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46" w:rsidRPr="004200BA" w:rsidRDefault="003D3D46" w:rsidP="003D3D46">
      <w:pPr>
        <w:pStyle w:val="af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4200BA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D3D46" w:rsidRPr="004200BA" w:rsidRDefault="003D3D46" w:rsidP="003D3D46">
      <w:pPr>
        <w:pStyle w:val="af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4200B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4200BA"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 w:rsidRPr="004200BA"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 w:rsidRPr="004200BA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4200BA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3D3D46" w:rsidRPr="004200BA" w:rsidRDefault="003D3D46" w:rsidP="003D3D46">
      <w:pPr>
        <w:pStyle w:val="af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4200BA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3D3D46" w:rsidRPr="004200BA" w:rsidRDefault="003D3D46" w:rsidP="003D3D46">
      <w:pPr>
        <w:pStyle w:val="af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4200BA"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3D3D46" w:rsidRPr="004200BA" w:rsidRDefault="004200BA" w:rsidP="003D3D46">
      <w:pPr>
        <w:pStyle w:val="af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D3D46" w:rsidRPr="004200BA">
        <w:rPr>
          <w:rFonts w:ascii="Times New Roman" w:hAnsi="Times New Roman"/>
          <w:sz w:val="24"/>
          <w:szCs w:val="24"/>
        </w:rPr>
        <w:t xml:space="preserve">    </w:t>
      </w:r>
      <w:hyperlink r:id="rId4" w:history="1">
        <w:r w:rsidR="003D3D46" w:rsidRPr="004200BA">
          <w:rPr>
            <w:rStyle w:val="af1"/>
            <w:rFonts w:ascii="Times New Roman" w:hAnsi="Times New Roman"/>
            <w:sz w:val="24"/>
            <w:szCs w:val="24"/>
            <w:lang w:val="en-US"/>
          </w:rPr>
          <w:t>school</w:t>
        </w:r>
        <w:r w:rsidR="003D3D46" w:rsidRPr="004200BA">
          <w:rPr>
            <w:rStyle w:val="af1"/>
            <w:rFonts w:ascii="Times New Roman" w:hAnsi="Times New Roman"/>
            <w:sz w:val="24"/>
            <w:szCs w:val="24"/>
          </w:rPr>
          <w:t>_</w:t>
        </w:r>
        <w:r w:rsidR="003D3D46" w:rsidRPr="004200BA">
          <w:rPr>
            <w:rStyle w:val="af1"/>
            <w:rFonts w:ascii="Times New Roman" w:hAnsi="Times New Roman"/>
            <w:sz w:val="24"/>
            <w:szCs w:val="24"/>
            <w:lang w:val="en-US"/>
          </w:rPr>
          <w:t>simferopolsiy</w:t>
        </w:r>
        <w:r w:rsidR="003D3D46" w:rsidRPr="004200BA">
          <w:rPr>
            <w:rStyle w:val="af1"/>
            <w:rFonts w:ascii="Times New Roman" w:hAnsi="Times New Roman"/>
            <w:sz w:val="24"/>
            <w:szCs w:val="24"/>
          </w:rPr>
          <w:t>-</w:t>
        </w:r>
        <w:r w:rsidR="003D3D46" w:rsidRPr="004200BA">
          <w:rPr>
            <w:rStyle w:val="af1"/>
            <w:rFonts w:ascii="Times New Roman" w:hAnsi="Times New Roman"/>
            <w:sz w:val="24"/>
            <w:szCs w:val="24"/>
            <w:lang w:val="en-US"/>
          </w:rPr>
          <w:t>rayon</w:t>
        </w:r>
        <w:r w:rsidR="003D3D46" w:rsidRPr="004200BA">
          <w:rPr>
            <w:rStyle w:val="af1"/>
            <w:rFonts w:ascii="Times New Roman" w:hAnsi="Times New Roman"/>
            <w:sz w:val="24"/>
            <w:szCs w:val="24"/>
          </w:rPr>
          <w:t>11@</w:t>
        </w:r>
        <w:r w:rsidR="003D3D46" w:rsidRPr="004200BA">
          <w:rPr>
            <w:rStyle w:val="af1"/>
            <w:rFonts w:ascii="Times New Roman" w:hAnsi="Times New Roman"/>
            <w:sz w:val="24"/>
            <w:szCs w:val="24"/>
            <w:lang w:val="en-US"/>
          </w:rPr>
          <w:t>crimeaedu</w:t>
        </w:r>
        <w:r w:rsidR="003D3D46" w:rsidRPr="004200BA">
          <w:rPr>
            <w:rStyle w:val="af1"/>
            <w:rFonts w:ascii="Times New Roman" w:hAnsi="Times New Roman"/>
            <w:sz w:val="24"/>
            <w:szCs w:val="24"/>
          </w:rPr>
          <w:t>.</w:t>
        </w:r>
        <w:r w:rsidR="003D3D46" w:rsidRPr="004200BA">
          <w:rPr>
            <w:rStyle w:val="af1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D3D46" w:rsidRPr="004200BA"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:rsidR="002F7D8E" w:rsidRPr="004200BA" w:rsidRDefault="003D3D46" w:rsidP="003D3D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0BA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pt;height:7.5pt;mso-position-horizontal-relative:page;mso-position-vertical-relative:page" o:hrpct="0" o:hralign="center" o:hr="t">
            <v:imagedata r:id="rId5" o:title="BD15155_"/>
          </v:shape>
        </w:pict>
      </w:r>
      <w:r w:rsidR="002F7D8E" w:rsidRPr="004200BA">
        <w:rPr>
          <w:rFonts w:ascii="Times New Roman" w:hAnsi="Times New Roman"/>
          <w:sz w:val="24"/>
          <w:szCs w:val="24"/>
        </w:rPr>
        <w:t xml:space="preserve"> </w:t>
      </w:r>
    </w:p>
    <w:p w:rsidR="002F7D8E" w:rsidRPr="004200BA" w:rsidRDefault="003D3D46" w:rsidP="004A1A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0BA">
        <w:rPr>
          <w:rFonts w:ascii="Times New Roman" w:hAnsi="Times New Roman"/>
          <w:sz w:val="24"/>
          <w:szCs w:val="24"/>
        </w:rPr>
        <w:t xml:space="preserve">План работы проекта   «Школа ответственного </w:t>
      </w:r>
      <w:proofErr w:type="spellStart"/>
      <w:r w:rsidRPr="004200BA">
        <w:rPr>
          <w:rFonts w:ascii="Times New Roman" w:hAnsi="Times New Roman"/>
          <w:sz w:val="24"/>
          <w:szCs w:val="24"/>
        </w:rPr>
        <w:t>родительства</w:t>
      </w:r>
      <w:proofErr w:type="spellEnd"/>
      <w:r w:rsidRPr="004200BA">
        <w:rPr>
          <w:rFonts w:ascii="Times New Roman" w:hAnsi="Times New Roman"/>
          <w:sz w:val="24"/>
          <w:szCs w:val="24"/>
        </w:rPr>
        <w:t>» родительский лекторий.</w:t>
      </w:r>
    </w:p>
    <w:p w:rsidR="002F7D8E" w:rsidRPr="004200BA" w:rsidRDefault="004200BA" w:rsidP="004D7A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0BA">
        <w:rPr>
          <w:rFonts w:ascii="Times New Roman" w:hAnsi="Times New Roman"/>
          <w:sz w:val="24"/>
          <w:szCs w:val="24"/>
        </w:rPr>
        <w:t>на 2023-2024 учебный год</w:t>
      </w:r>
    </w:p>
    <w:p w:rsidR="004200BA" w:rsidRPr="004200BA" w:rsidRDefault="004200BA" w:rsidP="004D7A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D8E" w:rsidRPr="004200BA" w:rsidRDefault="002F7D8E" w:rsidP="00867C1A">
      <w:pPr>
        <w:spacing w:after="0" w:line="240" w:lineRule="auto"/>
        <w:ind w:left="-426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4200BA">
        <w:rPr>
          <w:rStyle w:val="a7"/>
          <w:rFonts w:ascii="Times New Roman" w:hAnsi="Times New Roman"/>
          <w:b w:val="0"/>
          <w:bCs/>
          <w:iCs/>
          <w:sz w:val="24"/>
          <w:szCs w:val="24"/>
          <w:bdr w:val="none" w:sz="0" w:space="0" w:color="auto" w:frame="1"/>
          <w:shd w:val="clear" w:color="auto" w:fill="FFFFFF"/>
        </w:rPr>
        <w:t>Родители (законные представители) несовершеннолетних обучающихся имеют преимущественное право на обучение и воспитание детей</w:t>
      </w:r>
      <w:r w:rsidRPr="004200BA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4200BA">
        <w:rPr>
          <w:rFonts w:ascii="Times New Roman" w:hAnsi="Times New Roman"/>
          <w:iCs/>
          <w:sz w:val="24"/>
          <w:szCs w:val="24"/>
          <w:shd w:val="clear" w:color="auto" w:fill="FFFFFF"/>
        </w:rPr>
        <w:t>перед всеми другими лицами. Они обязаны заложить основы физического, нравственного и интеллектуального развития личности ребенка (закон «Об образовании в РФ», ст. 44, п.1).</w:t>
      </w:r>
    </w:p>
    <w:p w:rsidR="002F7D8E" w:rsidRPr="004200BA" w:rsidRDefault="002F7D8E" w:rsidP="00867C1A">
      <w:pPr>
        <w:spacing w:after="0" w:line="240" w:lineRule="auto"/>
        <w:ind w:left="-426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:rsidR="002F7D8E" w:rsidRPr="004200BA" w:rsidRDefault="002F7D8E" w:rsidP="00867C1A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4200BA">
        <w:rPr>
          <w:rFonts w:ascii="Times New Roman" w:hAnsi="Times New Roman"/>
          <w:iCs/>
          <w:sz w:val="24"/>
          <w:szCs w:val="24"/>
          <w:shd w:val="clear" w:color="auto" w:fill="FFFFFF"/>
        </w:rPr>
        <w:t>Органы государственной власти и органы местного самоуправления, образовательные организации</w:t>
      </w:r>
      <w:r w:rsidRPr="004200BA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4200BA">
        <w:rPr>
          <w:rStyle w:val="a7"/>
          <w:rFonts w:ascii="Times New Roman" w:hAnsi="Times New Roman"/>
          <w:b w:val="0"/>
          <w:bCs/>
          <w:iCs/>
          <w:sz w:val="24"/>
          <w:szCs w:val="24"/>
          <w:bdr w:val="none" w:sz="0" w:space="0" w:color="auto" w:frame="1"/>
          <w:shd w:val="clear" w:color="auto" w:fill="FFFFFF"/>
        </w:rPr>
        <w:t>оказывают помощь родителям</w:t>
      </w:r>
      <w:r w:rsidRPr="004200BA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4200BA">
        <w:rPr>
          <w:rFonts w:ascii="Times New Roman" w:hAnsi="Times New Roman"/>
          <w:iCs/>
          <w:sz w:val="24"/>
          <w:szCs w:val="24"/>
          <w:shd w:val="clear" w:color="auto" w:fill="FFFFFF"/>
        </w:rPr>
        <w:t>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 (закон «Об образовании в РФ», ст. 44, п.2).</w:t>
      </w:r>
    </w:p>
    <w:p w:rsidR="002F7D8E" w:rsidRPr="004200BA" w:rsidRDefault="002F7D8E" w:rsidP="004D7A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8154" w:type="dxa"/>
        <w:tblInd w:w="-3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0"/>
        <w:gridCol w:w="7513"/>
        <w:gridCol w:w="708"/>
        <w:gridCol w:w="1276"/>
        <w:gridCol w:w="7947"/>
      </w:tblGrid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4200BA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Сентябрь 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8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3D3D46" w:rsidP="004D7AE7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«Школа ответственного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»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vMerge w:val="restart"/>
            <w:tcBorders>
              <w:top w:val="nil"/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ЗДВР, психолог  Классные руководители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</w:pPr>
            <w:r w:rsidRPr="004200BA">
              <w:rPr>
                <w:rStyle w:val="a7"/>
                <w:b w:val="0"/>
                <w:bCs/>
              </w:rPr>
              <w:t>Тема 1. Что нужно знать родителям, если их ребенок пошел в I класс, или вновь за школьной партой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1. Что нужно знать родителям, если их ребенок пошел во II класс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1. Что нужно знать родителям, если их ребенок пошел в III класс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1. Что нужно знать родителям, если их ребенок пошел в IV класс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1. Возрастные особенности подростка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1. Формирование воли шестиклассника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1. Воспитание детей в семье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1. Духовные ценности семьи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1. Культура общения подростка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1. Психологические особенности развития личности старшеклассника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1. Стресс – это не то, что с человеком происходит, а то, как он переживает ситуацию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00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Октябрь 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82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3D3D46" w:rsidP="003D3D46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«Школа ответственного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»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2. Формирование личности в младшем школьном возрасте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vMerge w:val="restart"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ЗДВР, классный руководитель, психолог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2. Индивидуальные особенности детей младшего школьного возраста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2. Самосознание и образ «Я» младшего школьника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 xml:space="preserve">Тема 2. Организация свободного времени детей младшего школьного </w:t>
            </w:r>
            <w:r w:rsidRPr="004200BA">
              <w:rPr>
                <w:rStyle w:val="a7"/>
                <w:b w:val="0"/>
                <w:bCs/>
              </w:rPr>
              <w:lastRenderedPageBreak/>
              <w:t>возраста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2. Развитие внимания и памяти школьника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4200BA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Тема 2. Воспитание характера школьника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2. Социализация личности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2. Конфликты и пути их решения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2. Путь к согласию, или Как разрешить конфликт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10кл</w:t>
            </w:r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2. Ценностные ориентиры современных старшеклассников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11кл</w:t>
            </w:r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rStyle w:val="a7"/>
                <w:b w:val="0"/>
                <w:bCs/>
              </w:rPr>
            </w:pPr>
            <w:r w:rsidRPr="004200BA">
              <w:rPr>
                <w:rStyle w:val="a7"/>
                <w:b w:val="0"/>
                <w:bCs/>
              </w:rPr>
              <w:t>Тема 2. Как помочь ребёнку пережить «безответную любовь»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4200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Ноябрь </w:t>
            </w:r>
          </w:p>
        </w:tc>
        <w:tc>
          <w:tcPr>
            <w:tcW w:w="7947" w:type="dxa"/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8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3D3D46" w:rsidP="003D3D46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«Школа ответственного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»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textDirection w:val="btL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3. Трудности адаптации первоклассников к школе. Как их преодолеть?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3. Место детства в становлении личности. Ребенок – субъект детства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3. Секретный мир наших детей, или Ребенок и улица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3. Телевизор: помощник или враг?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3. Особенности темперамента школьника-подростка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3. Самооценка школьника-подростка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3. Межличностное общение подростков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3. Содружество школы и семьи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3. Патриотическое воспитание школьников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3. Роль семьи на этапе самоопределения старшего школьника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rStyle w:val="a7"/>
                <w:b w:val="0"/>
              </w:rPr>
            </w:pPr>
            <w:r w:rsidRPr="004200BA">
              <w:rPr>
                <w:rStyle w:val="a7"/>
                <w:b w:val="0"/>
                <w:bCs/>
              </w:rPr>
              <w:t>Тема 3. Оказание помощи старшему школьнику в период сдачи ЕГЭ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Декабрь 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8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3D3D46" w:rsidP="003D3D46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«Школа ответственного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»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vMerge w:val="restart"/>
            <w:tcBorders>
              <w:top w:val="nil"/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ЗДВР, психолог, классные руководители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Влияние здорового образа жизни на развитие и воспитание первоклассника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Самооценка младшего школьника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Методы семейного воспитания. Наказание и поощрение в семье: за и против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Ребенок среди сверстников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Мотив как регулятор поведения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Взаимодействие с тревожными детьми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Агрессивный ребенок – причины появления проблемы. Физическое насилие и его влияние на развитие ребёнка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Детско-родительские отношения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Развитие эстетической культуры подростков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Жизненные сценарии детей. Профессиональная ориентация старшеклассников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4. Жизненные сценарии детей. Профессиональная ориентация старшеклассника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Январь 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3D3D46" w:rsidP="003D3D46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«Школа ответственного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»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Учение – основной вид деятельности младшего школьника. Как родителям помочь ребенку в учебе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vMerge w:val="restart"/>
            <w:tcBorders>
              <w:top w:val="nil"/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ЗДВР, психолог,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мед.сестра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Общение родителей с детьми младшего школьного возраста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Десять ошибок в семейном воспитании, которые все когда-нибудь совершали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Диалог младшего школьника со взрослым как способ понять мир и самого себя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Формирование самосознания подростка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Ориентация школьников на ценности семьи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Проблемное поведение подростка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Воспитание толерантности  подростка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Мотив как регулятор поведения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Стили и методы воспитания старшеклассника в семье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rPr>
                <w:rStyle w:val="a7"/>
                <w:b w:val="0"/>
                <w:bCs/>
              </w:rPr>
              <w:t>Тема 5. Воспитание в семье уважения к закону, развитие гражданственности и патриотизма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Февраль 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3D3D46" w:rsidP="003D3D46">
            <w:pPr>
              <w:shd w:val="clear" w:color="auto" w:fill="FFFFFF"/>
              <w:spacing w:after="0" w:line="240" w:lineRule="auto"/>
              <w:ind w:left="577"/>
              <w:rPr>
                <w:rFonts w:ascii="Times New Roman" w:hAnsi="Times New Roman"/>
                <w:b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«Школа ответственного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»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6. Игра и труд в жизни младшего школьника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vMerge w:val="restart"/>
            <w:tcBorders>
              <w:top w:val="nil"/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ЗДВР, психолог,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мед.сестра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6. Воспитание коллективизма в начальной школе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6. Семейный досуг: игры, домашние праздники, чтение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6. Развитие у детей самостоятельности, важной для дальнейшего обучения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6. Социализация ребенка в семье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6. Нравственное развитие школьников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6. Ориентация подростка на социально значимые ценности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6. Суициды как крайняя форма отклоняющегося поведения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ind w:left="142" w:right="258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Тема 6. Ориентация школьников на ценности семьи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</w:pPr>
            <w:r w:rsidRPr="004200BA">
              <w:t>Тема 6. Ориентация школьников на ценности семьи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6. Её величество Женщина. В семье – старшеклассница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00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Март 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8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3D3D46" w:rsidP="003D3D46">
            <w:pPr>
              <w:spacing w:after="0" w:line="240" w:lineRule="auto"/>
              <w:ind w:left="284" w:right="258"/>
              <w:rPr>
                <w:rFonts w:ascii="Times New Roman" w:hAnsi="Times New Roman"/>
                <w:b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«Школа ответственного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»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7. Воспитание нравственных привычек и культуры поведения младшего школьника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vMerge w:val="restart"/>
            <w:tcBorders>
              <w:top w:val="nil"/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ЗДВР, психолог,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мед.сестра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7. Роль семьи и школы в воспитании здорового поколения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7. Страхи детей и пути их преодоления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ind w:left="142" w:right="258"/>
              <w:rPr>
                <w:rFonts w:ascii="Times New Roman" w:hAnsi="Times New Roman"/>
                <w:b/>
                <w:sz w:val="24"/>
                <w:szCs w:val="24"/>
              </w:rPr>
            </w:pPr>
            <w:r w:rsidRPr="004200BA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Тема 7. Страхи детей и пути их преодоления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7. Ценности современного подростка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7. Проблемное поведение подростков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7. Проблемное поведение подростков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7. Эстетическое воспитание подростка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7. Общение родителей с детьми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7. Общение родителей с детьми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7. Мужественность. В семье – старшеклассник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Апрель 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82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3D3D46" w:rsidP="003D3D46">
            <w:pPr>
              <w:spacing w:after="0" w:line="240" w:lineRule="auto"/>
              <w:ind w:left="284" w:right="25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«Школа ответственного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»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  <w:r w:rsidRPr="004200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 xml:space="preserve">Тема 8. </w:t>
            </w:r>
            <w:proofErr w:type="spellStart"/>
            <w:r w:rsidRPr="004200BA">
              <w:rPr>
                <w:rStyle w:val="a7"/>
                <w:b w:val="0"/>
                <w:bCs/>
              </w:rPr>
              <w:t>Увлекаемость</w:t>
            </w:r>
            <w:proofErr w:type="spellEnd"/>
            <w:r w:rsidRPr="004200BA">
              <w:rPr>
                <w:rStyle w:val="a7"/>
                <w:b w:val="0"/>
                <w:bCs/>
              </w:rPr>
              <w:t xml:space="preserve"> и увлеченность детей младшего школьного возраста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vMerge w:val="restart"/>
            <w:tcBorders>
              <w:top w:val="nil"/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8. Детская агрессивность и ее причины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8. Детская агрессивность и ее причины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8. Здоровый ребенок – здоровое общество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8. Здоровый ребенок – здоровое общество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8. Общение в семье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8. Право, ребенок и его окружение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8. Право, ребенок и его окружение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8. Воспитание семьянина: сущность и основные направления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8. Воспитание семьянина: сущность и основные направления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8. Воспитание семьянина: сущность и основные направления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102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Май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82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3D3D46" w:rsidP="003D3D46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«Школа ответственного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4200BA">
              <w:rPr>
                <w:rFonts w:ascii="Times New Roman" w:hAnsi="Times New Roman"/>
                <w:sz w:val="24"/>
                <w:szCs w:val="24"/>
              </w:rPr>
              <w:t>»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  <w:r w:rsidRPr="0042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9. Организация семейного чтения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vMerge w:val="restart"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9. Организация семейного чтения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ind w:left="142" w:right="2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00BA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Тема 9. Семейные традиции в организации жизнедеятельности ребенка младшего школьного возраста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9. Семейные традиции в организации жизнедеятельности ребенка младшего школьного возраста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9. Конвенция ООН «О правах ребенка»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pStyle w:val="a3"/>
              <w:spacing w:before="0" w:beforeAutospacing="0" w:after="0" w:afterAutospacing="0"/>
              <w:ind w:left="142" w:right="258"/>
              <w:jc w:val="both"/>
              <w:rPr>
                <w:b/>
              </w:rPr>
            </w:pPr>
            <w:r w:rsidRPr="004200BA">
              <w:rPr>
                <w:rStyle w:val="a7"/>
                <w:b w:val="0"/>
                <w:bCs/>
              </w:rPr>
              <w:t>Тема 9. Детское общественное объединение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ind w:left="142" w:right="258"/>
              <w:rPr>
                <w:rFonts w:ascii="Times New Roman" w:hAnsi="Times New Roman"/>
                <w:b/>
                <w:sz w:val="24"/>
                <w:szCs w:val="24"/>
              </w:rPr>
            </w:pPr>
            <w:r w:rsidRPr="004200BA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Тема 9. 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Как членам семьи начать разговор о прощении?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ind w:left="142" w:right="2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00BA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Тема 9. 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Обида и как с ней справиться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ind w:left="142" w:right="2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00BA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Тема 9. 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Родительские требования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ind w:left="142" w:right="2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00BA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Тема 9. </w:t>
            </w:r>
            <w:r w:rsidRPr="004200BA">
              <w:rPr>
                <w:rStyle w:val="c2"/>
                <w:rFonts w:ascii="Times New Roman" w:hAnsi="Times New Roman"/>
                <w:sz w:val="24"/>
                <w:szCs w:val="24"/>
              </w:rPr>
              <w:t>Наши чувства и эмоции.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8E" w:rsidRPr="004200BA" w:rsidTr="004D7AE7">
        <w:trPr>
          <w:gridAfter w:val="1"/>
          <w:wAfter w:w="7947" w:type="dxa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0BA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420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2F7D8E" w:rsidRPr="004200BA" w:rsidRDefault="002F7D8E" w:rsidP="004D7AE7">
            <w:pPr>
              <w:spacing w:after="0" w:line="240" w:lineRule="auto"/>
              <w:ind w:left="142" w:right="2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00BA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Тема 9. </w:t>
            </w:r>
            <w:r w:rsidRPr="004200BA">
              <w:rPr>
                <w:rFonts w:ascii="Times New Roman" w:hAnsi="Times New Roman"/>
                <w:sz w:val="24"/>
                <w:szCs w:val="24"/>
              </w:rPr>
              <w:t>Ребёнок и взрослый: пути оптимизации их взаимодействия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D8E" w:rsidRPr="004200BA" w:rsidRDefault="002F7D8E" w:rsidP="004D7A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8E" w:rsidRPr="004200BA" w:rsidRDefault="002F7D8E" w:rsidP="004D7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F7D8E" w:rsidRPr="004200BA" w:rsidSect="004D7A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3CC"/>
    <w:rsid w:val="001565C7"/>
    <w:rsid w:val="001A40CA"/>
    <w:rsid w:val="002F7D8E"/>
    <w:rsid w:val="003D3D46"/>
    <w:rsid w:val="004200BA"/>
    <w:rsid w:val="0047693C"/>
    <w:rsid w:val="004A1ACF"/>
    <w:rsid w:val="004D7AE7"/>
    <w:rsid w:val="005243CC"/>
    <w:rsid w:val="00592D23"/>
    <w:rsid w:val="007C0F32"/>
    <w:rsid w:val="00801D92"/>
    <w:rsid w:val="00827BFE"/>
    <w:rsid w:val="00867C1A"/>
    <w:rsid w:val="008E1695"/>
    <w:rsid w:val="00AB1104"/>
    <w:rsid w:val="00BC111E"/>
    <w:rsid w:val="00E9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F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7AE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4D7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7AE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D7AE7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4D7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D7AE7"/>
    <w:rPr>
      <w:rFonts w:cs="Times New Roman"/>
    </w:rPr>
  </w:style>
  <w:style w:type="paragraph" w:styleId="a4">
    <w:name w:val="List Paragraph"/>
    <w:basedOn w:val="a"/>
    <w:uiPriority w:val="99"/>
    <w:qFormat/>
    <w:rsid w:val="004D7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style14"/>
    <w:basedOn w:val="a0"/>
    <w:uiPriority w:val="99"/>
    <w:rsid w:val="004D7AE7"/>
    <w:rPr>
      <w:rFonts w:cs="Times New Roman"/>
    </w:rPr>
  </w:style>
  <w:style w:type="paragraph" w:styleId="a5">
    <w:name w:val="Body Text Indent"/>
    <w:basedOn w:val="a"/>
    <w:link w:val="a6"/>
    <w:uiPriority w:val="99"/>
    <w:semiHidden/>
    <w:rsid w:val="004D7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4D7AE7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99"/>
    <w:qFormat/>
    <w:rsid w:val="004D7AE7"/>
    <w:rPr>
      <w:rFonts w:cs="Times New Roman"/>
      <w:b/>
    </w:rPr>
  </w:style>
  <w:style w:type="table" w:styleId="a8">
    <w:name w:val="Table Grid"/>
    <w:basedOn w:val="a1"/>
    <w:uiPriority w:val="99"/>
    <w:rsid w:val="004D7A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4D7AE7"/>
    <w:pPr>
      <w:spacing w:after="120"/>
    </w:pPr>
    <w:rPr>
      <w:rFonts w:eastAsia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D7AE7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rsid w:val="004D7AE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D7AE7"/>
    <w:rPr>
      <w:rFonts w:ascii="Tahoma" w:hAnsi="Tahoma" w:cs="Times New Roman"/>
      <w:sz w:val="16"/>
      <w:szCs w:val="16"/>
    </w:rPr>
  </w:style>
  <w:style w:type="paragraph" w:styleId="ad">
    <w:name w:val="header"/>
    <w:basedOn w:val="a"/>
    <w:link w:val="ae"/>
    <w:uiPriority w:val="99"/>
    <w:semiHidden/>
    <w:rsid w:val="004D7AE7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4D7AE7"/>
    <w:rPr>
      <w:rFonts w:ascii="Calibri" w:hAnsi="Calibri" w:cs="Times New Roman"/>
      <w:lang w:eastAsia="ru-RU"/>
    </w:rPr>
  </w:style>
  <w:style w:type="paragraph" w:styleId="af">
    <w:name w:val="footer"/>
    <w:basedOn w:val="a"/>
    <w:link w:val="af0"/>
    <w:uiPriority w:val="99"/>
    <w:rsid w:val="004D7AE7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4D7AE7"/>
    <w:rPr>
      <w:rFonts w:ascii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4D7AE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f1">
    <w:name w:val="Hyperlink"/>
    <w:basedOn w:val="a0"/>
    <w:uiPriority w:val="99"/>
    <w:semiHidden/>
    <w:rsid w:val="004D7AE7"/>
    <w:rPr>
      <w:rFonts w:cs="Times New Roman"/>
      <w:color w:val="0000FF"/>
      <w:u w:val="single"/>
    </w:rPr>
  </w:style>
  <w:style w:type="character" w:customStyle="1" w:styleId="c2">
    <w:name w:val="c2"/>
    <w:uiPriority w:val="99"/>
    <w:rsid w:val="004D7AE7"/>
  </w:style>
  <w:style w:type="paragraph" w:customStyle="1" w:styleId="11">
    <w:name w:val="Без интервала1"/>
    <w:link w:val="af2"/>
    <w:uiPriority w:val="99"/>
    <w:rsid w:val="004A1ACF"/>
    <w:rPr>
      <w:rFonts w:eastAsia="Times New Roman"/>
      <w:lang w:eastAsia="en-US"/>
    </w:rPr>
  </w:style>
  <w:style w:type="character" w:customStyle="1" w:styleId="af2">
    <w:name w:val="Без интервала Знак"/>
    <w:link w:val="11"/>
    <w:uiPriority w:val="1"/>
    <w:locked/>
    <w:rsid w:val="004A1ACF"/>
    <w:rPr>
      <w:rFonts w:ascii="Calibri" w:eastAsia="Times New Roman" w:hAnsi="Calibri"/>
      <w:sz w:val="22"/>
      <w:lang w:eastAsia="en-US"/>
    </w:rPr>
  </w:style>
  <w:style w:type="paragraph" w:styleId="af3">
    <w:name w:val="No Spacing"/>
    <w:uiPriority w:val="1"/>
    <w:qFormat/>
    <w:rsid w:val="003D3D4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1193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</cp:revision>
  <dcterms:created xsi:type="dcterms:W3CDTF">2016-08-12T12:58:00Z</dcterms:created>
  <dcterms:modified xsi:type="dcterms:W3CDTF">2023-11-18T11:50:00Z</dcterms:modified>
</cp:coreProperties>
</file>