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lock-51038288"/>
    <w:p w:rsidR="005E173A" w:rsidRPr="005E173A" w:rsidRDefault="005E173A" w:rsidP="005E173A">
      <w:pPr>
        <w:pStyle w:val="ae"/>
        <w:jc w:val="center"/>
        <w:rPr>
          <w:rFonts w:ascii="Times New Roman" w:eastAsia="Calibri" w:hAnsi="Times New Roman" w:cs="Times New Roman"/>
          <w:sz w:val="24"/>
          <w:szCs w:val="24"/>
        </w:rPr>
      </w:pPr>
      <w:sdt>
        <w:sdtPr>
          <w:rPr>
            <w:rFonts w:ascii="Times New Roman" w:eastAsia="Calibri" w:hAnsi="Times New Roman" w:cs="Times New Roman"/>
            <w:sz w:val="24"/>
            <w:szCs w:val="24"/>
            <w:lang w:eastAsia="en-US"/>
          </w:rPr>
          <w:alias w:val="Полное наименование ОО"/>
          <w:tag w:val="Полное наименование ОО"/>
          <w:id w:val="-1767456910"/>
          <w:placeholder>
            <w:docPart w:val="B98531872A0B40DFAA77457C3A343BF6"/>
          </w:placeholder>
          <w:text w:multiLine="1"/>
        </w:sdtPr>
        <w:sdtContent>
          <w:r w:rsidRPr="005E173A">
            <w:rPr>
              <w:rFonts w:ascii="Times New Roman" w:eastAsia="Calibri" w:hAnsi="Times New Roman" w:cs="Times New Roman"/>
              <w:sz w:val="24"/>
              <w:szCs w:val="24"/>
              <w:lang w:eastAsia="en-US"/>
            </w:rPr>
            <w:t>Муниципальное бюджетное общеобразовательное учреждение</w:t>
          </w:r>
          <w:r w:rsidRPr="005E173A">
            <w:rPr>
              <w:rFonts w:ascii="Times New Roman" w:eastAsia="Calibri" w:hAnsi="Times New Roman" w:cs="Times New Roman"/>
              <w:sz w:val="24"/>
              <w:szCs w:val="24"/>
              <w:lang w:eastAsia="en-US"/>
            </w:rPr>
            <w:br/>
            <w:t>«</w:t>
          </w:r>
          <w:proofErr w:type="spellStart"/>
          <w:r w:rsidRPr="005E173A">
            <w:rPr>
              <w:rFonts w:ascii="Times New Roman" w:eastAsia="Calibri" w:hAnsi="Times New Roman" w:cs="Times New Roman"/>
              <w:sz w:val="24"/>
              <w:szCs w:val="24"/>
              <w:lang w:eastAsia="en-US"/>
            </w:rPr>
            <w:t>Кольчугинская</w:t>
          </w:r>
          <w:proofErr w:type="spellEnd"/>
          <w:r w:rsidRPr="005E173A">
            <w:rPr>
              <w:rFonts w:ascii="Times New Roman" w:eastAsia="Calibri" w:hAnsi="Times New Roman" w:cs="Times New Roman"/>
              <w:sz w:val="24"/>
              <w:szCs w:val="24"/>
              <w:lang w:eastAsia="en-US"/>
            </w:rPr>
            <w:t xml:space="preserve">  школа №2 с </w:t>
          </w:r>
          <w:proofErr w:type="spellStart"/>
          <w:r w:rsidRPr="005E173A">
            <w:rPr>
              <w:rFonts w:ascii="Times New Roman" w:eastAsia="Calibri" w:hAnsi="Times New Roman" w:cs="Times New Roman"/>
              <w:sz w:val="24"/>
              <w:szCs w:val="24"/>
              <w:lang w:eastAsia="en-US"/>
            </w:rPr>
            <w:t>крымскотатарским</w:t>
          </w:r>
          <w:proofErr w:type="spellEnd"/>
          <w:r w:rsidRPr="005E173A">
            <w:rPr>
              <w:rFonts w:ascii="Times New Roman" w:eastAsia="Calibri" w:hAnsi="Times New Roman" w:cs="Times New Roman"/>
              <w:sz w:val="24"/>
              <w:szCs w:val="24"/>
              <w:lang w:eastAsia="en-US"/>
            </w:rPr>
            <w:t xml:space="preserve"> языком обучения»</w:t>
          </w:r>
          <w:r w:rsidRPr="005E173A">
            <w:rPr>
              <w:rFonts w:ascii="Times New Roman" w:eastAsia="Calibri" w:hAnsi="Times New Roman" w:cs="Times New Roman"/>
              <w:sz w:val="24"/>
              <w:szCs w:val="24"/>
              <w:lang w:eastAsia="en-US"/>
            </w:rPr>
            <w:br/>
            <w:t>Симферопольского района Республики Крым</w:t>
          </w:r>
          <w:r w:rsidRPr="005E173A">
            <w:rPr>
              <w:rFonts w:ascii="Times New Roman" w:eastAsia="Calibri" w:hAnsi="Times New Roman" w:cs="Times New Roman"/>
              <w:sz w:val="24"/>
              <w:szCs w:val="24"/>
              <w:lang w:eastAsia="en-US"/>
            </w:rPr>
            <w:br/>
            <w:t xml:space="preserve"> ( МБОУ" </w:t>
          </w:r>
          <w:proofErr w:type="spellStart"/>
          <w:r w:rsidRPr="005E173A">
            <w:rPr>
              <w:rFonts w:ascii="Times New Roman" w:eastAsia="Calibri" w:hAnsi="Times New Roman" w:cs="Times New Roman"/>
              <w:sz w:val="24"/>
              <w:szCs w:val="24"/>
              <w:lang w:eastAsia="en-US"/>
            </w:rPr>
            <w:t>Кольчугинская</w:t>
          </w:r>
          <w:proofErr w:type="spellEnd"/>
          <w:r w:rsidRPr="005E173A">
            <w:rPr>
              <w:rFonts w:ascii="Times New Roman" w:eastAsia="Calibri" w:hAnsi="Times New Roman" w:cs="Times New Roman"/>
              <w:sz w:val="24"/>
              <w:szCs w:val="24"/>
              <w:lang w:eastAsia="en-US"/>
            </w:rPr>
            <w:t xml:space="preserve"> школа №2 с </w:t>
          </w:r>
          <w:proofErr w:type="spellStart"/>
          <w:r w:rsidRPr="005E173A">
            <w:rPr>
              <w:rFonts w:ascii="Times New Roman" w:eastAsia="Calibri" w:hAnsi="Times New Roman" w:cs="Times New Roman"/>
              <w:sz w:val="24"/>
              <w:szCs w:val="24"/>
              <w:lang w:eastAsia="en-US"/>
            </w:rPr>
            <w:t>крымскотатарским</w:t>
          </w:r>
          <w:proofErr w:type="spellEnd"/>
          <w:r w:rsidRPr="005E173A">
            <w:rPr>
              <w:rFonts w:ascii="Times New Roman" w:eastAsia="Calibri" w:hAnsi="Times New Roman" w:cs="Times New Roman"/>
              <w:sz w:val="24"/>
              <w:szCs w:val="24"/>
              <w:lang w:eastAsia="en-US"/>
            </w:rPr>
            <w:t xml:space="preserve"> языком обучения")</w:t>
          </w:r>
          <w:r w:rsidRPr="005E173A">
            <w:rPr>
              <w:rFonts w:ascii="Times New Roman" w:eastAsia="Calibri" w:hAnsi="Times New Roman" w:cs="Times New Roman"/>
              <w:sz w:val="24"/>
              <w:szCs w:val="24"/>
              <w:lang w:eastAsia="en-US"/>
            </w:rPr>
            <w:br/>
          </w:r>
        </w:sdtContent>
      </w:sdt>
    </w:p>
    <w:p w:rsidR="005E173A" w:rsidRPr="005E173A" w:rsidRDefault="005E173A" w:rsidP="005E173A">
      <w:pPr>
        <w:spacing w:after="0" w:line="408" w:lineRule="auto"/>
        <w:ind w:left="120"/>
        <w:jc w:val="center"/>
        <w:rPr>
          <w:rFonts w:ascii="Times New Roman" w:eastAsia="Calibri" w:hAnsi="Times New Roman" w:cs="Times New Roman"/>
          <w:sz w:val="24"/>
          <w:szCs w:val="24"/>
        </w:rPr>
      </w:pPr>
    </w:p>
    <w:p w:rsidR="005E173A" w:rsidRPr="005E173A" w:rsidRDefault="005E173A" w:rsidP="005E173A">
      <w:pPr>
        <w:spacing w:after="0"/>
        <w:ind w:left="120"/>
        <w:rPr>
          <w:rFonts w:ascii="Times New Roman" w:eastAsia="Calibri" w:hAnsi="Times New Roman" w:cs="Times New Roman"/>
          <w:sz w:val="24"/>
          <w:szCs w:val="24"/>
        </w:rPr>
      </w:pPr>
    </w:p>
    <w:p w:rsidR="005E173A" w:rsidRPr="005E173A" w:rsidRDefault="005E173A" w:rsidP="005E173A">
      <w:pPr>
        <w:widowControl w:val="0"/>
        <w:autoSpaceDE w:val="0"/>
        <w:autoSpaceDN w:val="0"/>
        <w:spacing w:before="57" w:after="0" w:line="240" w:lineRule="auto"/>
        <w:rPr>
          <w:rFonts w:ascii="Times New Roman" w:eastAsia="Times New Roman" w:hAnsi="Times New Roman" w:cs="Times New Roman"/>
          <w:b/>
          <w:sz w:val="24"/>
          <w:szCs w:val="24"/>
          <w:lang w:eastAsia="en-US"/>
        </w:rPr>
      </w:pPr>
    </w:p>
    <w:tbl>
      <w:tblPr>
        <w:tblStyle w:val="TableNormal"/>
        <w:tblW w:w="9923" w:type="dxa"/>
        <w:tblInd w:w="-142" w:type="dxa"/>
        <w:tblLayout w:type="fixed"/>
        <w:tblLook w:val="01E0"/>
      </w:tblPr>
      <w:tblGrid>
        <w:gridCol w:w="3698"/>
        <w:gridCol w:w="3371"/>
        <w:gridCol w:w="2854"/>
      </w:tblGrid>
      <w:tr w:rsidR="005E173A" w:rsidRPr="005E173A" w:rsidTr="005E173A">
        <w:trPr>
          <w:trHeight w:val="1370"/>
        </w:trPr>
        <w:tc>
          <w:tcPr>
            <w:tcW w:w="3698" w:type="dxa"/>
          </w:tcPr>
          <w:p w:rsidR="005E173A" w:rsidRPr="005E173A" w:rsidRDefault="005E173A" w:rsidP="00970B6E">
            <w:pPr>
              <w:spacing w:line="266" w:lineRule="exact"/>
              <w:ind w:left="350"/>
              <w:rPr>
                <w:rFonts w:ascii="Times New Roman" w:eastAsia="Times New Roman" w:hAnsi="Times New Roman" w:cs="Times New Roman"/>
                <w:sz w:val="24"/>
                <w:szCs w:val="24"/>
                <w:lang w:val="ru-RU"/>
              </w:rPr>
            </w:pPr>
            <w:r w:rsidRPr="005E173A">
              <w:rPr>
                <w:rFonts w:ascii="Times New Roman" w:eastAsia="Times New Roman" w:hAnsi="Times New Roman" w:cs="Times New Roman"/>
                <w:spacing w:val="-2"/>
                <w:sz w:val="24"/>
                <w:szCs w:val="24"/>
                <w:lang w:val="ru-RU"/>
              </w:rPr>
              <w:t>РАССМОТРЕНО</w:t>
            </w:r>
          </w:p>
          <w:p w:rsidR="005E173A" w:rsidRPr="005E173A" w:rsidRDefault="005E173A" w:rsidP="00970B6E">
            <w:pPr>
              <w:ind w:left="110" w:right="1479" w:hanging="60"/>
              <w:rPr>
                <w:rFonts w:ascii="Times New Roman" w:eastAsia="Times New Roman" w:hAnsi="Times New Roman" w:cs="Times New Roman"/>
                <w:sz w:val="24"/>
                <w:szCs w:val="24"/>
                <w:lang w:val="ru-RU"/>
              </w:rPr>
            </w:pPr>
            <w:r w:rsidRPr="005E173A">
              <w:rPr>
                <w:rFonts w:ascii="Times New Roman" w:eastAsia="Times New Roman" w:hAnsi="Times New Roman" w:cs="Times New Roman"/>
                <w:sz w:val="24"/>
                <w:szCs w:val="24"/>
                <w:lang w:val="ru-RU"/>
              </w:rPr>
              <w:t>на заседании ШМО Руководитель</w:t>
            </w:r>
            <w:r w:rsidRPr="005E173A">
              <w:rPr>
                <w:rFonts w:ascii="Times New Roman" w:eastAsia="Times New Roman" w:hAnsi="Times New Roman" w:cs="Times New Roman"/>
                <w:spacing w:val="-15"/>
                <w:sz w:val="24"/>
                <w:szCs w:val="24"/>
                <w:lang w:val="ru-RU"/>
              </w:rPr>
              <w:t xml:space="preserve"> </w:t>
            </w:r>
            <w:r w:rsidRPr="005E173A">
              <w:rPr>
                <w:rFonts w:ascii="Times New Roman" w:eastAsia="Times New Roman" w:hAnsi="Times New Roman" w:cs="Times New Roman"/>
                <w:sz w:val="24"/>
                <w:szCs w:val="24"/>
                <w:lang w:val="ru-RU"/>
              </w:rPr>
              <w:t>ШМО</w:t>
            </w:r>
          </w:p>
          <w:p w:rsidR="005E173A" w:rsidRPr="005E173A" w:rsidRDefault="005E173A" w:rsidP="00970B6E">
            <w:pPr>
              <w:tabs>
                <w:tab w:val="left" w:pos="1544"/>
              </w:tabs>
              <w:ind w:left="-370" w:firstLine="420"/>
              <w:rPr>
                <w:rFonts w:ascii="Times New Roman" w:eastAsia="Times New Roman" w:hAnsi="Times New Roman" w:cs="Times New Roman"/>
                <w:sz w:val="24"/>
                <w:szCs w:val="24"/>
                <w:lang w:val="ru-RU"/>
              </w:rPr>
            </w:pPr>
            <w:r w:rsidRPr="005E173A">
              <w:rPr>
                <w:rFonts w:ascii="Times New Roman" w:eastAsia="Times New Roman" w:hAnsi="Times New Roman" w:cs="Times New Roman"/>
                <w:sz w:val="24"/>
                <w:szCs w:val="24"/>
                <w:u w:val="single"/>
                <w:lang w:val="ru-RU"/>
              </w:rPr>
              <w:tab/>
            </w:r>
            <w:r w:rsidRPr="005E173A">
              <w:rPr>
                <w:rFonts w:ascii="Times New Roman" w:eastAsia="Times New Roman" w:hAnsi="Times New Roman" w:cs="Times New Roman"/>
                <w:sz w:val="24"/>
                <w:szCs w:val="24"/>
                <w:lang w:val="ru-RU"/>
              </w:rPr>
              <w:t xml:space="preserve"> Ф.И.О</w:t>
            </w:r>
          </w:p>
          <w:p w:rsidR="005E173A" w:rsidRPr="005E173A" w:rsidRDefault="005E173A" w:rsidP="00970B6E">
            <w:pPr>
              <w:spacing w:line="256" w:lineRule="exact"/>
              <w:ind w:left="-370" w:firstLine="420"/>
              <w:rPr>
                <w:rFonts w:ascii="Times New Roman" w:eastAsia="Times New Roman" w:hAnsi="Times New Roman" w:cs="Times New Roman"/>
                <w:sz w:val="24"/>
                <w:szCs w:val="24"/>
                <w:lang w:val="ru-RU"/>
              </w:rPr>
            </w:pPr>
            <w:r w:rsidRPr="005E173A">
              <w:rPr>
                <w:rFonts w:ascii="Times New Roman" w:eastAsia="Times New Roman" w:hAnsi="Times New Roman" w:cs="Times New Roman"/>
                <w:sz w:val="24"/>
                <w:szCs w:val="24"/>
                <w:lang w:val="ru-RU"/>
              </w:rPr>
              <w:t>Протокол</w:t>
            </w:r>
            <w:r w:rsidRPr="005E173A">
              <w:rPr>
                <w:rFonts w:ascii="Times New Roman" w:eastAsia="Times New Roman" w:hAnsi="Times New Roman" w:cs="Times New Roman"/>
                <w:spacing w:val="-1"/>
                <w:sz w:val="24"/>
                <w:szCs w:val="24"/>
                <w:lang w:val="ru-RU"/>
              </w:rPr>
              <w:t xml:space="preserve"> </w:t>
            </w:r>
            <w:r w:rsidRPr="005E173A">
              <w:rPr>
                <w:rFonts w:ascii="Times New Roman" w:eastAsia="Times New Roman" w:hAnsi="Times New Roman" w:cs="Times New Roman"/>
                <w:sz w:val="24"/>
                <w:szCs w:val="24"/>
                <w:lang w:val="ru-RU"/>
              </w:rPr>
              <w:t>№_10от</w:t>
            </w:r>
            <w:r w:rsidRPr="005E173A">
              <w:rPr>
                <w:rFonts w:ascii="Times New Roman" w:eastAsia="Times New Roman" w:hAnsi="Times New Roman" w:cs="Times New Roman"/>
                <w:spacing w:val="5"/>
                <w:sz w:val="24"/>
                <w:szCs w:val="24"/>
                <w:lang w:val="ru-RU"/>
              </w:rPr>
              <w:t xml:space="preserve"> </w:t>
            </w:r>
            <w:r w:rsidRPr="005E173A">
              <w:rPr>
                <w:rFonts w:ascii="Times New Roman" w:eastAsia="Times New Roman" w:hAnsi="Times New Roman" w:cs="Times New Roman"/>
                <w:sz w:val="24"/>
                <w:szCs w:val="24"/>
                <w:lang w:val="ru-RU"/>
              </w:rPr>
              <w:t xml:space="preserve">« 28»августа </w:t>
            </w:r>
            <w:r w:rsidRPr="005E173A">
              <w:rPr>
                <w:rFonts w:ascii="Times New Roman" w:eastAsia="Times New Roman" w:hAnsi="Times New Roman" w:cs="Times New Roman"/>
                <w:spacing w:val="-2"/>
                <w:sz w:val="24"/>
                <w:szCs w:val="24"/>
                <w:lang w:val="ru-RU"/>
              </w:rPr>
              <w:t>2022025г.</w:t>
            </w:r>
          </w:p>
        </w:tc>
        <w:tc>
          <w:tcPr>
            <w:tcW w:w="3371" w:type="dxa"/>
          </w:tcPr>
          <w:p w:rsidR="005E173A" w:rsidRPr="005E173A" w:rsidRDefault="005E173A" w:rsidP="00970B6E">
            <w:pPr>
              <w:ind w:left="111" w:right="179"/>
              <w:rPr>
                <w:rFonts w:ascii="Times New Roman" w:eastAsia="Times New Roman" w:hAnsi="Times New Roman" w:cs="Times New Roman"/>
                <w:spacing w:val="-2"/>
                <w:sz w:val="24"/>
                <w:szCs w:val="24"/>
                <w:lang w:val="ru-RU"/>
              </w:rPr>
            </w:pPr>
            <w:r w:rsidRPr="005E173A">
              <w:rPr>
                <w:rFonts w:ascii="Times New Roman" w:eastAsia="Times New Roman" w:hAnsi="Times New Roman" w:cs="Times New Roman"/>
                <w:spacing w:val="-2"/>
                <w:sz w:val="24"/>
                <w:szCs w:val="24"/>
                <w:lang w:val="ru-RU"/>
              </w:rPr>
              <w:t>СОГЛАСОВАНО</w:t>
            </w:r>
          </w:p>
          <w:p w:rsidR="005E173A" w:rsidRPr="005E173A" w:rsidRDefault="005E173A" w:rsidP="00970B6E">
            <w:pPr>
              <w:ind w:left="111" w:right="179"/>
              <w:rPr>
                <w:rFonts w:ascii="Times New Roman" w:eastAsia="Times New Roman" w:hAnsi="Times New Roman" w:cs="Times New Roman"/>
                <w:sz w:val="24"/>
                <w:szCs w:val="24"/>
                <w:lang w:val="ru-RU"/>
              </w:rPr>
            </w:pPr>
            <w:r w:rsidRPr="005E173A">
              <w:rPr>
                <w:rFonts w:ascii="Times New Roman" w:eastAsia="Times New Roman" w:hAnsi="Times New Roman" w:cs="Times New Roman"/>
                <w:sz w:val="24"/>
                <w:szCs w:val="24"/>
                <w:lang w:val="ru-RU"/>
              </w:rPr>
              <w:t>Заместитель</w:t>
            </w:r>
            <w:r w:rsidRPr="005E173A">
              <w:rPr>
                <w:rFonts w:ascii="Times New Roman" w:eastAsia="Times New Roman" w:hAnsi="Times New Roman" w:cs="Times New Roman"/>
                <w:spacing w:val="-15"/>
                <w:sz w:val="24"/>
                <w:szCs w:val="24"/>
                <w:lang w:val="ru-RU"/>
              </w:rPr>
              <w:t xml:space="preserve"> </w:t>
            </w:r>
            <w:r w:rsidRPr="005E173A">
              <w:rPr>
                <w:rFonts w:ascii="Times New Roman" w:eastAsia="Times New Roman" w:hAnsi="Times New Roman" w:cs="Times New Roman"/>
                <w:sz w:val="24"/>
                <w:szCs w:val="24"/>
                <w:lang w:val="ru-RU"/>
              </w:rPr>
              <w:t>директора</w:t>
            </w:r>
            <w:r w:rsidRPr="005E173A">
              <w:rPr>
                <w:rFonts w:ascii="Times New Roman" w:eastAsia="Times New Roman" w:hAnsi="Times New Roman" w:cs="Times New Roman"/>
                <w:spacing w:val="-15"/>
                <w:sz w:val="24"/>
                <w:szCs w:val="24"/>
                <w:lang w:val="ru-RU"/>
              </w:rPr>
              <w:t xml:space="preserve"> </w:t>
            </w:r>
            <w:r w:rsidRPr="005E173A">
              <w:rPr>
                <w:rFonts w:ascii="Times New Roman" w:eastAsia="Times New Roman" w:hAnsi="Times New Roman" w:cs="Times New Roman"/>
                <w:sz w:val="24"/>
                <w:szCs w:val="24"/>
                <w:lang w:val="ru-RU"/>
              </w:rPr>
              <w:t xml:space="preserve">по </w:t>
            </w:r>
            <w:r w:rsidRPr="005E173A">
              <w:rPr>
                <w:rFonts w:ascii="Times New Roman" w:eastAsia="Times New Roman" w:hAnsi="Times New Roman" w:cs="Times New Roman"/>
                <w:spacing w:val="-4"/>
                <w:sz w:val="24"/>
                <w:szCs w:val="24"/>
                <w:lang w:val="ru-RU"/>
              </w:rPr>
              <w:t>УВР</w:t>
            </w:r>
          </w:p>
          <w:p w:rsidR="005E173A" w:rsidRPr="005E173A" w:rsidRDefault="005E173A" w:rsidP="00970B6E">
            <w:pPr>
              <w:tabs>
                <w:tab w:val="left" w:pos="1791"/>
              </w:tabs>
              <w:ind w:left="111"/>
              <w:rPr>
                <w:rFonts w:ascii="Times New Roman" w:eastAsia="Times New Roman" w:hAnsi="Times New Roman" w:cs="Times New Roman"/>
                <w:sz w:val="24"/>
                <w:szCs w:val="24"/>
                <w:lang w:val="ru-RU"/>
              </w:rPr>
            </w:pPr>
            <w:r w:rsidRPr="005E173A">
              <w:rPr>
                <w:rFonts w:ascii="Times New Roman" w:eastAsia="Times New Roman" w:hAnsi="Times New Roman" w:cs="Times New Roman"/>
                <w:sz w:val="24"/>
                <w:szCs w:val="24"/>
                <w:u w:val="single"/>
                <w:lang w:val="ru-RU"/>
              </w:rPr>
              <w:tab/>
            </w:r>
            <w:r w:rsidRPr="005E173A">
              <w:rPr>
                <w:rFonts w:ascii="Times New Roman" w:eastAsia="Times New Roman" w:hAnsi="Times New Roman" w:cs="Times New Roman"/>
                <w:spacing w:val="-2"/>
                <w:sz w:val="24"/>
                <w:szCs w:val="24"/>
                <w:lang w:val="ru-RU"/>
              </w:rPr>
              <w:t>Э.Д.Куку</w:t>
            </w:r>
          </w:p>
          <w:p w:rsidR="005E173A" w:rsidRPr="005E173A" w:rsidRDefault="005E173A" w:rsidP="00970B6E">
            <w:pPr>
              <w:spacing w:line="256" w:lineRule="exact"/>
              <w:ind w:left="1196"/>
              <w:rPr>
                <w:rFonts w:ascii="Times New Roman" w:eastAsia="Times New Roman" w:hAnsi="Times New Roman" w:cs="Times New Roman"/>
                <w:sz w:val="24"/>
                <w:szCs w:val="24"/>
                <w:lang w:val="ru-RU"/>
              </w:rPr>
            </w:pPr>
          </w:p>
        </w:tc>
        <w:tc>
          <w:tcPr>
            <w:tcW w:w="2854" w:type="dxa"/>
          </w:tcPr>
          <w:p w:rsidR="005E173A" w:rsidRPr="005E173A" w:rsidRDefault="005E173A" w:rsidP="00970B6E">
            <w:pPr>
              <w:spacing w:line="266" w:lineRule="exact"/>
              <w:ind w:left="770"/>
              <w:rPr>
                <w:rFonts w:ascii="Times New Roman" w:eastAsia="Times New Roman" w:hAnsi="Times New Roman" w:cs="Times New Roman"/>
                <w:sz w:val="24"/>
                <w:szCs w:val="24"/>
                <w:lang w:val="ru-RU"/>
              </w:rPr>
            </w:pPr>
            <w:r w:rsidRPr="005E173A">
              <w:rPr>
                <w:rFonts w:ascii="Times New Roman" w:eastAsia="Times New Roman" w:hAnsi="Times New Roman" w:cs="Times New Roman"/>
                <w:spacing w:val="-2"/>
                <w:sz w:val="24"/>
                <w:szCs w:val="24"/>
                <w:lang w:val="ru-RU"/>
              </w:rPr>
              <w:t>УТВЕРЖДЕНО</w:t>
            </w:r>
          </w:p>
          <w:p w:rsidR="005E173A" w:rsidRPr="005E173A" w:rsidRDefault="005E173A" w:rsidP="00970B6E">
            <w:pPr>
              <w:ind w:left="110" w:right="58"/>
              <w:rPr>
                <w:rFonts w:ascii="Times New Roman" w:eastAsia="Times New Roman" w:hAnsi="Times New Roman" w:cs="Times New Roman"/>
                <w:sz w:val="24"/>
                <w:szCs w:val="24"/>
                <w:lang w:val="ru-RU"/>
              </w:rPr>
            </w:pPr>
            <w:r w:rsidRPr="005E173A">
              <w:rPr>
                <w:rFonts w:ascii="Times New Roman" w:eastAsia="Times New Roman" w:hAnsi="Times New Roman" w:cs="Times New Roman"/>
                <w:sz w:val="24"/>
                <w:szCs w:val="24"/>
                <w:lang w:val="ru-RU"/>
              </w:rPr>
              <w:t>Директор</w:t>
            </w:r>
            <w:r w:rsidRPr="005E173A">
              <w:rPr>
                <w:rFonts w:ascii="Times New Roman" w:eastAsia="Times New Roman" w:hAnsi="Times New Roman" w:cs="Times New Roman"/>
                <w:spacing w:val="-15"/>
                <w:sz w:val="24"/>
                <w:szCs w:val="24"/>
                <w:lang w:val="ru-RU"/>
              </w:rPr>
              <w:t xml:space="preserve"> </w:t>
            </w:r>
            <w:r w:rsidRPr="005E173A">
              <w:rPr>
                <w:rFonts w:ascii="Times New Roman" w:eastAsia="Times New Roman" w:hAnsi="Times New Roman" w:cs="Times New Roman"/>
                <w:sz w:val="24"/>
                <w:szCs w:val="24"/>
                <w:lang w:val="ru-RU"/>
              </w:rPr>
              <w:t>МБОУ</w:t>
            </w:r>
            <w:r w:rsidRPr="005E173A">
              <w:rPr>
                <w:rFonts w:ascii="Times New Roman" w:eastAsia="Times New Roman" w:hAnsi="Times New Roman" w:cs="Times New Roman"/>
                <w:spacing w:val="-15"/>
                <w:sz w:val="24"/>
                <w:szCs w:val="24"/>
                <w:lang w:val="ru-RU"/>
              </w:rPr>
              <w:t xml:space="preserve"> </w:t>
            </w:r>
            <w:r w:rsidRPr="005E173A">
              <w:rPr>
                <w:rFonts w:ascii="Times New Roman" w:eastAsia="Times New Roman" w:hAnsi="Times New Roman" w:cs="Times New Roman"/>
                <w:spacing w:val="-2"/>
                <w:sz w:val="24"/>
                <w:szCs w:val="24"/>
                <w:lang w:val="ru-RU"/>
              </w:rPr>
              <w:t xml:space="preserve"> «</w:t>
            </w:r>
            <w:proofErr w:type="spellStart"/>
            <w:r w:rsidRPr="005E173A">
              <w:rPr>
                <w:rFonts w:ascii="Times New Roman" w:eastAsia="Times New Roman" w:hAnsi="Times New Roman" w:cs="Times New Roman"/>
                <w:spacing w:val="-2"/>
                <w:sz w:val="24"/>
                <w:szCs w:val="24"/>
                <w:lang w:val="ru-RU"/>
              </w:rPr>
              <w:t>Кольчугинская</w:t>
            </w:r>
            <w:proofErr w:type="spellEnd"/>
            <w:r w:rsidRPr="005E173A">
              <w:rPr>
                <w:rFonts w:ascii="Times New Roman" w:eastAsia="Times New Roman" w:hAnsi="Times New Roman" w:cs="Times New Roman"/>
                <w:spacing w:val="-2"/>
                <w:sz w:val="24"/>
                <w:szCs w:val="24"/>
                <w:lang w:val="ru-RU"/>
              </w:rPr>
              <w:t xml:space="preserve"> школа №2 с </w:t>
            </w:r>
            <w:proofErr w:type="spellStart"/>
            <w:r w:rsidRPr="005E173A">
              <w:rPr>
                <w:rFonts w:ascii="Times New Roman" w:eastAsia="Times New Roman" w:hAnsi="Times New Roman" w:cs="Times New Roman"/>
                <w:spacing w:val="-2"/>
                <w:sz w:val="24"/>
                <w:szCs w:val="24"/>
                <w:lang w:val="ru-RU"/>
              </w:rPr>
              <w:t>крымскотатарским</w:t>
            </w:r>
            <w:proofErr w:type="spellEnd"/>
            <w:r w:rsidRPr="005E173A">
              <w:rPr>
                <w:rFonts w:ascii="Times New Roman" w:eastAsia="Times New Roman" w:hAnsi="Times New Roman" w:cs="Times New Roman"/>
                <w:spacing w:val="-2"/>
                <w:sz w:val="24"/>
                <w:szCs w:val="24"/>
                <w:lang w:val="ru-RU"/>
              </w:rPr>
              <w:t xml:space="preserve"> языком обучения»</w:t>
            </w:r>
          </w:p>
          <w:p w:rsidR="005E173A" w:rsidRPr="005E173A" w:rsidRDefault="005E173A" w:rsidP="00970B6E">
            <w:pPr>
              <w:tabs>
                <w:tab w:val="left" w:pos="1620"/>
                <w:tab w:val="left" w:pos="2390"/>
              </w:tabs>
              <w:spacing w:line="270" w:lineRule="atLeast"/>
              <w:ind w:right="47"/>
              <w:jc w:val="center"/>
              <w:rPr>
                <w:rFonts w:ascii="Times New Roman" w:eastAsia="Times New Roman" w:hAnsi="Times New Roman" w:cs="Times New Roman"/>
                <w:sz w:val="24"/>
                <w:szCs w:val="24"/>
                <w:u w:val="single"/>
                <w:lang w:val="ru-RU"/>
              </w:rPr>
            </w:pPr>
            <w:r w:rsidRPr="005E173A">
              <w:rPr>
                <w:rFonts w:ascii="Times New Roman" w:eastAsia="Times New Roman" w:hAnsi="Times New Roman" w:cs="Times New Roman"/>
                <w:sz w:val="24"/>
                <w:szCs w:val="24"/>
                <w:u w:val="single"/>
                <w:lang w:val="ru-RU"/>
              </w:rPr>
              <w:softHyphen/>
            </w:r>
            <w:r w:rsidRPr="005E173A">
              <w:rPr>
                <w:rFonts w:ascii="Times New Roman" w:eastAsia="Times New Roman" w:hAnsi="Times New Roman" w:cs="Times New Roman"/>
                <w:sz w:val="24"/>
                <w:szCs w:val="24"/>
                <w:u w:val="single"/>
                <w:lang w:val="ru-RU"/>
              </w:rPr>
              <w:softHyphen/>
            </w:r>
            <w:r w:rsidRPr="005E173A">
              <w:rPr>
                <w:rFonts w:ascii="Times New Roman" w:eastAsia="Times New Roman" w:hAnsi="Times New Roman" w:cs="Times New Roman"/>
                <w:sz w:val="24"/>
                <w:szCs w:val="24"/>
                <w:u w:val="single"/>
                <w:lang w:val="ru-RU"/>
              </w:rPr>
              <w:softHyphen/>
            </w:r>
            <w:r w:rsidRPr="005E173A">
              <w:rPr>
                <w:rFonts w:ascii="Times New Roman" w:eastAsia="Times New Roman" w:hAnsi="Times New Roman" w:cs="Times New Roman"/>
                <w:sz w:val="24"/>
                <w:szCs w:val="24"/>
                <w:u w:val="single"/>
                <w:lang w:val="ru-RU"/>
              </w:rPr>
              <w:softHyphen/>
            </w:r>
            <w:r w:rsidRPr="005E173A">
              <w:rPr>
                <w:rFonts w:ascii="Times New Roman" w:eastAsia="Times New Roman" w:hAnsi="Times New Roman" w:cs="Times New Roman"/>
                <w:sz w:val="24"/>
                <w:szCs w:val="24"/>
                <w:u w:val="single"/>
                <w:lang w:val="ru-RU"/>
              </w:rPr>
              <w:softHyphen/>
            </w:r>
            <w:r w:rsidRPr="005E173A">
              <w:rPr>
                <w:rFonts w:ascii="Times New Roman" w:eastAsia="Times New Roman" w:hAnsi="Times New Roman" w:cs="Times New Roman"/>
                <w:sz w:val="24"/>
                <w:szCs w:val="24"/>
                <w:u w:val="single"/>
                <w:lang w:val="ru-RU"/>
              </w:rPr>
              <w:softHyphen/>
            </w:r>
            <w:r w:rsidRPr="005E173A">
              <w:rPr>
                <w:rFonts w:ascii="Times New Roman" w:eastAsia="Times New Roman" w:hAnsi="Times New Roman" w:cs="Times New Roman"/>
                <w:sz w:val="24"/>
                <w:szCs w:val="24"/>
                <w:u w:val="single"/>
                <w:lang w:val="ru-RU"/>
              </w:rPr>
              <w:softHyphen/>
            </w:r>
            <w:r w:rsidRPr="005E173A">
              <w:rPr>
                <w:rFonts w:ascii="Times New Roman" w:eastAsia="Times New Roman" w:hAnsi="Times New Roman" w:cs="Times New Roman"/>
                <w:sz w:val="24"/>
                <w:szCs w:val="24"/>
                <w:u w:val="single"/>
                <w:lang w:val="ru-RU"/>
              </w:rPr>
              <w:softHyphen/>
            </w:r>
            <w:r w:rsidRPr="005E173A">
              <w:rPr>
                <w:rFonts w:ascii="Times New Roman" w:eastAsia="Times New Roman" w:hAnsi="Times New Roman" w:cs="Times New Roman"/>
                <w:sz w:val="24"/>
                <w:szCs w:val="24"/>
                <w:u w:val="single"/>
                <w:lang w:val="ru-RU"/>
              </w:rPr>
              <w:softHyphen/>
            </w:r>
            <w:r w:rsidRPr="005E173A">
              <w:rPr>
                <w:rFonts w:ascii="Times New Roman" w:eastAsia="Times New Roman" w:hAnsi="Times New Roman" w:cs="Times New Roman"/>
                <w:sz w:val="24"/>
                <w:szCs w:val="24"/>
                <w:u w:val="single"/>
                <w:lang w:val="ru-RU"/>
              </w:rPr>
              <w:softHyphen/>
            </w:r>
            <w:r w:rsidRPr="005E173A">
              <w:rPr>
                <w:rFonts w:ascii="Times New Roman" w:eastAsia="Times New Roman" w:hAnsi="Times New Roman" w:cs="Times New Roman"/>
                <w:sz w:val="24"/>
                <w:szCs w:val="24"/>
                <w:u w:val="single"/>
                <w:lang w:val="ru-RU"/>
              </w:rPr>
              <w:softHyphen/>
            </w:r>
            <w:r w:rsidRPr="005E173A">
              <w:rPr>
                <w:rFonts w:ascii="Times New Roman" w:eastAsia="Times New Roman" w:hAnsi="Times New Roman" w:cs="Times New Roman"/>
                <w:sz w:val="24"/>
                <w:szCs w:val="24"/>
                <w:u w:val="single"/>
                <w:lang w:val="ru-RU"/>
              </w:rPr>
              <w:softHyphen/>
            </w:r>
            <w:r w:rsidRPr="005E173A">
              <w:rPr>
                <w:rFonts w:ascii="Times New Roman" w:eastAsia="Times New Roman" w:hAnsi="Times New Roman" w:cs="Times New Roman"/>
                <w:sz w:val="24"/>
                <w:szCs w:val="24"/>
                <w:u w:val="single"/>
                <w:lang w:val="ru-RU"/>
              </w:rPr>
              <w:softHyphen/>
            </w:r>
            <w:r w:rsidRPr="005E173A">
              <w:rPr>
                <w:rFonts w:ascii="Times New Roman" w:eastAsia="Times New Roman" w:hAnsi="Times New Roman" w:cs="Times New Roman"/>
                <w:sz w:val="24"/>
                <w:szCs w:val="24"/>
                <w:u w:val="single"/>
                <w:lang w:val="ru-RU"/>
              </w:rPr>
              <w:softHyphen/>
              <w:t>У.С.Асанова</w:t>
            </w:r>
          </w:p>
          <w:p w:rsidR="005E173A" w:rsidRPr="005E173A" w:rsidRDefault="005E173A" w:rsidP="00970B6E">
            <w:pPr>
              <w:tabs>
                <w:tab w:val="left" w:pos="1620"/>
                <w:tab w:val="left" w:pos="2390"/>
              </w:tabs>
              <w:spacing w:line="270" w:lineRule="atLeast"/>
              <w:ind w:left="110" w:right="47"/>
              <w:rPr>
                <w:rFonts w:ascii="Times New Roman" w:eastAsia="Times New Roman" w:hAnsi="Times New Roman" w:cs="Times New Roman"/>
                <w:sz w:val="24"/>
                <w:szCs w:val="24"/>
                <w:lang w:val="ru-RU"/>
              </w:rPr>
            </w:pPr>
            <w:r w:rsidRPr="005E173A">
              <w:rPr>
                <w:rFonts w:ascii="Times New Roman" w:eastAsia="Times New Roman" w:hAnsi="Times New Roman" w:cs="Times New Roman"/>
                <w:sz w:val="24"/>
                <w:szCs w:val="24"/>
                <w:lang w:val="ru-RU"/>
              </w:rPr>
              <w:t>Приказ</w:t>
            </w:r>
            <w:r w:rsidRPr="005E173A">
              <w:rPr>
                <w:rFonts w:ascii="Times New Roman" w:eastAsia="Times New Roman" w:hAnsi="Times New Roman" w:cs="Times New Roman"/>
                <w:spacing w:val="-3"/>
                <w:sz w:val="24"/>
                <w:szCs w:val="24"/>
                <w:lang w:val="ru-RU"/>
              </w:rPr>
              <w:t xml:space="preserve"> </w:t>
            </w:r>
            <w:r w:rsidRPr="005E173A">
              <w:rPr>
                <w:rFonts w:ascii="Times New Roman" w:eastAsia="Times New Roman" w:hAnsi="Times New Roman" w:cs="Times New Roman"/>
                <w:spacing w:val="-10"/>
                <w:sz w:val="24"/>
                <w:szCs w:val="24"/>
                <w:lang w:val="ru-RU"/>
              </w:rPr>
              <w:t>№</w:t>
            </w:r>
            <w:r w:rsidRPr="005E173A">
              <w:rPr>
                <w:rFonts w:ascii="Times New Roman" w:eastAsia="Times New Roman" w:hAnsi="Times New Roman" w:cs="Times New Roman"/>
                <w:sz w:val="24"/>
                <w:szCs w:val="24"/>
                <w:lang w:val="ru-RU"/>
              </w:rPr>
              <w:t xml:space="preserve">  300  от</w:t>
            </w:r>
            <w:r w:rsidRPr="005E173A">
              <w:rPr>
                <w:rFonts w:ascii="Times New Roman" w:eastAsia="Times New Roman" w:hAnsi="Times New Roman" w:cs="Times New Roman"/>
                <w:spacing w:val="2"/>
                <w:sz w:val="24"/>
                <w:szCs w:val="24"/>
                <w:lang w:val="ru-RU"/>
              </w:rPr>
              <w:t xml:space="preserve"> </w:t>
            </w:r>
            <w:r w:rsidRPr="005E173A">
              <w:rPr>
                <w:rFonts w:ascii="Times New Roman" w:eastAsia="Times New Roman" w:hAnsi="Times New Roman" w:cs="Times New Roman"/>
                <w:sz w:val="24"/>
                <w:szCs w:val="24"/>
                <w:lang w:val="ru-RU"/>
              </w:rPr>
              <w:t>«29  »</w:t>
            </w:r>
            <w:r w:rsidRPr="005E173A">
              <w:rPr>
                <w:rFonts w:ascii="Times New Roman" w:eastAsia="Times New Roman" w:hAnsi="Times New Roman" w:cs="Times New Roman"/>
                <w:spacing w:val="-4"/>
                <w:sz w:val="24"/>
                <w:szCs w:val="24"/>
                <w:lang w:val="ru-RU"/>
              </w:rPr>
              <w:t xml:space="preserve"> </w:t>
            </w:r>
            <w:r w:rsidRPr="005E173A">
              <w:rPr>
                <w:rFonts w:ascii="Times New Roman" w:eastAsia="Times New Roman" w:hAnsi="Times New Roman" w:cs="Times New Roman"/>
                <w:sz w:val="24"/>
                <w:szCs w:val="24"/>
                <w:lang w:val="ru-RU"/>
              </w:rPr>
              <w:t>августа</w:t>
            </w:r>
            <w:r w:rsidRPr="005E173A">
              <w:rPr>
                <w:rFonts w:ascii="Times New Roman" w:eastAsia="Times New Roman" w:hAnsi="Times New Roman" w:cs="Times New Roman"/>
                <w:spacing w:val="58"/>
                <w:sz w:val="24"/>
                <w:szCs w:val="24"/>
                <w:lang w:val="ru-RU"/>
              </w:rPr>
              <w:t xml:space="preserve"> </w:t>
            </w:r>
            <w:r w:rsidRPr="005E173A">
              <w:rPr>
                <w:rFonts w:ascii="Times New Roman" w:eastAsia="Times New Roman" w:hAnsi="Times New Roman" w:cs="Times New Roman"/>
                <w:sz w:val="24"/>
                <w:szCs w:val="24"/>
                <w:lang w:val="ru-RU"/>
              </w:rPr>
              <w:t xml:space="preserve">2025 </w:t>
            </w:r>
            <w:r w:rsidRPr="005E173A">
              <w:rPr>
                <w:rFonts w:ascii="Times New Roman" w:eastAsia="Times New Roman" w:hAnsi="Times New Roman" w:cs="Times New Roman"/>
                <w:spacing w:val="-10"/>
                <w:sz w:val="24"/>
                <w:szCs w:val="24"/>
                <w:lang w:val="ru-RU"/>
              </w:rPr>
              <w:t>г</w:t>
            </w:r>
          </w:p>
        </w:tc>
      </w:tr>
    </w:tbl>
    <w:p w:rsidR="005E173A" w:rsidRPr="005E173A" w:rsidRDefault="005E173A" w:rsidP="005E173A">
      <w:pPr>
        <w:widowControl w:val="0"/>
        <w:autoSpaceDE w:val="0"/>
        <w:autoSpaceDN w:val="0"/>
        <w:spacing w:after="0" w:line="240" w:lineRule="auto"/>
        <w:rPr>
          <w:rFonts w:ascii="Times New Roman" w:eastAsia="Times New Roman" w:hAnsi="Times New Roman" w:cs="Times New Roman"/>
          <w:b/>
          <w:sz w:val="24"/>
          <w:szCs w:val="24"/>
          <w:lang w:eastAsia="en-US"/>
        </w:rPr>
      </w:pPr>
    </w:p>
    <w:p w:rsidR="005E173A" w:rsidRPr="005E173A" w:rsidRDefault="005E173A" w:rsidP="005E173A">
      <w:pPr>
        <w:widowControl w:val="0"/>
        <w:autoSpaceDE w:val="0"/>
        <w:autoSpaceDN w:val="0"/>
        <w:spacing w:after="0" w:line="240" w:lineRule="auto"/>
        <w:rPr>
          <w:rFonts w:ascii="Times New Roman" w:eastAsia="Times New Roman" w:hAnsi="Times New Roman" w:cs="Times New Roman"/>
          <w:b/>
          <w:sz w:val="24"/>
          <w:szCs w:val="24"/>
          <w:lang w:eastAsia="en-US"/>
        </w:rPr>
      </w:pPr>
    </w:p>
    <w:p w:rsidR="005E173A" w:rsidRPr="005E173A" w:rsidRDefault="005E173A" w:rsidP="005E173A">
      <w:pPr>
        <w:spacing w:after="0"/>
        <w:rPr>
          <w:rFonts w:ascii="Times New Roman" w:eastAsia="Calibri" w:hAnsi="Times New Roman" w:cs="Times New Roman"/>
          <w:sz w:val="24"/>
          <w:szCs w:val="24"/>
        </w:rPr>
      </w:pPr>
    </w:p>
    <w:p w:rsidR="005E173A" w:rsidRPr="005E173A" w:rsidRDefault="005E173A" w:rsidP="005E173A">
      <w:pPr>
        <w:spacing w:after="0"/>
        <w:ind w:left="120"/>
        <w:rPr>
          <w:rFonts w:ascii="Times New Roman" w:eastAsia="Calibri" w:hAnsi="Times New Roman" w:cs="Times New Roman"/>
          <w:sz w:val="24"/>
          <w:szCs w:val="24"/>
        </w:rPr>
      </w:pPr>
    </w:p>
    <w:p w:rsidR="005E173A" w:rsidRPr="005E173A" w:rsidRDefault="005E173A" w:rsidP="005E173A">
      <w:pPr>
        <w:spacing w:after="0"/>
        <w:ind w:left="120"/>
        <w:rPr>
          <w:rFonts w:ascii="Times New Roman" w:eastAsia="Calibri" w:hAnsi="Times New Roman" w:cs="Times New Roman"/>
          <w:sz w:val="24"/>
          <w:szCs w:val="24"/>
        </w:rPr>
      </w:pPr>
    </w:p>
    <w:p w:rsidR="005E173A" w:rsidRPr="005E173A" w:rsidRDefault="005E173A" w:rsidP="005E173A">
      <w:pPr>
        <w:spacing w:after="0" w:line="360" w:lineRule="auto"/>
        <w:ind w:left="120"/>
        <w:jc w:val="center"/>
        <w:rPr>
          <w:rFonts w:ascii="Times New Roman" w:eastAsia="Calibri" w:hAnsi="Times New Roman" w:cs="Times New Roman"/>
          <w:sz w:val="24"/>
          <w:szCs w:val="24"/>
        </w:rPr>
      </w:pPr>
      <w:r w:rsidRPr="005E173A">
        <w:rPr>
          <w:rFonts w:ascii="Times New Roman" w:eastAsia="Times New Roman" w:hAnsi="Times New Roman" w:cs="Times New Roman"/>
          <w:b/>
          <w:color w:val="000000"/>
          <w:sz w:val="24"/>
          <w:szCs w:val="24"/>
        </w:rPr>
        <w:t>РАБОЧАЯ ПРОГРАММА</w:t>
      </w:r>
      <w:r w:rsidRPr="005E173A">
        <w:rPr>
          <w:rFonts w:ascii="Times New Roman" w:eastAsia="Times New Roman" w:hAnsi="Times New Roman" w:cs="Times New Roman"/>
          <w:b/>
          <w:color w:val="000000"/>
          <w:sz w:val="24"/>
          <w:szCs w:val="24"/>
        </w:rPr>
        <w:br/>
        <w:t>учебного предмета «Химия. Базовый уровень»</w:t>
      </w:r>
    </w:p>
    <w:p w:rsidR="005E173A" w:rsidRPr="005E173A" w:rsidRDefault="005E173A" w:rsidP="005E173A">
      <w:pPr>
        <w:spacing w:after="0" w:line="360" w:lineRule="auto"/>
        <w:ind w:left="120"/>
        <w:jc w:val="center"/>
        <w:rPr>
          <w:rFonts w:ascii="Times New Roman" w:eastAsia="Calibri" w:hAnsi="Times New Roman" w:cs="Times New Roman"/>
          <w:sz w:val="24"/>
          <w:szCs w:val="24"/>
        </w:rPr>
      </w:pPr>
      <w:r w:rsidRPr="005E173A">
        <w:rPr>
          <w:rFonts w:ascii="Times New Roman" w:eastAsia="Times New Roman" w:hAnsi="Times New Roman" w:cs="Times New Roman"/>
          <w:color w:val="000000"/>
          <w:sz w:val="24"/>
          <w:szCs w:val="24"/>
        </w:rPr>
        <w:t xml:space="preserve">для обучающихся 10 – 11 классов </w:t>
      </w:r>
    </w:p>
    <w:p w:rsidR="005E173A" w:rsidRPr="005E173A" w:rsidRDefault="005E173A" w:rsidP="005E173A">
      <w:pPr>
        <w:spacing w:after="0"/>
        <w:ind w:left="120"/>
        <w:jc w:val="center"/>
        <w:rPr>
          <w:rFonts w:ascii="Times New Roman" w:eastAsia="Calibri" w:hAnsi="Times New Roman" w:cs="Times New Roman"/>
          <w:sz w:val="24"/>
          <w:szCs w:val="24"/>
        </w:rPr>
      </w:pPr>
    </w:p>
    <w:p w:rsidR="005E173A" w:rsidRPr="005E173A" w:rsidRDefault="005E173A" w:rsidP="005E173A">
      <w:pPr>
        <w:spacing w:after="0"/>
        <w:ind w:left="120"/>
        <w:jc w:val="center"/>
        <w:rPr>
          <w:rFonts w:ascii="Times New Roman" w:eastAsia="Calibri" w:hAnsi="Times New Roman" w:cs="Times New Roman"/>
          <w:sz w:val="24"/>
          <w:szCs w:val="24"/>
        </w:rPr>
      </w:pPr>
    </w:p>
    <w:p w:rsidR="005E173A" w:rsidRPr="005E173A" w:rsidRDefault="005E173A" w:rsidP="005E173A">
      <w:pPr>
        <w:spacing w:after="0"/>
        <w:ind w:left="120"/>
        <w:jc w:val="center"/>
        <w:rPr>
          <w:rFonts w:ascii="Times New Roman" w:eastAsia="Calibri" w:hAnsi="Times New Roman" w:cs="Times New Roman"/>
          <w:sz w:val="24"/>
          <w:szCs w:val="24"/>
        </w:rPr>
      </w:pPr>
    </w:p>
    <w:p w:rsidR="005E173A" w:rsidRPr="005E173A" w:rsidRDefault="005E173A" w:rsidP="005E173A">
      <w:pPr>
        <w:spacing w:after="0"/>
        <w:ind w:left="120"/>
        <w:jc w:val="center"/>
        <w:rPr>
          <w:rFonts w:ascii="Times New Roman" w:eastAsia="Calibri" w:hAnsi="Times New Roman" w:cs="Times New Roman"/>
          <w:sz w:val="24"/>
          <w:szCs w:val="24"/>
        </w:rPr>
      </w:pPr>
    </w:p>
    <w:p w:rsidR="005E173A" w:rsidRPr="005E173A" w:rsidRDefault="005E173A" w:rsidP="005E173A">
      <w:pPr>
        <w:spacing w:after="0"/>
        <w:ind w:left="120"/>
        <w:jc w:val="center"/>
        <w:rPr>
          <w:rFonts w:ascii="Times New Roman" w:eastAsia="Calibri" w:hAnsi="Times New Roman" w:cs="Times New Roman"/>
          <w:sz w:val="24"/>
          <w:szCs w:val="24"/>
        </w:rPr>
      </w:pPr>
    </w:p>
    <w:p w:rsidR="005E173A" w:rsidRPr="005E173A" w:rsidRDefault="005E173A" w:rsidP="005E173A">
      <w:pPr>
        <w:spacing w:after="0"/>
        <w:ind w:left="120"/>
        <w:jc w:val="center"/>
        <w:rPr>
          <w:rFonts w:ascii="Times New Roman" w:eastAsia="Calibri" w:hAnsi="Times New Roman" w:cs="Times New Roman"/>
          <w:sz w:val="24"/>
          <w:szCs w:val="24"/>
        </w:rPr>
      </w:pPr>
    </w:p>
    <w:p w:rsidR="005E173A" w:rsidRPr="005E173A" w:rsidRDefault="005E173A" w:rsidP="005E173A">
      <w:pPr>
        <w:spacing w:after="0"/>
        <w:ind w:left="120"/>
        <w:jc w:val="center"/>
        <w:rPr>
          <w:rFonts w:ascii="Times New Roman" w:eastAsia="Calibri" w:hAnsi="Times New Roman" w:cs="Times New Roman"/>
          <w:sz w:val="24"/>
          <w:szCs w:val="24"/>
        </w:rPr>
      </w:pPr>
    </w:p>
    <w:p w:rsidR="005E173A" w:rsidRPr="005E173A" w:rsidRDefault="005E173A" w:rsidP="005E173A">
      <w:pPr>
        <w:spacing w:after="0"/>
        <w:ind w:left="120"/>
        <w:jc w:val="center"/>
        <w:rPr>
          <w:rFonts w:ascii="Times New Roman" w:eastAsia="Calibri" w:hAnsi="Times New Roman" w:cs="Times New Roman"/>
          <w:sz w:val="24"/>
          <w:szCs w:val="24"/>
        </w:rPr>
      </w:pPr>
    </w:p>
    <w:p w:rsidR="005E173A" w:rsidRPr="005E173A" w:rsidRDefault="005E173A" w:rsidP="005E173A">
      <w:pPr>
        <w:spacing w:after="0" w:line="360" w:lineRule="auto"/>
        <w:ind w:left="708" w:firstLine="2978"/>
        <w:rPr>
          <w:rFonts w:ascii="Times New Roman" w:eastAsia="Calibri" w:hAnsi="Times New Roman" w:cs="Times New Roman"/>
          <w:sz w:val="24"/>
          <w:szCs w:val="24"/>
        </w:rPr>
      </w:pPr>
      <w:r w:rsidRPr="005E173A">
        <w:rPr>
          <w:rFonts w:ascii="Times New Roman" w:eastAsia="Calibri" w:hAnsi="Times New Roman" w:cs="Times New Roman"/>
          <w:sz w:val="24"/>
          <w:szCs w:val="24"/>
        </w:rPr>
        <w:t>.</w:t>
      </w:r>
    </w:p>
    <w:p w:rsidR="005E173A" w:rsidRPr="005E173A" w:rsidRDefault="005E173A" w:rsidP="005E173A">
      <w:pPr>
        <w:spacing w:after="0"/>
        <w:ind w:left="708" w:hanging="588"/>
        <w:jc w:val="center"/>
        <w:rPr>
          <w:rFonts w:ascii="Times New Roman" w:eastAsia="Calibri" w:hAnsi="Times New Roman" w:cs="Times New Roman"/>
          <w:sz w:val="24"/>
          <w:szCs w:val="24"/>
        </w:rPr>
      </w:pPr>
    </w:p>
    <w:p w:rsidR="005E173A" w:rsidRPr="005E173A" w:rsidRDefault="005E173A" w:rsidP="005E173A">
      <w:pPr>
        <w:spacing w:after="0"/>
        <w:ind w:left="120"/>
        <w:jc w:val="center"/>
        <w:rPr>
          <w:rFonts w:ascii="Times New Roman" w:eastAsia="Calibri" w:hAnsi="Times New Roman" w:cs="Times New Roman"/>
          <w:sz w:val="24"/>
          <w:szCs w:val="24"/>
        </w:rPr>
      </w:pPr>
    </w:p>
    <w:p w:rsidR="005E173A" w:rsidRPr="005E173A" w:rsidRDefault="005E173A" w:rsidP="005E173A">
      <w:pPr>
        <w:spacing w:after="0"/>
        <w:rPr>
          <w:rFonts w:ascii="Times New Roman" w:eastAsia="Calibri" w:hAnsi="Times New Roman" w:cs="Times New Roman"/>
          <w:sz w:val="24"/>
          <w:szCs w:val="24"/>
        </w:rPr>
      </w:pPr>
    </w:p>
    <w:p w:rsidR="005E173A" w:rsidRPr="005E173A" w:rsidRDefault="005E173A" w:rsidP="005E173A">
      <w:pPr>
        <w:spacing w:after="0"/>
        <w:ind w:left="120"/>
        <w:jc w:val="center"/>
        <w:rPr>
          <w:rFonts w:ascii="Times New Roman" w:eastAsia="Calibri" w:hAnsi="Times New Roman" w:cs="Times New Roman"/>
          <w:sz w:val="24"/>
          <w:szCs w:val="24"/>
        </w:rPr>
      </w:pPr>
    </w:p>
    <w:p w:rsidR="005E173A" w:rsidRPr="005E173A" w:rsidRDefault="005E173A" w:rsidP="005E173A">
      <w:pPr>
        <w:spacing w:after="0"/>
        <w:ind w:left="120"/>
        <w:jc w:val="center"/>
        <w:rPr>
          <w:rFonts w:ascii="Times New Roman" w:eastAsia="Calibri" w:hAnsi="Times New Roman" w:cs="Times New Roman"/>
          <w:sz w:val="24"/>
          <w:szCs w:val="24"/>
        </w:rPr>
      </w:pPr>
    </w:p>
    <w:p w:rsidR="005E173A" w:rsidRPr="005E173A" w:rsidRDefault="005E173A" w:rsidP="005E173A">
      <w:pPr>
        <w:spacing w:after="0"/>
        <w:ind w:left="120"/>
        <w:jc w:val="center"/>
        <w:rPr>
          <w:rFonts w:ascii="Times New Roman" w:eastAsia="Calibri" w:hAnsi="Times New Roman" w:cs="Times New Roman"/>
          <w:sz w:val="24"/>
          <w:szCs w:val="24"/>
        </w:rPr>
      </w:pPr>
    </w:p>
    <w:p w:rsidR="005E173A" w:rsidRPr="005E173A" w:rsidRDefault="005E173A" w:rsidP="005E173A">
      <w:pPr>
        <w:spacing w:after="0"/>
        <w:rPr>
          <w:rFonts w:ascii="Times New Roman" w:eastAsia="Calibri" w:hAnsi="Times New Roman" w:cs="Times New Roman"/>
          <w:sz w:val="24"/>
          <w:szCs w:val="24"/>
        </w:rPr>
      </w:pPr>
    </w:p>
    <w:p w:rsidR="005E173A" w:rsidRPr="005E173A" w:rsidRDefault="005E173A" w:rsidP="005E173A">
      <w:pPr>
        <w:spacing w:after="0"/>
        <w:ind w:left="120"/>
        <w:jc w:val="center"/>
        <w:rPr>
          <w:rFonts w:ascii="Times New Roman" w:eastAsia="Calibri" w:hAnsi="Times New Roman" w:cs="Times New Roman"/>
          <w:sz w:val="24"/>
          <w:szCs w:val="24"/>
        </w:rPr>
      </w:pPr>
    </w:p>
    <w:p w:rsidR="005E173A" w:rsidRPr="005E173A" w:rsidRDefault="005E173A" w:rsidP="005E173A">
      <w:pPr>
        <w:spacing w:after="0"/>
        <w:ind w:left="120"/>
        <w:jc w:val="center"/>
        <w:rPr>
          <w:rFonts w:ascii="Times New Roman" w:eastAsia="Calibri" w:hAnsi="Times New Roman" w:cs="Times New Roman"/>
          <w:sz w:val="24"/>
          <w:szCs w:val="24"/>
        </w:rPr>
      </w:pPr>
    </w:p>
    <w:p w:rsidR="005E173A" w:rsidRPr="005E173A" w:rsidRDefault="005E173A" w:rsidP="005E173A">
      <w:pPr>
        <w:spacing w:after="0"/>
        <w:ind w:left="120"/>
        <w:jc w:val="center"/>
        <w:rPr>
          <w:rFonts w:ascii="Times New Roman" w:eastAsia="Calibri" w:hAnsi="Times New Roman" w:cs="Times New Roman"/>
          <w:sz w:val="24"/>
          <w:szCs w:val="24"/>
        </w:rPr>
      </w:pPr>
      <w:r w:rsidRPr="005E173A">
        <w:rPr>
          <w:rFonts w:ascii="Times New Roman" w:eastAsia="Calibri" w:hAnsi="Times New Roman" w:cs="Times New Roman"/>
          <w:sz w:val="24"/>
          <w:szCs w:val="24"/>
        </w:rPr>
        <w:t>С.Кольчугино</w:t>
      </w:r>
    </w:p>
    <w:p w:rsidR="005E173A" w:rsidRPr="005E173A" w:rsidRDefault="005E173A" w:rsidP="005E173A">
      <w:pPr>
        <w:spacing w:after="0"/>
        <w:ind w:left="120"/>
        <w:jc w:val="center"/>
        <w:rPr>
          <w:rFonts w:ascii="Times New Roman" w:eastAsia="Calibri" w:hAnsi="Times New Roman" w:cs="Times New Roman"/>
          <w:sz w:val="24"/>
          <w:szCs w:val="24"/>
        </w:rPr>
      </w:pPr>
      <w:r w:rsidRPr="005E173A">
        <w:rPr>
          <w:rFonts w:ascii="Times New Roman" w:eastAsia="Calibri" w:hAnsi="Times New Roman" w:cs="Times New Roman"/>
          <w:sz w:val="24"/>
          <w:szCs w:val="24"/>
        </w:rPr>
        <w:t>2025</w:t>
      </w:r>
    </w:p>
    <w:p w:rsidR="007B480D" w:rsidRPr="005E173A" w:rsidRDefault="007B480D" w:rsidP="005E173A">
      <w:pPr>
        <w:jc w:val="center"/>
        <w:rPr>
          <w:rFonts w:ascii="Times New Roman" w:hAnsi="Times New Roman" w:cs="Times New Roman"/>
          <w:sz w:val="24"/>
          <w:szCs w:val="24"/>
        </w:rPr>
        <w:sectPr w:rsidR="007B480D" w:rsidRPr="005E173A">
          <w:pgSz w:w="11906" w:h="16383"/>
          <w:pgMar w:top="1134" w:right="850" w:bottom="1134" w:left="1701" w:header="720" w:footer="720" w:gutter="0"/>
          <w:cols w:space="720"/>
        </w:sectPr>
      </w:pPr>
    </w:p>
    <w:p w:rsidR="007B480D" w:rsidRPr="005E173A" w:rsidRDefault="00241934">
      <w:pPr>
        <w:spacing w:after="0"/>
        <w:ind w:firstLine="600"/>
        <w:rPr>
          <w:rFonts w:ascii="Times New Roman" w:hAnsi="Times New Roman" w:cs="Times New Roman"/>
          <w:sz w:val="24"/>
          <w:szCs w:val="24"/>
        </w:rPr>
      </w:pPr>
      <w:bookmarkStart w:id="1" w:name="_Toc118729915"/>
      <w:bookmarkStart w:id="2" w:name="block-51038289"/>
      <w:bookmarkEnd w:id="0"/>
      <w:bookmarkEnd w:id="1"/>
      <w:r w:rsidRPr="005E173A">
        <w:rPr>
          <w:rFonts w:ascii="Times New Roman" w:hAnsi="Times New Roman" w:cs="Times New Roman"/>
          <w:b/>
          <w:color w:val="000000"/>
          <w:sz w:val="24"/>
          <w:szCs w:val="24"/>
        </w:rPr>
        <w:lastRenderedPageBreak/>
        <w:t>ПОЯСНИТЕЛЬНАЯ ЗАПИСКА</w:t>
      </w:r>
    </w:p>
    <w:p w:rsidR="007B480D" w:rsidRPr="005E173A" w:rsidRDefault="00241934">
      <w:pPr>
        <w:spacing w:after="0"/>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Составляющими предмета «Химия» являются базовые курсы – «Органическая химия» и «Общая и неорганическая химия», основным компонентом содержания которых </w:t>
      </w:r>
      <w:r w:rsidRPr="005E173A">
        <w:rPr>
          <w:rFonts w:ascii="Times New Roman" w:hAnsi="Times New Roman" w:cs="Times New Roman"/>
          <w:color w:val="000000"/>
          <w:sz w:val="24"/>
          <w:szCs w:val="24"/>
        </w:rPr>
        <w:lastRenderedPageBreak/>
        <w:t>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5E173A">
        <w:rPr>
          <w:rFonts w:ascii="Times New Roman" w:hAnsi="Times New Roman" w:cs="Times New Roman"/>
          <w:color w:val="000000"/>
          <w:sz w:val="24"/>
          <w:szCs w:val="24"/>
        </w:rPr>
        <w:t>фактологические</w:t>
      </w:r>
      <w:proofErr w:type="spellEnd"/>
      <w:r w:rsidRPr="005E173A">
        <w:rPr>
          <w:rFonts w:ascii="Times New Roman" w:hAnsi="Times New Roman" w:cs="Times New Roman"/>
          <w:color w:val="000000"/>
          <w:sz w:val="24"/>
          <w:szCs w:val="24"/>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lastRenderedPageBreak/>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Согласно данной точке зрения главными целями изучения предмета «Химия» на базовом уровне (10 –11 </w:t>
      </w:r>
      <w:proofErr w:type="spellStart"/>
      <w:r w:rsidRPr="005E173A">
        <w:rPr>
          <w:rFonts w:ascii="Times New Roman" w:hAnsi="Times New Roman" w:cs="Times New Roman"/>
          <w:color w:val="000000"/>
          <w:sz w:val="24"/>
          <w:szCs w:val="24"/>
        </w:rPr>
        <w:t>кл</w:t>
      </w:r>
      <w:proofErr w:type="spellEnd"/>
      <w:r w:rsidRPr="005E173A">
        <w:rPr>
          <w:rFonts w:ascii="Times New Roman" w:hAnsi="Times New Roman" w:cs="Times New Roman"/>
          <w:color w:val="000000"/>
          <w:sz w:val="24"/>
          <w:szCs w:val="24"/>
        </w:rPr>
        <w:t>.) являются:</w:t>
      </w:r>
    </w:p>
    <w:p w:rsidR="007B480D" w:rsidRPr="005E173A" w:rsidRDefault="00241934">
      <w:pPr>
        <w:numPr>
          <w:ilvl w:val="0"/>
          <w:numId w:val="1"/>
        </w:numPr>
        <w:spacing w:after="0" w:line="264" w:lineRule="auto"/>
        <w:jc w:val="both"/>
        <w:rPr>
          <w:rFonts w:ascii="Times New Roman" w:hAnsi="Times New Roman" w:cs="Times New Roman"/>
          <w:sz w:val="24"/>
          <w:szCs w:val="24"/>
        </w:rPr>
      </w:pPr>
      <w:r w:rsidRPr="005E173A">
        <w:rPr>
          <w:rFonts w:ascii="Times New Roman" w:hAnsi="Times New Roman" w:cs="Times New Roman"/>
          <w:color w:val="000000"/>
          <w:sz w:val="24"/>
          <w:szCs w:val="24"/>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7B480D" w:rsidRPr="005E173A" w:rsidRDefault="00241934">
      <w:pPr>
        <w:numPr>
          <w:ilvl w:val="0"/>
          <w:numId w:val="1"/>
        </w:numPr>
        <w:spacing w:after="0" w:line="264" w:lineRule="auto"/>
        <w:jc w:val="both"/>
        <w:rPr>
          <w:rFonts w:ascii="Times New Roman" w:hAnsi="Times New Roman" w:cs="Times New Roman"/>
          <w:sz w:val="24"/>
          <w:szCs w:val="24"/>
        </w:rPr>
      </w:pPr>
      <w:r w:rsidRPr="005E173A">
        <w:rPr>
          <w:rFonts w:ascii="Times New Roman" w:hAnsi="Times New Roman" w:cs="Times New Roman"/>
          <w:color w:val="000000"/>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7B480D" w:rsidRPr="005E173A" w:rsidRDefault="00241934">
      <w:pPr>
        <w:numPr>
          <w:ilvl w:val="0"/>
          <w:numId w:val="1"/>
        </w:numPr>
        <w:spacing w:after="0" w:line="264" w:lineRule="auto"/>
        <w:jc w:val="both"/>
        <w:rPr>
          <w:rFonts w:ascii="Times New Roman" w:hAnsi="Times New Roman" w:cs="Times New Roman"/>
          <w:sz w:val="24"/>
          <w:szCs w:val="24"/>
        </w:rPr>
      </w:pPr>
      <w:r w:rsidRPr="005E173A">
        <w:rPr>
          <w:rFonts w:ascii="Times New Roman" w:hAnsi="Times New Roman" w:cs="Times New Roman"/>
          <w:color w:val="000000"/>
          <w:sz w:val="24"/>
          <w:szCs w:val="24"/>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В связи с этим при изучении предмета «Химия» доминирующее значение приобретают такие цели и задачи, как:</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lastRenderedPageBreak/>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5E173A" w:rsidRPr="005E173A" w:rsidRDefault="00241934" w:rsidP="005E173A">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7B480D" w:rsidRPr="005E173A" w:rsidRDefault="00241934">
      <w:pPr>
        <w:spacing w:after="0" w:line="264" w:lineRule="auto"/>
        <w:ind w:left="120"/>
        <w:jc w:val="both"/>
        <w:rPr>
          <w:rFonts w:ascii="Times New Roman" w:hAnsi="Times New Roman" w:cs="Times New Roman"/>
          <w:sz w:val="24"/>
          <w:szCs w:val="24"/>
        </w:rPr>
      </w:pPr>
      <w:bookmarkStart w:id="3" w:name="block-51038290"/>
      <w:bookmarkEnd w:id="2"/>
      <w:r w:rsidRPr="005E173A">
        <w:rPr>
          <w:rFonts w:ascii="Times New Roman" w:hAnsi="Times New Roman" w:cs="Times New Roman"/>
          <w:b/>
          <w:color w:val="000000"/>
          <w:sz w:val="24"/>
          <w:szCs w:val="24"/>
        </w:rPr>
        <w:t>СОДЕРЖАНИЕ ОБУЧЕНИЯ</w:t>
      </w:r>
    </w:p>
    <w:p w:rsidR="007B480D" w:rsidRPr="005E173A" w:rsidRDefault="007B480D">
      <w:pPr>
        <w:spacing w:after="0" w:line="264" w:lineRule="auto"/>
        <w:ind w:left="120"/>
        <w:jc w:val="both"/>
        <w:rPr>
          <w:rFonts w:ascii="Times New Roman" w:hAnsi="Times New Roman" w:cs="Times New Roman"/>
          <w:sz w:val="24"/>
          <w:szCs w:val="24"/>
        </w:rPr>
      </w:pPr>
    </w:p>
    <w:p w:rsidR="007B480D" w:rsidRPr="005E173A" w:rsidRDefault="00241934">
      <w:pPr>
        <w:spacing w:after="0" w:line="264" w:lineRule="auto"/>
        <w:ind w:left="120"/>
        <w:jc w:val="both"/>
        <w:rPr>
          <w:rFonts w:ascii="Times New Roman" w:hAnsi="Times New Roman" w:cs="Times New Roman"/>
          <w:sz w:val="24"/>
          <w:szCs w:val="24"/>
        </w:rPr>
      </w:pPr>
      <w:r w:rsidRPr="005E173A">
        <w:rPr>
          <w:rFonts w:ascii="Times New Roman" w:hAnsi="Times New Roman" w:cs="Times New Roman"/>
          <w:b/>
          <w:color w:val="000000"/>
          <w:sz w:val="24"/>
          <w:szCs w:val="24"/>
        </w:rPr>
        <w:t>10 КЛАСС</w:t>
      </w:r>
      <w:r w:rsidRPr="005E173A">
        <w:rPr>
          <w:rFonts w:ascii="Times New Roman" w:hAnsi="Times New Roman" w:cs="Times New Roman"/>
          <w:color w:val="000000"/>
          <w:sz w:val="24"/>
          <w:szCs w:val="24"/>
        </w:rPr>
        <w:t xml:space="preserve"> </w:t>
      </w:r>
    </w:p>
    <w:p w:rsidR="007B480D" w:rsidRPr="005E173A" w:rsidRDefault="007B480D">
      <w:pPr>
        <w:spacing w:after="0" w:line="264" w:lineRule="auto"/>
        <w:ind w:left="120"/>
        <w:jc w:val="both"/>
        <w:rPr>
          <w:rFonts w:ascii="Times New Roman" w:hAnsi="Times New Roman" w:cs="Times New Roman"/>
          <w:sz w:val="24"/>
          <w:szCs w:val="24"/>
        </w:rPr>
      </w:pPr>
    </w:p>
    <w:p w:rsidR="007B480D" w:rsidRPr="005E173A" w:rsidRDefault="00241934">
      <w:pPr>
        <w:spacing w:after="0" w:line="264" w:lineRule="auto"/>
        <w:ind w:left="120"/>
        <w:jc w:val="both"/>
        <w:rPr>
          <w:rFonts w:ascii="Times New Roman" w:hAnsi="Times New Roman" w:cs="Times New Roman"/>
          <w:sz w:val="24"/>
          <w:szCs w:val="24"/>
        </w:rPr>
      </w:pPr>
      <w:r w:rsidRPr="005E173A">
        <w:rPr>
          <w:rFonts w:ascii="Times New Roman" w:hAnsi="Times New Roman" w:cs="Times New Roman"/>
          <w:b/>
          <w:color w:val="000000"/>
          <w:sz w:val="24"/>
          <w:szCs w:val="24"/>
        </w:rPr>
        <w:t>ОРГАНИЧЕСКАЯ ХИМИЯ</w:t>
      </w:r>
    </w:p>
    <w:p w:rsidR="007B480D" w:rsidRPr="005E173A" w:rsidRDefault="007B480D">
      <w:pPr>
        <w:spacing w:after="0" w:line="264" w:lineRule="auto"/>
        <w:ind w:left="120"/>
        <w:jc w:val="both"/>
        <w:rPr>
          <w:rFonts w:ascii="Times New Roman" w:hAnsi="Times New Roman" w:cs="Times New Roman"/>
          <w:sz w:val="24"/>
          <w:szCs w:val="24"/>
        </w:rPr>
      </w:pP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b/>
          <w:color w:val="000000"/>
          <w:sz w:val="24"/>
          <w:szCs w:val="24"/>
        </w:rPr>
        <w:t>Теоретические основы органической химии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b/>
          <w:color w:val="000000"/>
          <w:sz w:val="24"/>
          <w:szCs w:val="24"/>
        </w:rPr>
        <w:t>Углеводороды</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Алканы</w:t>
      </w:r>
      <w:proofErr w:type="spellEnd"/>
      <w:r w:rsidRPr="005E173A">
        <w:rPr>
          <w:rFonts w:ascii="Times New Roman" w:hAnsi="Times New Roman" w:cs="Times New Roman"/>
          <w:color w:val="000000"/>
          <w:sz w:val="24"/>
          <w:szCs w:val="24"/>
        </w:rPr>
        <w:t xml:space="preserve">: состав и строение, гомологический ряд. Метан и этан – простейшие представители </w:t>
      </w:r>
      <w:proofErr w:type="spellStart"/>
      <w:r w:rsidRPr="005E173A">
        <w:rPr>
          <w:rFonts w:ascii="Times New Roman" w:hAnsi="Times New Roman" w:cs="Times New Roman"/>
          <w:color w:val="000000"/>
          <w:sz w:val="24"/>
          <w:szCs w:val="24"/>
        </w:rPr>
        <w:t>алканов</w:t>
      </w:r>
      <w:proofErr w:type="spellEnd"/>
      <w:r w:rsidRPr="005E173A">
        <w:rPr>
          <w:rFonts w:ascii="Times New Roman" w:hAnsi="Times New Roman" w:cs="Times New Roman"/>
          <w:color w:val="000000"/>
          <w:sz w:val="24"/>
          <w:szCs w:val="24"/>
        </w:rPr>
        <w:t xml:space="preserve">: физические и химические свойства (реакции замещения и горения), нахождение в природе, получение и применение. </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Алкены</w:t>
      </w:r>
      <w:proofErr w:type="spellEnd"/>
      <w:r w:rsidRPr="005E173A">
        <w:rPr>
          <w:rFonts w:ascii="Times New Roman" w:hAnsi="Times New Roman" w:cs="Times New Roman"/>
          <w:color w:val="000000"/>
          <w:sz w:val="24"/>
          <w:szCs w:val="24"/>
        </w:rPr>
        <w:t xml:space="preserve">: состав и строение, гомологический ряд. Этилен и пропилен – простейшие представители </w:t>
      </w:r>
      <w:proofErr w:type="spellStart"/>
      <w:r w:rsidRPr="005E173A">
        <w:rPr>
          <w:rFonts w:ascii="Times New Roman" w:hAnsi="Times New Roman" w:cs="Times New Roman"/>
          <w:color w:val="000000"/>
          <w:sz w:val="24"/>
          <w:szCs w:val="24"/>
        </w:rPr>
        <w:t>алкенов</w:t>
      </w:r>
      <w:proofErr w:type="spellEnd"/>
      <w:r w:rsidRPr="005E173A">
        <w:rPr>
          <w:rFonts w:ascii="Times New Roman" w:hAnsi="Times New Roman" w:cs="Times New Roman"/>
          <w:color w:val="000000"/>
          <w:sz w:val="24"/>
          <w:szCs w:val="24"/>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Алкадиены</w:t>
      </w:r>
      <w:proofErr w:type="spellEnd"/>
      <w:r w:rsidRPr="005E173A">
        <w:rPr>
          <w:rFonts w:ascii="Times New Roman" w:hAnsi="Times New Roman" w:cs="Times New Roman"/>
          <w:color w:val="000000"/>
          <w:sz w:val="24"/>
          <w:szCs w:val="24"/>
        </w:rPr>
        <w:t>: бутадиен-1,3 и метилбутадиен-1,3: строение, важнейшие химические свойства (реакция полимеризации). Получение синтетического каучука и резины.</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Алкины</w:t>
      </w:r>
      <w:proofErr w:type="spellEnd"/>
      <w:r w:rsidRPr="005E173A">
        <w:rPr>
          <w:rFonts w:ascii="Times New Roman" w:hAnsi="Times New Roman" w:cs="Times New Roman"/>
          <w:color w:val="000000"/>
          <w:sz w:val="24"/>
          <w:szCs w:val="24"/>
        </w:rPr>
        <w:t xml:space="preserve">: состав и особенности строения, гомологический ряд. Ацетилен – простейший представитель </w:t>
      </w:r>
      <w:proofErr w:type="spellStart"/>
      <w:r w:rsidRPr="005E173A">
        <w:rPr>
          <w:rFonts w:ascii="Times New Roman" w:hAnsi="Times New Roman" w:cs="Times New Roman"/>
          <w:color w:val="000000"/>
          <w:sz w:val="24"/>
          <w:szCs w:val="24"/>
        </w:rPr>
        <w:t>алкинов</w:t>
      </w:r>
      <w:proofErr w:type="spellEnd"/>
      <w:r w:rsidRPr="005E173A">
        <w:rPr>
          <w:rFonts w:ascii="Times New Roman" w:hAnsi="Times New Roman" w:cs="Times New Roman"/>
          <w:color w:val="000000"/>
          <w:sz w:val="24"/>
          <w:szCs w:val="24"/>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Арены. Бензол: состав, строение, физические и химические свойства (реакции галогенирования и нитрования), получение и применение. </w:t>
      </w:r>
      <w:r w:rsidRPr="005E173A">
        <w:rPr>
          <w:rFonts w:ascii="Times New Roman" w:hAnsi="Times New Roman" w:cs="Times New Roman"/>
          <w:i/>
          <w:color w:val="000000"/>
          <w:sz w:val="24"/>
          <w:szCs w:val="24"/>
        </w:rPr>
        <w:t xml:space="preserve">Толуол: состав, строение, </w:t>
      </w:r>
      <w:r w:rsidRPr="005E173A">
        <w:rPr>
          <w:rFonts w:ascii="Times New Roman" w:hAnsi="Times New Roman" w:cs="Times New Roman"/>
          <w:i/>
          <w:color w:val="000000"/>
          <w:sz w:val="24"/>
          <w:szCs w:val="24"/>
        </w:rPr>
        <w:lastRenderedPageBreak/>
        <w:t>физические и химические свойства (реакции галогенирования и нитрования), получение и применение.</w:t>
      </w:r>
      <w:r w:rsidRPr="005E173A">
        <w:rPr>
          <w:rFonts w:ascii="Times New Roman" w:hAnsi="Times New Roman" w:cs="Times New Roman"/>
          <w:color w:val="000000"/>
          <w:sz w:val="24"/>
          <w:szCs w:val="24"/>
        </w:rPr>
        <w:t xml:space="preserve"> Токсичность </w:t>
      </w:r>
      <w:proofErr w:type="spellStart"/>
      <w:r w:rsidRPr="005E173A">
        <w:rPr>
          <w:rFonts w:ascii="Times New Roman" w:hAnsi="Times New Roman" w:cs="Times New Roman"/>
          <w:color w:val="000000"/>
          <w:sz w:val="24"/>
          <w:szCs w:val="24"/>
        </w:rPr>
        <w:t>аренов</w:t>
      </w:r>
      <w:proofErr w:type="spellEnd"/>
      <w:r w:rsidRPr="005E173A">
        <w:rPr>
          <w:rFonts w:ascii="Times New Roman" w:hAnsi="Times New Roman" w:cs="Times New Roman"/>
          <w:color w:val="000000"/>
          <w:sz w:val="24"/>
          <w:szCs w:val="24"/>
        </w:rPr>
        <w:t xml:space="preserve">. Генетическая связь между углеводородами, принадлежащими к различным классам.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5E173A">
        <w:rPr>
          <w:rFonts w:ascii="Times New Roman" w:hAnsi="Times New Roman" w:cs="Times New Roman"/>
          <w:color w:val="000000"/>
          <w:sz w:val="24"/>
          <w:szCs w:val="24"/>
          <w:u w:val="single"/>
        </w:rPr>
        <w:t>практической работы</w:t>
      </w:r>
      <w:r w:rsidRPr="005E173A">
        <w:rPr>
          <w:rFonts w:ascii="Times New Roman" w:hAnsi="Times New Roman" w:cs="Times New Roman"/>
          <w:color w:val="000000"/>
          <w:sz w:val="24"/>
          <w:szCs w:val="24"/>
        </w:rPr>
        <w:t xml:space="preserve">: получение этилена и изучение его свойств.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Расчётные задачи.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b/>
          <w:color w:val="000000"/>
          <w:sz w:val="24"/>
          <w:szCs w:val="24"/>
        </w:rPr>
        <w:t>Кислородсодержащие органические соединения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5E173A">
        <w:rPr>
          <w:rFonts w:ascii="Times New Roman" w:hAnsi="Times New Roman" w:cs="Times New Roman"/>
          <w:color w:val="000000"/>
          <w:sz w:val="24"/>
          <w:szCs w:val="24"/>
        </w:rPr>
        <w:t>галогеноводородами</w:t>
      </w:r>
      <w:proofErr w:type="spellEnd"/>
      <w:r w:rsidRPr="005E173A">
        <w:rPr>
          <w:rFonts w:ascii="Times New Roman" w:hAnsi="Times New Roman" w:cs="Times New Roman"/>
          <w:color w:val="000000"/>
          <w:sz w:val="24"/>
          <w:szCs w:val="24"/>
        </w:rPr>
        <w:t xml:space="preserve">, горение), применение. Водородные связи между молекулами спиртов. Действие метанола и этанола на организм человека.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Фенол: строение молекулы, физические и химические свойства. Токсичность фенола. Применение фенола.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Альдегиды и </w:t>
      </w:r>
      <w:r w:rsidRPr="005E173A">
        <w:rPr>
          <w:rFonts w:ascii="Times New Roman" w:hAnsi="Times New Roman" w:cs="Times New Roman"/>
          <w:i/>
          <w:color w:val="000000"/>
          <w:sz w:val="24"/>
          <w:szCs w:val="24"/>
        </w:rPr>
        <w:t>кетоны</w:t>
      </w:r>
      <w:r w:rsidRPr="005E173A">
        <w:rPr>
          <w:rFonts w:ascii="Times New Roman" w:hAnsi="Times New Roman" w:cs="Times New Roman"/>
          <w:color w:val="000000"/>
          <w:sz w:val="24"/>
          <w:szCs w:val="24"/>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Сложные эфиры как производные карбоновых кислот. Гидролиз сложных эфиров. Жиры. Гидролиз жиров. Применение жиров. Биологическая роль жиров.</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Углеводы: состав, классификация углеводов (моно-, </w:t>
      </w:r>
      <w:proofErr w:type="spellStart"/>
      <w:r w:rsidRPr="005E173A">
        <w:rPr>
          <w:rFonts w:ascii="Times New Roman" w:hAnsi="Times New Roman" w:cs="Times New Roman"/>
          <w:color w:val="000000"/>
          <w:sz w:val="24"/>
          <w:szCs w:val="24"/>
        </w:rPr>
        <w:t>ди</w:t>
      </w:r>
      <w:proofErr w:type="spellEnd"/>
      <w:r w:rsidRPr="005E173A">
        <w:rPr>
          <w:rFonts w:ascii="Times New Roman" w:hAnsi="Times New Roman" w:cs="Times New Roman"/>
          <w:color w:val="000000"/>
          <w:sz w:val="24"/>
          <w:szCs w:val="24"/>
        </w:rPr>
        <w:t xml:space="preserve">-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5E173A">
        <w:rPr>
          <w:rFonts w:ascii="Times New Roman" w:hAnsi="Times New Roman" w:cs="Times New Roman"/>
          <w:color w:val="000000"/>
          <w:sz w:val="24"/>
          <w:szCs w:val="24"/>
        </w:rPr>
        <w:t>иодом</w:t>
      </w:r>
      <w:proofErr w:type="spellEnd"/>
      <w:r w:rsidRPr="005E173A">
        <w:rPr>
          <w:rFonts w:ascii="Times New Roman" w:hAnsi="Times New Roman" w:cs="Times New Roman"/>
          <w:color w:val="000000"/>
          <w:sz w:val="24"/>
          <w:szCs w:val="24"/>
        </w:rPr>
        <w:t>).</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w:t>
      </w:r>
      <w:r w:rsidRPr="005E173A">
        <w:rPr>
          <w:rFonts w:ascii="Times New Roman" w:hAnsi="Times New Roman" w:cs="Times New Roman"/>
          <w:color w:val="000000"/>
          <w:sz w:val="24"/>
          <w:szCs w:val="24"/>
        </w:rPr>
        <w:lastRenderedPageBreak/>
        <w:t xml:space="preserve">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w:t>
      </w:r>
      <w:proofErr w:type="spellStart"/>
      <w:r w:rsidRPr="005E173A">
        <w:rPr>
          <w:rFonts w:ascii="Times New Roman" w:hAnsi="Times New Roman" w:cs="Times New Roman"/>
          <w:color w:val="000000"/>
          <w:sz w:val="24"/>
          <w:szCs w:val="24"/>
        </w:rPr>
        <w:t>иодом</w:t>
      </w:r>
      <w:proofErr w:type="spellEnd"/>
      <w:r w:rsidRPr="005E173A">
        <w:rPr>
          <w:rFonts w:ascii="Times New Roman" w:hAnsi="Times New Roman" w:cs="Times New Roman"/>
          <w:color w:val="000000"/>
          <w:sz w:val="24"/>
          <w:szCs w:val="24"/>
        </w:rPr>
        <w:t>), проведение практической работы: свойства раствора уксусной кислоты.</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Расчётные задачи.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Азотсодержащие органические соединения.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b/>
          <w:color w:val="000000"/>
          <w:sz w:val="24"/>
          <w:szCs w:val="24"/>
        </w:rPr>
        <w:t>Высокомолекулярные соединения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Межпредметные</w:t>
      </w:r>
      <w:proofErr w:type="spellEnd"/>
      <w:r w:rsidRPr="005E173A">
        <w:rPr>
          <w:rFonts w:ascii="Times New Roman" w:hAnsi="Times New Roman" w:cs="Times New Roman"/>
          <w:color w:val="000000"/>
          <w:sz w:val="24"/>
          <w:szCs w:val="24"/>
        </w:rPr>
        <w:t xml:space="preserve"> связи.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Реализация </w:t>
      </w:r>
      <w:proofErr w:type="spellStart"/>
      <w:r w:rsidRPr="005E173A">
        <w:rPr>
          <w:rFonts w:ascii="Times New Roman" w:hAnsi="Times New Roman" w:cs="Times New Roman"/>
          <w:color w:val="000000"/>
          <w:sz w:val="24"/>
          <w:szCs w:val="24"/>
        </w:rPr>
        <w:t>межпредметных</w:t>
      </w:r>
      <w:proofErr w:type="spellEnd"/>
      <w:r w:rsidRPr="005E173A">
        <w:rPr>
          <w:rFonts w:ascii="Times New Roman" w:hAnsi="Times New Roman" w:cs="Times New Roman"/>
          <w:color w:val="000000"/>
          <w:sz w:val="24"/>
          <w:szCs w:val="24"/>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Биология: клетка, организм, биосфера, обмен веществ в организме, фотосинтез, биологически активные вещества (белки, углеводы, жиры, ферменты).</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География: минералы, горные породы, полезные ископаемые, топливо, ресурсы.</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7B480D" w:rsidRPr="005E173A" w:rsidRDefault="007B480D">
      <w:pPr>
        <w:spacing w:after="0" w:line="264" w:lineRule="auto"/>
        <w:ind w:left="120"/>
        <w:jc w:val="both"/>
        <w:rPr>
          <w:rFonts w:ascii="Times New Roman" w:hAnsi="Times New Roman" w:cs="Times New Roman"/>
          <w:sz w:val="24"/>
          <w:szCs w:val="24"/>
        </w:rPr>
      </w:pPr>
    </w:p>
    <w:p w:rsidR="007B480D" w:rsidRPr="005E173A" w:rsidRDefault="00241934">
      <w:pPr>
        <w:spacing w:after="0" w:line="264" w:lineRule="auto"/>
        <w:ind w:left="120"/>
        <w:jc w:val="both"/>
        <w:rPr>
          <w:rFonts w:ascii="Times New Roman" w:hAnsi="Times New Roman" w:cs="Times New Roman"/>
          <w:sz w:val="24"/>
          <w:szCs w:val="24"/>
        </w:rPr>
      </w:pPr>
      <w:r w:rsidRPr="005E173A">
        <w:rPr>
          <w:rFonts w:ascii="Times New Roman" w:hAnsi="Times New Roman" w:cs="Times New Roman"/>
          <w:b/>
          <w:color w:val="000000"/>
          <w:sz w:val="24"/>
          <w:szCs w:val="24"/>
        </w:rPr>
        <w:t xml:space="preserve">11 КЛАСС </w:t>
      </w:r>
    </w:p>
    <w:p w:rsidR="007B480D" w:rsidRPr="005E173A" w:rsidRDefault="007B480D">
      <w:pPr>
        <w:spacing w:after="0" w:line="264" w:lineRule="auto"/>
        <w:ind w:left="120"/>
        <w:jc w:val="both"/>
        <w:rPr>
          <w:rFonts w:ascii="Times New Roman" w:hAnsi="Times New Roman" w:cs="Times New Roman"/>
          <w:sz w:val="24"/>
          <w:szCs w:val="24"/>
        </w:rPr>
      </w:pPr>
    </w:p>
    <w:p w:rsidR="007B480D" w:rsidRPr="005E173A" w:rsidRDefault="00241934">
      <w:pPr>
        <w:spacing w:after="0" w:line="264" w:lineRule="auto"/>
        <w:ind w:left="120"/>
        <w:jc w:val="both"/>
        <w:rPr>
          <w:rFonts w:ascii="Times New Roman" w:hAnsi="Times New Roman" w:cs="Times New Roman"/>
          <w:sz w:val="24"/>
          <w:szCs w:val="24"/>
        </w:rPr>
      </w:pPr>
      <w:r w:rsidRPr="005E173A">
        <w:rPr>
          <w:rFonts w:ascii="Times New Roman" w:hAnsi="Times New Roman" w:cs="Times New Roman"/>
          <w:b/>
          <w:color w:val="000000"/>
          <w:sz w:val="24"/>
          <w:szCs w:val="24"/>
        </w:rPr>
        <w:t>ОБЩАЯ И НЕОРГАНИЧЕСКАЯ ХИМИЯ</w:t>
      </w:r>
    </w:p>
    <w:p w:rsidR="007B480D" w:rsidRPr="005E173A" w:rsidRDefault="007B480D">
      <w:pPr>
        <w:spacing w:after="0" w:line="264" w:lineRule="auto"/>
        <w:ind w:left="120"/>
        <w:jc w:val="both"/>
        <w:rPr>
          <w:rFonts w:ascii="Times New Roman" w:hAnsi="Times New Roman" w:cs="Times New Roman"/>
          <w:sz w:val="24"/>
          <w:szCs w:val="24"/>
        </w:rPr>
      </w:pP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b/>
          <w:color w:val="000000"/>
          <w:sz w:val="24"/>
          <w:szCs w:val="24"/>
        </w:rPr>
        <w:t>Теоретические основы химии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lastRenderedPageBreak/>
        <w:t xml:space="preserve">Химический элемент. Атом. Ядро атома, изотопы. Электронная оболочка. Энергетические уровни, подуровни. Атомные </w:t>
      </w:r>
      <w:proofErr w:type="spellStart"/>
      <w:r w:rsidRPr="005E173A">
        <w:rPr>
          <w:rFonts w:ascii="Times New Roman" w:hAnsi="Times New Roman" w:cs="Times New Roman"/>
          <w:color w:val="000000"/>
          <w:sz w:val="24"/>
          <w:szCs w:val="24"/>
        </w:rPr>
        <w:t>орбитали</w:t>
      </w:r>
      <w:proofErr w:type="spellEnd"/>
      <w:r w:rsidRPr="005E173A">
        <w:rPr>
          <w:rFonts w:ascii="Times New Roman" w:hAnsi="Times New Roman" w:cs="Times New Roman"/>
          <w:color w:val="000000"/>
          <w:sz w:val="24"/>
          <w:szCs w:val="24"/>
        </w:rPr>
        <w:t xml:space="preserve">, </w:t>
      </w:r>
      <w:proofErr w:type="spellStart"/>
      <w:r w:rsidRPr="005E173A">
        <w:rPr>
          <w:rFonts w:ascii="Times New Roman" w:hAnsi="Times New Roman" w:cs="Times New Roman"/>
          <w:color w:val="000000"/>
          <w:sz w:val="24"/>
          <w:szCs w:val="24"/>
        </w:rPr>
        <w:t>s</w:t>
      </w:r>
      <w:proofErr w:type="spellEnd"/>
      <w:r w:rsidRPr="005E173A">
        <w:rPr>
          <w:rFonts w:ascii="Times New Roman" w:hAnsi="Times New Roman" w:cs="Times New Roman"/>
          <w:color w:val="000000"/>
          <w:sz w:val="24"/>
          <w:szCs w:val="24"/>
        </w:rPr>
        <w:t xml:space="preserve">-, </w:t>
      </w:r>
      <w:proofErr w:type="spellStart"/>
      <w:r w:rsidRPr="005E173A">
        <w:rPr>
          <w:rFonts w:ascii="Times New Roman" w:hAnsi="Times New Roman" w:cs="Times New Roman"/>
          <w:color w:val="000000"/>
          <w:sz w:val="24"/>
          <w:szCs w:val="24"/>
        </w:rPr>
        <w:t>p</w:t>
      </w:r>
      <w:proofErr w:type="spellEnd"/>
      <w:r w:rsidRPr="005E173A">
        <w:rPr>
          <w:rFonts w:ascii="Times New Roman" w:hAnsi="Times New Roman" w:cs="Times New Roman"/>
          <w:color w:val="000000"/>
          <w:sz w:val="24"/>
          <w:szCs w:val="24"/>
        </w:rPr>
        <w:t xml:space="preserve">-, </w:t>
      </w:r>
      <w:proofErr w:type="spellStart"/>
      <w:r w:rsidRPr="005E173A">
        <w:rPr>
          <w:rFonts w:ascii="Times New Roman" w:hAnsi="Times New Roman" w:cs="Times New Roman"/>
          <w:color w:val="000000"/>
          <w:sz w:val="24"/>
          <w:szCs w:val="24"/>
        </w:rPr>
        <w:t>d</w:t>
      </w:r>
      <w:proofErr w:type="spellEnd"/>
      <w:r w:rsidRPr="005E173A">
        <w:rPr>
          <w:rFonts w:ascii="Times New Roman" w:hAnsi="Times New Roman" w:cs="Times New Roman"/>
          <w:color w:val="000000"/>
          <w:sz w:val="24"/>
          <w:szCs w:val="24"/>
        </w:rPr>
        <w:t xml:space="preserve">- элементы. Особенности распределения электронов по </w:t>
      </w:r>
      <w:proofErr w:type="spellStart"/>
      <w:r w:rsidRPr="005E173A">
        <w:rPr>
          <w:rFonts w:ascii="Times New Roman" w:hAnsi="Times New Roman" w:cs="Times New Roman"/>
          <w:color w:val="000000"/>
          <w:sz w:val="24"/>
          <w:szCs w:val="24"/>
        </w:rPr>
        <w:t>орбиталям</w:t>
      </w:r>
      <w:proofErr w:type="spellEnd"/>
      <w:r w:rsidRPr="005E173A">
        <w:rPr>
          <w:rFonts w:ascii="Times New Roman" w:hAnsi="Times New Roman" w:cs="Times New Roman"/>
          <w:color w:val="000000"/>
          <w:sz w:val="24"/>
          <w:szCs w:val="24"/>
        </w:rPr>
        <w:t xml:space="preserve"> в атомах элементов первых четырёх периодов. Электронная конфигурация атомов.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5E173A">
        <w:rPr>
          <w:rFonts w:ascii="Times New Roman" w:hAnsi="Times New Roman" w:cs="Times New Roman"/>
          <w:color w:val="000000"/>
          <w:sz w:val="24"/>
          <w:szCs w:val="24"/>
        </w:rPr>
        <w:t>Электроотрицательность</w:t>
      </w:r>
      <w:proofErr w:type="spellEnd"/>
      <w:r w:rsidRPr="005E173A">
        <w:rPr>
          <w:rFonts w:ascii="Times New Roman" w:hAnsi="Times New Roman" w:cs="Times New Roman"/>
          <w:color w:val="000000"/>
          <w:sz w:val="24"/>
          <w:szCs w:val="24"/>
        </w:rPr>
        <w:t xml:space="preserve">. Степень окисления. Ионы: катионы и анионы.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Понятие о дисперсных системах. Истинные и коллоидные растворы. Массовая доля вещества в растворе.</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5E173A">
        <w:rPr>
          <w:rFonts w:ascii="Times New Roman" w:hAnsi="Times New Roman" w:cs="Times New Roman"/>
          <w:color w:val="000000"/>
          <w:sz w:val="24"/>
          <w:szCs w:val="24"/>
        </w:rPr>
        <w:t>Ле</w:t>
      </w:r>
      <w:proofErr w:type="spellEnd"/>
      <w:r w:rsidRPr="005E173A">
        <w:rPr>
          <w:rFonts w:ascii="Times New Roman" w:hAnsi="Times New Roman" w:cs="Times New Roman"/>
          <w:color w:val="000000"/>
          <w:sz w:val="24"/>
          <w:szCs w:val="24"/>
        </w:rPr>
        <w:t xml:space="preserve"> </w:t>
      </w:r>
      <w:proofErr w:type="spellStart"/>
      <w:r w:rsidRPr="005E173A">
        <w:rPr>
          <w:rFonts w:ascii="Times New Roman" w:hAnsi="Times New Roman" w:cs="Times New Roman"/>
          <w:color w:val="000000"/>
          <w:sz w:val="24"/>
          <w:szCs w:val="24"/>
        </w:rPr>
        <w:t>Шателье</w:t>
      </w:r>
      <w:proofErr w:type="spellEnd"/>
      <w:r w:rsidRPr="005E173A">
        <w:rPr>
          <w:rFonts w:ascii="Times New Roman" w:hAnsi="Times New Roman" w:cs="Times New Roman"/>
          <w:color w:val="000000"/>
          <w:sz w:val="24"/>
          <w:szCs w:val="24"/>
        </w:rPr>
        <w:t xml:space="preserve">.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Электролитическая диссоциация. Сильные и слабые электролиты. Среда водных растворов веществ: кислая, нейтральная, щелочная.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Окислительно-восстановительные реакции.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Расчётные задачи.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Расчёты по уравнениям химических реакций, в том числе термохимические расчёты, расчёты с использованием понятия «массовая доля вещества».</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b/>
          <w:color w:val="000000"/>
          <w:sz w:val="24"/>
          <w:szCs w:val="24"/>
        </w:rPr>
        <w:t>Неорганическая химия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lastRenderedPageBreak/>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Применение важнейших неметаллов и их соединений.</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Химические свойства важнейших металлов (натрий, калий, кальций, магний, алюминий, цинк, хром, железо, медь) и их соединений.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Общие способы получения металлов. Применение металлов в быту и технике.</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Расчётные задачи.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b/>
          <w:color w:val="000000"/>
          <w:sz w:val="24"/>
          <w:szCs w:val="24"/>
        </w:rPr>
        <w:t>Химия и жизнь</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Представления об общих научных принципах промышленного получения важнейших веществ.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5E173A">
        <w:rPr>
          <w:rFonts w:ascii="Times New Roman" w:hAnsi="Times New Roman" w:cs="Times New Roman"/>
          <w:color w:val="000000"/>
          <w:sz w:val="24"/>
          <w:szCs w:val="24"/>
        </w:rPr>
        <w:t>наноматериалы</w:t>
      </w:r>
      <w:proofErr w:type="spellEnd"/>
      <w:r w:rsidRPr="005E173A">
        <w:rPr>
          <w:rFonts w:ascii="Times New Roman" w:hAnsi="Times New Roman" w:cs="Times New Roman"/>
          <w:color w:val="000000"/>
          <w:sz w:val="24"/>
          <w:szCs w:val="24"/>
        </w:rPr>
        <w:t xml:space="preserve">, органические и минеральные удобрения.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Межпредметные</w:t>
      </w:r>
      <w:proofErr w:type="spellEnd"/>
      <w:r w:rsidRPr="005E173A">
        <w:rPr>
          <w:rFonts w:ascii="Times New Roman" w:hAnsi="Times New Roman" w:cs="Times New Roman"/>
          <w:color w:val="000000"/>
          <w:sz w:val="24"/>
          <w:szCs w:val="24"/>
        </w:rPr>
        <w:t xml:space="preserve"> связи.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Реализация </w:t>
      </w:r>
      <w:proofErr w:type="spellStart"/>
      <w:r w:rsidRPr="005E173A">
        <w:rPr>
          <w:rFonts w:ascii="Times New Roman" w:hAnsi="Times New Roman" w:cs="Times New Roman"/>
          <w:color w:val="000000"/>
          <w:sz w:val="24"/>
          <w:szCs w:val="24"/>
        </w:rPr>
        <w:t>межпредметных</w:t>
      </w:r>
      <w:proofErr w:type="spellEnd"/>
      <w:r w:rsidRPr="005E173A">
        <w:rPr>
          <w:rFonts w:ascii="Times New Roman" w:hAnsi="Times New Roman" w:cs="Times New Roman"/>
          <w:color w:val="000000"/>
          <w:sz w:val="24"/>
          <w:szCs w:val="24"/>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Биология: клетка, организм, экосистема, биосфера, макро- и микроэлементы, витамины, обмен веществ в организме.</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География: минералы, горные породы, полезные ископаемые, топливо, ресурсы.</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lastRenderedPageBreak/>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5E173A">
        <w:rPr>
          <w:rFonts w:ascii="Times New Roman" w:hAnsi="Times New Roman" w:cs="Times New Roman"/>
          <w:color w:val="000000"/>
          <w:sz w:val="24"/>
          <w:szCs w:val="24"/>
        </w:rPr>
        <w:t>нанотехнологии</w:t>
      </w:r>
      <w:proofErr w:type="spellEnd"/>
      <w:r w:rsidRPr="005E173A">
        <w:rPr>
          <w:rFonts w:ascii="Times New Roman" w:hAnsi="Times New Roman" w:cs="Times New Roman"/>
          <w:color w:val="000000"/>
          <w:sz w:val="24"/>
          <w:szCs w:val="24"/>
        </w:rPr>
        <w:t>.</w:t>
      </w:r>
    </w:p>
    <w:p w:rsidR="007B480D" w:rsidRPr="005E173A" w:rsidRDefault="007B480D">
      <w:pPr>
        <w:spacing w:after="0" w:line="264" w:lineRule="auto"/>
        <w:ind w:left="120"/>
        <w:jc w:val="both"/>
        <w:rPr>
          <w:rFonts w:ascii="Times New Roman" w:hAnsi="Times New Roman" w:cs="Times New Roman"/>
          <w:sz w:val="24"/>
          <w:szCs w:val="24"/>
        </w:rPr>
      </w:pPr>
    </w:p>
    <w:p w:rsidR="007B480D" w:rsidRPr="005E173A" w:rsidRDefault="007B480D">
      <w:pPr>
        <w:rPr>
          <w:rFonts w:ascii="Times New Roman" w:hAnsi="Times New Roman" w:cs="Times New Roman"/>
          <w:sz w:val="24"/>
          <w:szCs w:val="24"/>
        </w:rPr>
        <w:sectPr w:rsidR="007B480D" w:rsidRPr="005E173A">
          <w:pgSz w:w="11906" w:h="16383"/>
          <w:pgMar w:top="1134" w:right="850" w:bottom="1134" w:left="1701" w:header="720" w:footer="720" w:gutter="0"/>
          <w:cols w:space="720"/>
        </w:sectPr>
      </w:pPr>
    </w:p>
    <w:p w:rsidR="007B480D" w:rsidRPr="005E173A" w:rsidRDefault="00241934">
      <w:pPr>
        <w:spacing w:after="0" w:line="264" w:lineRule="auto"/>
        <w:ind w:left="120"/>
        <w:jc w:val="both"/>
        <w:rPr>
          <w:rFonts w:ascii="Times New Roman" w:hAnsi="Times New Roman" w:cs="Times New Roman"/>
          <w:sz w:val="24"/>
          <w:szCs w:val="24"/>
        </w:rPr>
      </w:pPr>
      <w:bookmarkStart w:id="4" w:name="block-51038291"/>
      <w:bookmarkEnd w:id="3"/>
      <w:r w:rsidRPr="005E173A">
        <w:rPr>
          <w:rFonts w:ascii="Times New Roman" w:hAnsi="Times New Roman" w:cs="Times New Roman"/>
          <w:color w:val="000000"/>
          <w:sz w:val="24"/>
          <w:szCs w:val="24"/>
        </w:rPr>
        <w:lastRenderedPageBreak/>
        <w:t>ПЛАНИРУЕМЫЕ РЕЗУЛЬТАТЫ ОСВОЕНИЯ ПРОГРАММЫ ПО ХИМИИ НА БАЗОВОМ УРОВНЕ СРЕДНЕГО ОБЩЕГО ОБРАЗОВАНИЯ</w:t>
      </w:r>
    </w:p>
    <w:p w:rsidR="007B480D" w:rsidRPr="005E173A" w:rsidRDefault="007B480D">
      <w:pPr>
        <w:spacing w:after="0" w:line="264" w:lineRule="auto"/>
        <w:ind w:left="120"/>
        <w:jc w:val="both"/>
        <w:rPr>
          <w:rFonts w:ascii="Times New Roman" w:hAnsi="Times New Roman" w:cs="Times New Roman"/>
          <w:sz w:val="24"/>
          <w:szCs w:val="24"/>
        </w:rPr>
      </w:pPr>
    </w:p>
    <w:p w:rsidR="007B480D" w:rsidRPr="005E173A" w:rsidRDefault="00241934">
      <w:pPr>
        <w:spacing w:after="0" w:line="264" w:lineRule="auto"/>
        <w:ind w:left="120"/>
        <w:jc w:val="both"/>
        <w:rPr>
          <w:rFonts w:ascii="Times New Roman" w:hAnsi="Times New Roman" w:cs="Times New Roman"/>
          <w:sz w:val="24"/>
          <w:szCs w:val="24"/>
        </w:rPr>
      </w:pPr>
      <w:r w:rsidRPr="005E173A">
        <w:rPr>
          <w:rFonts w:ascii="Times New Roman" w:hAnsi="Times New Roman" w:cs="Times New Roman"/>
          <w:b/>
          <w:color w:val="000000"/>
          <w:sz w:val="24"/>
          <w:szCs w:val="24"/>
        </w:rPr>
        <w:t>ЛИЧНОСТНЫЕ РЕЗУЛЬТАТЫ</w:t>
      </w:r>
    </w:p>
    <w:p w:rsidR="007B480D" w:rsidRPr="005E173A" w:rsidRDefault="007B480D">
      <w:pPr>
        <w:spacing w:after="0" w:line="264" w:lineRule="auto"/>
        <w:ind w:left="120"/>
        <w:jc w:val="both"/>
        <w:rPr>
          <w:rFonts w:ascii="Times New Roman" w:hAnsi="Times New Roman" w:cs="Times New Roman"/>
          <w:sz w:val="24"/>
          <w:szCs w:val="24"/>
        </w:rPr>
      </w:pP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5E173A">
        <w:rPr>
          <w:rFonts w:ascii="Times New Roman" w:hAnsi="Times New Roman" w:cs="Times New Roman"/>
          <w:color w:val="000000"/>
          <w:sz w:val="24"/>
          <w:szCs w:val="24"/>
        </w:rPr>
        <w:t>метапредметным</w:t>
      </w:r>
      <w:proofErr w:type="spellEnd"/>
      <w:r w:rsidRPr="005E173A">
        <w:rPr>
          <w:rFonts w:ascii="Times New Roman" w:hAnsi="Times New Roman" w:cs="Times New Roman"/>
          <w:color w:val="000000"/>
          <w:sz w:val="24"/>
          <w:szCs w:val="24"/>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5E173A">
        <w:rPr>
          <w:rFonts w:ascii="Times New Roman" w:hAnsi="Times New Roman" w:cs="Times New Roman"/>
          <w:color w:val="000000"/>
          <w:sz w:val="24"/>
          <w:szCs w:val="24"/>
        </w:rPr>
        <w:t>системно-деятельностный</w:t>
      </w:r>
      <w:proofErr w:type="spellEnd"/>
      <w:r w:rsidRPr="005E173A">
        <w:rPr>
          <w:rFonts w:ascii="Times New Roman" w:hAnsi="Times New Roman" w:cs="Times New Roman"/>
          <w:color w:val="000000"/>
          <w:sz w:val="24"/>
          <w:szCs w:val="24"/>
        </w:rPr>
        <w:t xml:space="preserve"> подход.</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В соответствии с </w:t>
      </w:r>
      <w:proofErr w:type="spellStart"/>
      <w:r w:rsidRPr="005E173A">
        <w:rPr>
          <w:rFonts w:ascii="Times New Roman" w:hAnsi="Times New Roman" w:cs="Times New Roman"/>
          <w:color w:val="000000"/>
          <w:sz w:val="24"/>
          <w:szCs w:val="24"/>
        </w:rPr>
        <w:t>системно-деятельностным</w:t>
      </w:r>
      <w:proofErr w:type="spellEnd"/>
      <w:r w:rsidRPr="005E173A">
        <w:rPr>
          <w:rFonts w:ascii="Times New Roman" w:hAnsi="Times New Roman" w:cs="Times New Roman"/>
          <w:color w:val="000000"/>
          <w:sz w:val="24"/>
          <w:szCs w:val="24"/>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осознание обучающимися российской гражданской идентичности – готовности к саморазвитию, самостоятельности и самоопределению;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наличие мотивации к обучению;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наличие правосознания экологической культуры и способности ставить цели и строить жизненные планы.</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Личностные результаты освоения предмета «Химия» отражают </w:t>
      </w: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опыта познавательной и практической деятельности обучающихся по реализации принятых в обществе ценностей, в том числе в части: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b/>
          <w:color w:val="000000"/>
          <w:sz w:val="24"/>
          <w:szCs w:val="24"/>
        </w:rPr>
        <w:t>1) гражданского воспитания</w:t>
      </w:r>
      <w:r w:rsidRPr="005E173A">
        <w:rPr>
          <w:rFonts w:ascii="Times New Roman" w:hAnsi="Times New Roman" w:cs="Times New Roman"/>
          <w:color w:val="000000"/>
          <w:sz w:val="24"/>
          <w:szCs w:val="24"/>
        </w:rPr>
        <w:t>:</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осознания обучающимися своих конституционных прав и обязанностей, уважения к закону и правопорядку;</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представления о социальных нормах и правилах межличностных отношений в коллективе;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способности понимать и принимать мотивы, намерения, логику и аргументы других при анализе различных видов учебной деятельности;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b/>
          <w:color w:val="000000"/>
          <w:sz w:val="24"/>
          <w:szCs w:val="24"/>
        </w:rPr>
        <w:t>2) патриотического воспитания</w:t>
      </w:r>
      <w:r w:rsidRPr="005E173A">
        <w:rPr>
          <w:rFonts w:ascii="Times New Roman" w:hAnsi="Times New Roman" w:cs="Times New Roman"/>
          <w:color w:val="000000"/>
          <w:sz w:val="24"/>
          <w:szCs w:val="24"/>
        </w:rPr>
        <w:t>:</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ценностного отношения к историческому и научному наследию отечественной химии;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b/>
          <w:color w:val="000000"/>
          <w:sz w:val="24"/>
          <w:szCs w:val="24"/>
        </w:rPr>
        <w:t>3) духовно-нравственного воспитания: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нравственного сознания, этического поведения;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b/>
          <w:color w:val="000000"/>
          <w:sz w:val="24"/>
          <w:szCs w:val="24"/>
        </w:rPr>
        <w:t>4) формирования культуры здоровья: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соблюдения правил безопасного обращения с веществами в быту, повседневной жизни и в трудовой деятельности;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осознания последствий и неприятия вредных привычек (употребления алкоголя, наркотиков, курения);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b/>
          <w:color w:val="000000"/>
          <w:sz w:val="24"/>
          <w:szCs w:val="24"/>
        </w:rPr>
        <w:t>5) трудового воспитания: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коммуникативной компетентности в учебно-исследовательской деятельности, общественно полезной, творческой и других видах деятельности;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установки на активное участие в решении практических задач социальной направленности (в рамках своего класса, школы);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интереса к практическому изучению профессий различного рода, в том числе на основе применения предметных знаний по химии;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уважения к труду, людям труда и результатам трудовой деятельности;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b/>
          <w:color w:val="000000"/>
          <w:sz w:val="24"/>
          <w:szCs w:val="24"/>
        </w:rPr>
        <w:t>6) экологического воспитания: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экологически целесообразного отношения к природе, как источнику существования жизни на Земле;</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осознания необходимости использования достижений химии для решения вопросов рационального природопользования;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5E173A">
        <w:rPr>
          <w:rFonts w:ascii="Times New Roman" w:hAnsi="Times New Roman" w:cs="Times New Roman"/>
          <w:color w:val="000000"/>
          <w:sz w:val="24"/>
          <w:szCs w:val="24"/>
        </w:rPr>
        <w:t>хемофобии</w:t>
      </w:r>
      <w:proofErr w:type="spellEnd"/>
      <w:r w:rsidRPr="005E173A">
        <w:rPr>
          <w:rFonts w:ascii="Times New Roman" w:hAnsi="Times New Roman" w:cs="Times New Roman"/>
          <w:color w:val="000000"/>
          <w:sz w:val="24"/>
          <w:szCs w:val="24"/>
        </w:rPr>
        <w:t>;</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b/>
          <w:color w:val="000000"/>
          <w:sz w:val="24"/>
          <w:szCs w:val="24"/>
        </w:rPr>
        <w:t>7) ценности научного познания:</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сформированности</w:t>
      </w:r>
      <w:proofErr w:type="spellEnd"/>
      <w:r w:rsidRPr="005E173A">
        <w:rPr>
          <w:rFonts w:ascii="Times New Roman" w:hAnsi="Times New Roman" w:cs="Times New Roman"/>
          <w:color w:val="000000"/>
          <w:sz w:val="24"/>
          <w:szCs w:val="24"/>
        </w:rPr>
        <w:t xml:space="preserve"> мировоззрения, соответствующего современному уровню развития науки и общественной практики;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lastRenderedPageBreak/>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способности самостоятельно использовать химические знания для решения проблем в реальных жизненных ситуациях;</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интереса к познанию и исследовательской деятельности;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интереса к особенностям труда в различных сферах профессиональной деятельности.</w:t>
      </w:r>
    </w:p>
    <w:p w:rsidR="007B480D" w:rsidRPr="005E173A" w:rsidRDefault="00241934">
      <w:pPr>
        <w:spacing w:after="0"/>
        <w:ind w:left="120"/>
        <w:rPr>
          <w:rFonts w:ascii="Times New Roman" w:hAnsi="Times New Roman" w:cs="Times New Roman"/>
          <w:sz w:val="24"/>
          <w:szCs w:val="24"/>
        </w:rPr>
      </w:pPr>
      <w:r w:rsidRPr="005E173A">
        <w:rPr>
          <w:rFonts w:ascii="Times New Roman" w:hAnsi="Times New Roman" w:cs="Times New Roman"/>
          <w:b/>
          <w:color w:val="000000"/>
          <w:sz w:val="24"/>
          <w:szCs w:val="24"/>
        </w:rPr>
        <w:t>МЕТАПРЕДМЕТНЫЕ РЕЗУЛЬТАТЫ</w:t>
      </w:r>
    </w:p>
    <w:p w:rsidR="007B480D" w:rsidRPr="005E173A" w:rsidRDefault="007B480D">
      <w:pPr>
        <w:spacing w:after="0"/>
        <w:ind w:left="120"/>
        <w:rPr>
          <w:rFonts w:ascii="Times New Roman" w:hAnsi="Times New Roman" w:cs="Times New Roman"/>
          <w:sz w:val="24"/>
          <w:szCs w:val="24"/>
        </w:rPr>
      </w:pP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Метапредметные</w:t>
      </w:r>
      <w:proofErr w:type="spellEnd"/>
      <w:r w:rsidRPr="005E173A">
        <w:rPr>
          <w:rFonts w:ascii="Times New Roman" w:hAnsi="Times New Roman" w:cs="Times New Roman"/>
          <w:color w:val="000000"/>
          <w:sz w:val="24"/>
          <w:szCs w:val="24"/>
        </w:rPr>
        <w:t xml:space="preserve"> результаты освоения учебного предмета «Химия» на уровне среднего общего образования включают: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значимые для формирования мировоззрения обучающихся междисциплинарные (</w:t>
      </w:r>
      <w:proofErr w:type="spellStart"/>
      <w:r w:rsidRPr="005E173A">
        <w:rPr>
          <w:rFonts w:ascii="Times New Roman" w:hAnsi="Times New Roman" w:cs="Times New Roman"/>
          <w:color w:val="000000"/>
          <w:sz w:val="24"/>
          <w:szCs w:val="24"/>
        </w:rPr>
        <w:t>межпредметные</w:t>
      </w:r>
      <w:proofErr w:type="spellEnd"/>
      <w:r w:rsidRPr="005E173A">
        <w:rPr>
          <w:rFonts w:ascii="Times New Roman" w:hAnsi="Times New Roman" w:cs="Times New Roman"/>
          <w:color w:val="000000"/>
          <w:sz w:val="24"/>
          <w:szCs w:val="24"/>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Метапредметные</w:t>
      </w:r>
      <w:proofErr w:type="spellEnd"/>
      <w:r w:rsidRPr="005E173A">
        <w:rPr>
          <w:rFonts w:ascii="Times New Roman" w:hAnsi="Times New Roman" w:cs="Times New Roman"/>
          <w:color w:val="000000"/>
          <w:sz w:val="24"/>
          <w:szCs w:val="24"/>
        </w:rPr>
        <w:t xml:space="preserve"> результаты отражают овладение универсальными учебными познавательными, коммуникативными и регулятивными действиями.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b/>
          <w:color w:val="000000"/>
          <w:sz w:val="24"/>
          <w:szCs w:val="24"/>
        </w:rPr>
        <w:t>Овладение универсальными учебными познавательными действиями: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b/>
          <w:color w:val="000000"/>
          <w:sz w:val="24"/>
          <w:szCs w:val="24"/>
        </w:rPr>
        <w:t>1) базовые логические действия: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самостоятельно формулировать и актуализировать проблему, всесторонне её рассматривать;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lastRenderedPageBreak/>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выбирать основания и критерии для классификации веществ и химических реакций;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устанавливать причинно-следственные связи между изучаемыми явлениями;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b/>
          <w:color w:val="000000"/>
          <w:sz w:val="24"/>
          <w:szCs w:val="24"/>
        </w:rPr>
        <w:t>2) базовые исследовательские действия: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владеть основами методов научного познания веществ и химических реакций;</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b/>
          <w:color w:val="000000"/>
          <w:sz w:val="24"/>
          <w:szCs w:val="24"/>
        </w:rPr>
        <w:t>3) работа с информацией:</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приобретать опыт использования информационно-коммуникативных технологий и различных поисковых систем;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самостоятельно выбирать оптимальную форму представления информации (схемы, графики, диаграммы, таблицы, рисунки и другие);</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использовать научный язык в качестве средства при работе с химической информацией: применять </w:t>
      </w:r>
      <w:proofErr w:type="spellStart"/>
      <w:r w:rsidRPr="005E173A">
        <w:rPr>
          <w:rFonts w:ascii="Times New Roman" w:hAnsi="Times New Roman" w:cs="Times New Roman"/>
          <w:color w:val="000000"/>
          <w:sz w:val="24"/>
          <w:szCs w:val="24"/>
        </w:rPr>
        <w:t>межпредметные</w:t>
      </w:r>
      <w:proofErr w:type="spellEnd"/>
      <w:r w:rsidRPr="005E173A">
        <w:rPr>
          <w:rFonts w:ascii="Times New Roman" w:hAnsi="Times New Roman" w:cs="Times New Roman"/>
          <w:color w:val="000000"/>
          <w:sz w:val="24"/>
          <w:szCs w:val="24"/>
        </w:rPr>
        <w:t xml:space="preserve"> (физические и математические) знаки и символы, формулы, аббревиатуры, номенклатуру;</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использовать и преобразовывать знаково-символические средства наглядности.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b/>
          <w:color w:val="000000"/>
          <w:sz w:val="24"/>
          <w:szCs w:val="24"/>
        </w:rPr>
        <w:t>Овладение универсальными коммуникативными действиями: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lastRenderedPageBreak/>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b/>
          <w:color w:val="000000"/>
          <w:sz w:val="24"/>
          <w:szCs w:val="24"/>
        </w:rPr>
        <w:t>Овладение универсальными регулятивными действиями:</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осуществлять самоконтроль своей деятельности на основе самоанализа и самооценки.</w:t>
      </w:r>
    </w:p>
    <w:p w:rsidR="007B480D" w:rsidRPr="005E173A" w:rsidRDefault="007B480D">
      <w:pPr>
        <w:spacing w:after="0"/>
        <w:ind w:left="120"/>
        <w:rPr>
          <w:rFonts w:ascii="Times New Roman" w:hAnsi="Times New Roman" w:cs="Times New Roman"/>
          <w:sz w:val="24"/>
          <w:szCs w:val="24"/>
        </w:rPr>
      </w:pPr>
    </w:p>
    <w:p w:rsidR="007B480D" w:rsidRPr="005E173A" w:rsidRDefault="00241934">
      <w:pPr>
        <w:spacing w:after="0"/>
        <w:ind w:left="120"/>
        <w:rPr>
          <w:rFonts w:ascii="Times New Roman" w:hAnsi="Times New Roman" w:cs="Times New Roman"/>
          <w:sz w:val="24"/>
          <w:szCs w:val="24"/>
        </w:rPr>
      </w:pPr>
      <w:r w:rsidRPr="005E173A">
        <w:rPr>
          <w:rFonts w:ascii="Times New Roman" w:hAnsi="Times New Roman" w:cs="Times New Roman"/>
          <w:b/>
          <w:color w:val="000000"/>
          <w:sz w:val="24"/>
          <w:szCs w:val="24"/>
        </w:rPr>
        <w:t>ПРЕДМЕТНЫЕ РЕЗУЛЬТАТЫ</w:t>
      </w:r>
    </w:p>
    <w:p w:rsidR="007B480D" w:rsidRPr="005E173A" w:rsidRDefault="007B480D">
      <w:pPr>
        <w:spacing w:after="0"/>
        <w:ind w:left="120"/>
        <w:rPr>
          <w:rFonts w:ascii="Times New Roman" w:hAnsi="Times New Roman" w:cs="Times New Roman"/>
          <w:sz w:val="24"/>
          <w:szCs w:val="24"/>
        </w:rPr>
      </w:pPr>
    </w:p>
    <w:p w:rsidR="007B480D" w:rsidRPr="005E173A" w:rsidRDefault="00241934">
      <w:pPr>
        <w:spacing w:after="0" w:line="264" w:lineRule="auto"/>
        <w:ind w:left="120"/>
        <w:jc w:val="both"/>
        <w:rPr>
          <w:rFonts w:ascii="Times New Roman" w:hAnsi="Times New Roman" w:cs="Times New Roman"/>
          <w:sz w:val="24"/>
          <w:szCs w:val="24"/>
        </w:rPr>
      </w:pPr>
      <w:r w:rsidRPr="005E173A">
        <w:rPr>
          <w:rFonts w:ascii="Times New Roman" w:hAnsi="Times New Roman" w:cs="Times New Roman"/>
          <w:b/>
          <w:color w:val="000000"/>
          <w:sz w:val="24"/>
          <w:szCs w:val="24"/>
        </w:rPr>
        <w:t>10 КЛАСС</w:t>
      </w:r>
    </w:p>
    <w:p w:rsidR="007B480D" w:rsidRPr="005E173A" w:rsidRDefault="007B480D">
      <w:pPr>
        <w:spacing w:after="0" w:line="264" w:lineRule="auto"/>
        <w:ind w:left="120"/>
        <w:jc w:val="both"/>
        <w:rPr>
          <w:rFonts w:ascii="Times New Roman" w:hAnsi="Times New Roman" w:cs="Times New Roman"/>
          <w:sz w:val="24"/>
          <w:szCs w:val="24"/>
        </w:rPr>
      </w:pP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Предметные результаты освоения курса «Органическая химия» отражают:</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5E173A">
        <w:rPr>
          <w:rFonts w:ascii="Times New Roman" w:hAnsi="Times New Roman" w:cs="Times New Roman"/>
          <w:color w:val="000000"/>
          <w:sz w:val="24"/>
          <w:szCs w:val="24"/>
        </w:rPr>
        <w:t>электроотрицательность</w:t>
      </w:r>
      <w:proofErr w:type="spellEnd"/>
      <w:r w:rsidRPr="005E173A">
        <w:rPr>
          <w:rFonts w:ascii="Times New Roman" w:hAnsi="Times New Roman" w:cs="Times New Roman"/>
          <w:color w:val="000000"/>
          <w:sz w:val="24"/>
          <w:szCs w:val="24"/>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5E173A">
        <w:rPr>
          <w:rFonts w:ascii="Times New Roman" w:hAnsi="Times New Roman" w:cs="Times New Roman"/>
          <w:color w:val="000000"/>
          <w:sz w:val="24"/>
          <w:szCs w:val="24"/>
        </w:rPr>
        <w:t>фактологические</w:t>
      </w:r>
      <w:proofErr w:type="spellEnd"/>
      <w:r w:rsidRPr="005E173A">
        <w:rPr>
          <w:rFonts w:ascii="Times New Roman" w:hAnsi="Times New Roman" w:cs="Times New Roman"/>
          <w:color w:val="000000"/>
          <w:sz w:val="24"/>
          <w:szCs w:val="24"/>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w:t>
      </w:r>
      <w:r w:rsidRPr="005E173A">
        <w:rPr>
          <w:rFonts w:ascii="Times New Roman" w:hAnsi="Times New Roman" w:cs="Times New Roman"/>
          <w:color w:val="000000"/>
          <w:sz w:val="24"/>
          <w:szCs w:val="24"/>
        </w:rPr>
        <w:lastRenderedPageBreak/>
        <w:t>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умения определять виды химической связи в органических соединениях (одинарные и кратные); </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lastRenderedPageBreak/>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для слепых и слабовидящих обучающихся: умение использовать рельефно-точечную систему обозначений Л. Брайля для записи химических формул.</w:t>
      </w:r>
    </w:p>
    <w:p w:rsidR="007B480D" w:rsidRPr="005E173A" w:rsidRDefault="007B480D">
      <w:pPr>
        <w:spacing w:after="0" w:line="264" w:lineRule="auto"/>
        <w:ind w:left="120"/>
        <w:jc w:val="both"/>
        <w:rPr>
          <w:rFonts w:ascii="Times New Roman" w:hAnsi="Times New Roman" w:cs="Times New Roman"/>
          <w:sz w:val="24"/>
          <w:szCs w:val="24"/>
        </w:rPr>
      </w:pPr>
    </w:p>
    <w:p w:rsidR="007B480D" w:rsidRPr="005E173A" w:rsidRDefault="00241934">
      <w:pPr>
        <w:spacing w:after="0" w:line="264" w:lineRule="auto"/>
        <w:ind w:left="120"/>
        <w:jc w:val="both"/>
        <w:rPr>
          <w:rFonts w:ascii="Times New Roman" w:hAnsi="Times New Roman" w:cs="Times New Roman"/>
          <w:sz w:val="24"/>
          <w:szCs w:val="24"/>
        </w:rPr>
      </w:pPr>
      <w:r w:rsidRPr="005E173A">
        <w:rPr>
          <w:rFonts w:ascii="Times New Roman" w:hAnsi="Times New Roman" w:cs="Times New Roman"/>
          <w:b/>
          <w:color w:val="000000"/>
          <w:sz w:val="24"/>
          <w:szCs w:val="24"/>
        </w:rPr>
        <w:t>11 КЛАСС</w:t>
      </w:r>
    </w:p>
    <w:p w:rsidR="007B480D" w:rsidRPr="005E173A" w:rsidRDefault="007B480D">
      <w:pPr>
        <w:spacing w:after="0" w:line="264" w:lineRule="auto"/>
        <w:ind w:left="120"/>
        <w:jc w:val="both"/>
        <w:rPr>
          <w:rFonts w:ascii="Times New Roman" w:hAnsi="Times New Roman" w:cs="Times New Roman"/>
          <w:sz w:val="24"/>
          <w:szCs w:val="24"/>
        </w:rPr>
      </w:pP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Предметные результаты освоения курса «Общая и неорганическая химия» отражают:</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владение системой химических знаний, которая включает: основополагающие понятия (химический элемент, атом, изотоп, s-, </w:t>
      </w:r>
      <w:proofErr w:type="spellStart"/>
      <w:r w:rsidRPr="005E173A">
        <w:rPr>
          <w:rFonts w:ascii="Times New Roman" w:hAnsi="Times New Roman" w:cs="Times New Roman"/>
          <w:color w:val="000000"/>
          <w:sz w:val="24"/>
          <w:szCs w:val="24"/>
        </w:rPr>
        <w:t>p</w:t>
      </w:r>
      <w:proofErr w:type="spellEnd"/>
      <w:r w:rsidRPr="005E173A">
        <w:rPr>
          <w:rFonts w:ascii="Times New Roman" w:hAnsi="Times New Roman" w:cs="Times New Roman"/>
          <w:color w:val="000000"/>
          <w:sz w:val="24"/>
          <w:szCs w:val="24"/>
        </w:rPr>
        <w:t xml:space="preserve">-, </w:t>
      </w:r>
      <w:proofErr w:type="spellStart"/>
      <w:r w:rsidRPr="005E173A">
        <w:rPr>
          <w:rFonts w:ascii="Times New Roman" w:hAnsi="Times New Roman" w:cs="Times New Roman"/>
          <w:color w:val="000000"/>
          <w:sz w:val="24"/>
          <w:szCs w:val="24"/>
        </w:rPr>
        <w:t>d</w:t>
      </w:r>
      <w:proofErr w:type="spellEnd"/>
      <w:r w:rsidRPr="005E173A">
        <w:rPr>
          <w:rFonts w:ascii="Times New Roman" w:hAnsi="Times New Roman" w:cs="Times New Roman"/>
          <w:color w:val="000000"/>
          <w:sz w:val="24"/>
          <w:szCs w:val="24"/>
        </w:rPr>
        <w:t xml:space="preserve">- электронные </w:t>
      </w:r>
      <w:proofErr w:type="spellStart"/>
      <w:r w:rsidRPr="005E173A">
        <w:rPr>
          <w:rFonts w:ascii="Times New Roman" w:hAnsi="Times New Roman" w:cs="Times New Roman"/>
          <w:color w:val="000000"/>
          <w:sz w:val="24"/>
          <w:szCs w:val="24"/>
        </w:rPr>
        <w:t>орбитали</w:t>
      </w:r>
      <w:proofErr w:type="spellEnd"/>
      <w:r w:rsidRPr="005E173A">
        <w:rPr>
          <w:rFonts w:ascii="Times New Roman" w:hAnsi="Times New Roman" w:cs="Times New Roman"/>
          <w:color w:val="000000"/>
          <w:sz w:val="24"/>
          <w:szCs w:val="24"/>
        </w:rPr>
        <w:t xml:space="preserve"> атомов, ион, молекула, моль, молярный объём, валентность, </w:t>
      </w:r>
      <w:proofErr w:type="spellStart"/>
      <w:r w:rsidRPr="005E173A">
        <w:rPr>
          <w:rFonts w:ascii="Times New Roman" w:hAnsi="Times New Roman" w:cs="Times New Roman"/>
          <w:color w:val="000000"/>
          <w:sz w:val="24"/>
          <w:szCs w:val="24"/>
        </w:rPr>
        <w:t>электроотрицательность</w:t>
      </w:r>
      <w:proofErr w:type="spellEnd"/>
      <w:r w:rsidRPr="005E173A">
        <w:rPr>
          <w:rFonts w:ascii="Times New Roman" w:hAnsi="Times New Roman" w:cs="Times New Roman"/>
          <w:color w:val="000000"/>
          <w:sz w:val="24"/>
          <w:szCs w:val="24"/>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5E173A">
        <w:rPr>
          <w:rFonts w:ascii="Times New Roman" w:hAnsi="Times New Roman" w:cs="Times New Roman"/>
          <w:color w:val="000000"/>
          <w:sz w:val="24"/>
          <w:szCs w:val="24"/>
        </w:rPr>
        <w:t>неэлектролиты</w:t>
      </w:r>
      <w:proofErr w:type="spellEnd"/>
      <w:r w:rsidRPr="005E173A">
        <w:rPr>
          <w:rFonts w:ascii="Times New Roman" w:hAnsi="Times New Roman" w:cs="Times New Roman"/>
          <w:color w:val="000000"/>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5E173A">
        <w:rPr>
          <w:rFonts w:ascii="Times New Roman" w:hAnsi="Times New Roman" w:cs="Times New Roman"/>
          <w:color w:val="000000"/>
          <w:sz w:val="24"/>
          <w:szCs w:val="24"/>
        </w:rPr>
        <w:t>фактологические</w:t>
      </w:r>
      <w:proofErr w:type="spellEnd"/>
      <w:r w:rsidRPr="005E173A">
        <w:rPr>
          <w:rFonts w:ascii="Times New Roman" w:hAnsi="Times New Roman" w:cs="Times New Roman"/>
          <w:color w:val="000000"/>
          <w:sz w:val="24"/>
          <w:szCs w:val="24"/>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lastRenderedPageBreak/>
        <w:t>сформированность</w:t>
      </w:r>
      <w:proofErr w:type="spellEnd"/>
      <w:r w:rsidRPr="005E173A">
        <w:rPr>
          <w:rFonts w:ascii="Times New Roman" w:hAnsi="Times New Roman" w:cs="Times New Roman"/>
          <w:color w:val="000000"/>
          <w:sz w:val="24"/>
          <w:szCs w:val="24"/>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proofErr w:type="spellStart"/>
      <w:r w:rsidRPr="005E173A">
        <w:rPr>
          <w:rFonts w:ascii="Times New Roman" w:hAnsi="Times New Roman" w:cs="Times New Roman"/>
          <w:color w:val="000000"/>
          <w:sz w:val="24"/>
          <w:szCs w:val="24"/>
        </w:rPr>
        <w:t>s</w:t>
      </w:r>
      <w:proofErr w:type="spellEnd"/>
      <w:r w:rsidRPr="005E173A">
        <w:rPr>
          <w:rFonts w:ascii="Times New Roman" w:hAnsi="Times New Roman" w:cs="Times New Roman"/>
          <w:color w:val="000000"/>
          <w:sz w:val="24"/>
          <w:szCs w:val="24"/>
        </w:rPr>
        <w:t xml:space="preserve">-, </w:t>
      </w:r>
      <w:proofErr w:type="spellStart"/>
      <w:r w:rsidRPr="005E173A">
        <w:rPr>
          <w:rFonts w:ascii="Times New Roman" w:hAnsi="Times New Roman" w:cs="Times New Roman"/>
          <w:color w:val="000000"/>
          <w:sz w:val="24"/>
          <w:szCs w:val="24"/>
        </w:rPr>
        <w:t>p</w:t>
      </w:r>
      <w:proofErr w:type="spellEnd"/>
      <w:r w:rsidRPr="005E173A">
        <w:rPr>
          <w:rFonts w:ascii="Times New Roman" w:hAnsi="Times New Roman" w:cs="Times New Roman"/>
          <w:color w:val="000000"/>
          <w:sz w:val="24"/>
          <w:szCs w:val="24"/>
        </w:rPr>
        <w:t xml:space="preserve">-, d-электронные </w:t>
      </w:r>
      <w:proofErr w:type="spellStart"/>
      <w:r w:rsidRPr="005E173A">
        <w:rPr>
          <w:rFonts w:ascii="Times New Roman" w:hAnsi="Times New Roman" w:cs="Times New Roman"/>
          <w:color w:val="000000"/>
          <w:sz w:val="24"/>
          <w:szCs w:val="24"/>
        </w:rPr>
        <w:t>орбитали</w:t>
      </w:r>
      <w:proofErr w:type="spellEnd"/>
      <w:r w:rsidRPr="005E173A">
        <w:rPr>
          <w:rFonts w:ascii="Times New Roman" w:hAnsi="Times New Roman" w:cs="Times New Roman"/>
          <w:color w:val="000000"/>
          <w:sz w:val="24"/>
          <w:szCs w:val="24"/>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5E173A">
        <w:rPr>
          <w:rFonts w:ascii="Times New Roman" w:hAnsi="Times New Roman" w:cs="Times New Roman"/>
          <w:color w:val="000000"/>
          <w:sz w:val="24"/>
          <w:szCs w:val="24"/>
        </w:rPr>
        <w:t>Ле</w:t>
      </w:r>
      <w:proofErr w:type="spellEnd"/>
      <w:r w:rsidRPr="005E173A">
        <w:rPr>
          <w:rFonts w:ascii="Times New Roman" w:hAnsi="Times New Roman" w:cs="Times New Roman"/>
          <w:color w:val="000000"/>
          <w:sz w:val="24"/>
          <w:szCs w:val="24"/>
        </w:rPr>
        <w:t xml:space="preserve"> </w:t>
      </w:r>
      <w:proofErr w:type="spellStart"/>
      <w:r w:rsidRPr="005E173A">
        <w:rPr>
          <w:rFonts w:ascii="Times New Roman" w:hAnsi="Times New Roman" w:cs="Times New Roman"/>
          <w:color w:val="000000"/>
          <w:sz w:val="24"/>
          <w:szCs w:val="24"/>
        </w:rPr>
        <w:t>Шателье</w:t>
      </w:r>
      <w:proofErr w:type="spellEnd"/>
      <w:r w:rsidRPr="005E173A">
        <w:rPr>
          <w:rFonts w:ascii="Times New Roman" w:hAnsi="Times New Roman" w:cs="Times New Roman"/>
          <w:color w:val="000000"/>
          <w:sz w:val="24"/>
          <w:szCs w:val="24"/>
        </w:rPr>
        <w:t>);</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представлений об общих научных принципах и экологических проблемах химического производства;</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lastRenderedPageBreak/>
        <w:t>сформированность</w:t>
      </w:r>
      <w:proofErr w:type="spellEnd"/>
      <w:r w:rsidRPr="005E173A">
        <w:rPr>
          <w:rFonts w:ascii="Times New Roman" w:hAnsi="Times New Roman" w:cs="Times New Roman"/>
          <w:color w:val="000000"/>
          <w:sz w:val="24"/>
          <w:szCs w:val="24"/>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7B480D" w:rsidRPr="005E173A" w:rsidRDefault="00241934">
      <w:pPr>
        <w:spacing w:after="0" w:line="264" w:lineRule="auto"/>
        <w:ind w:firstLine="600"/>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7B480D" w:rsidRPr="005E173A" w:rsidRDefault="00241934">
      <w:pPr>
        <w:spacing w:after="0" w:line="264" w:lineRule="auto"/>
        <w:ind w:firstLine="600"/>
        <w:jc w:val="both"/>
        <w:rPr>
          <w:rFonts w:ascii="Times New Roman" w:hAnsi="Times New Roman" w:cs="Times New Roman"/>
          <w:sz w:val="24"/>
          <w:szCs w:val="24"/>
        </w:rPr>
      </w:pPr>
      <w:r w:rsidRPr="005E173A">
        <w:rPr>
          <w:rFonts w:ascii="Times New Roman" w:hAnsi="Times New Roman" w:cs="Times New Roman"/>
          <w:color w:val="000000"/>
          <w:sz w:val="24"/>
          <w:szCs w:val="24"/>
        </w:rPr>
        <w:t>для слепых и слабовидящих обучающихся: умение использовать рельефно-точечную систему обозначений Л. Брайля для записи химических формул.</w:t>
      </w:r>
    </w:p>
    <w:p w:rsidR="007B480D" w:rsidRPr="005E173A" w:rsidRDefault="007B480D">
      <w:pPr>
        <w:rPr>
          <w:rFonts w:ascii="Times New Roman" w:hAnsi="Times New Roman" w:cs="Times New Roman"/>
          <w:sz w:val="24"/>
          <w:szCs w:val="24"/>
        </w:rPr>
        <w:sectPr w:rsidR="007B480D" w:rsidRPr="005E173A">
          <w:pgSz w:w="11906" w:h="16383"/>
          <w:pgMar w:top="1134" w:right="850" w:bottom="1134" w:left="1701" w:header="720" w:footer="720" w:gutter="0"/>
          <w:cols w:space="720"/>
        </w:sectPr>
      </w:pPr>
    </w:p>
    <w:p w:rsidR="007B480D" w:rsidRPr="005E173A" w:rsidRDefault="00241934">
      <w:pPr>
        <w:spacing w:after="0"/>
        <w:ind w:left="120"/>
        <w:rPr>
          <w:rFonts w:ascii="Times New Roman" w:hAnsi="Times New Roman" w:cs="Times New Roman"/>
          <w:sz w:val="24"/>
          <w:szCs w:val="24"/>
        </w:rPr>
      </w:pPr>
      <w:bookmarkStart w:id="5" w:name="block-51038292"/>
      <w:bookmarkEnd w:id="4"/>
      <w:r w:rsidRPr="005E173A">
        <w:rPr>
          <w:rFonts w:ascii="Times New Roman" w:hAnsi="Times New Roman" w:cs="Times New Roman"/>
          <w:b/>
          <w:color w:val="000000"/>
          <w:sz w:val="24"/>
          <w:szCs w:val="24"/>
        </w:rPr>
        <w:lastRenderedPageBreak/>
        <w:t xml:space="preserve"> ТЕМАТИЧЕСКОЕ ПЛАНИРОВАНИЕ </w:t>
      </w:r>
    </w:p>
    <w:p w:rsidR="007B480D" w:rsidRPr="005E173A" w:rsidRDefault="00241934">
      <w:pPr>
        <w:spacing w:after="0"/>
        <w:ind w:left="120"/>
        <w:rPr>
          <w:rFonts w:ascii="Times New Roman" w:hAnsi="Times New Roman" w:cs="Times New Roman"/>
          <w:sz w:val="24"/>
          <w:szCs w:val="24"/>
        </w:rPr>
      </w:pPr>
      <w:r w:rsidRPr="005E173A">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7B480D" w:rsidRPr="005E173A">
        <w:trPr>
          <w:trHeight w:val="144"/>
          <w:tblCellSpacing w:w="20" w:type="nil"/>
        </w:trPr>
        <w:tc>
          <w:tcPr>
            <w:tcW w:w="529" w:type="dxa"/>
            <w:vMerge w:val="restart"/>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 п/п </w:t>
            </w:r>
          </w:p>
          <w:p w:rsidR="007B480D" w:rsidRPr="005E173A" w:rsidRDefault="007B480D">
            <w:pPr>
              <w:spacing w:after="0"/>
              <w:ind w:left="135"/>
              <w:rPr>
                <w:rFonts w:ascii="Times New Roman" w:hAnsi="Times New Roman" w:cs="Times New Roman"/>
                <w:sz w:val="24"/>
                <w:szCs w:val="24"/>
              </w:rPr>
            </w:pPr>
          </w:p>
        </w:tc>
        <w:tc>
          <w:tcPr>
            <w:tcW w:w="2464" w:type="dxa"/>
            <w:vMerge w:val="restart"/>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Наименование разделов и тем программы </w:t>
            </w:r>
          </w:p>
          <w:p w:rsidR="007B480D" w:rsidRPr="005E173A" w:rsidRDefault="007B480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7B480D" w:rsidRPr="005E173A" w:rsidRDefault="00241934">
            <w:pPr>
              <w:spacing w:after="0"/>
              <w:rPr>
                <w:rFonts w:ascii="Times New Roman" w:hAnsi="Times New Roman" w:cs="Times New Roman"/>
                <w:sz w:val="24"/>
                <w:szCs w:val="24"/>
              </w:rPr>
            </w:pPr>
            <w:r w:rsidRPr="005E173A">
              <w:rPr>
                <w:rFonts w:ascii="Times New Roman" w:hAnsi="Times New Roman" w:cs="Times New Roman"/>
                <w:b/>
                <w:color w:val="000000"/>
                <w:sz w:val="24"/>
                <w:szCs w:val="24"/>
              </w:rPr>
              <w:t>Количество часов</w:t>
            </w:r>
          </w:p>
        </w:tc>
        <w:tc>
          <w:tcPr>
            <w:tcW w:w="2789" w:type="dxa"/>
            <w:vMerge w:val="restart"/>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Электронные (цифровые) образовательные ресурсы </w:t>
            </w:r>
          </w:p>
          <w:p w:rsidR="007B480D" w:rsidRPr="005E173A" w:rsidRDefault="007B480D">
            <w:pPr>
              <w:spacing w:after="0"/>
              <w:ind w:left="135"/>
              <w:rPr>
                <w:rFonts w:ascii="Times New Roman" w:hAnsi="Times New Roman" w:cs="Times New Roman"/>
                <w:sz w:val="24"/>
                <w:szCs w:val="24"/>
              </w:rPr>
            </w:pPr>
          </w:p>
        </w:tc>
      </w:tr>
      <w:tr w:rsidR="007B480D" w:rsidRPr="005E173A">
        <w:trPr>
          <w:trHeight w:val="144"/>
          <w:tblCellSpacing w:w="20" w:type="nil"/>
        </w:trPr>
        <w:tc>
          <w:tcPr>
            <w:tcW w:w="0" w:type="auto"/>
            <w:vMerge/>
            <w:tcBorders>
              <w:top w:val="nil"/>
            </w:tcBorders>
            <w:tcMar>
              <w:top w:w="50" w:type="dxa"/>
              <w:left w:w="100" w:type="dxa"/>
            </w:tcMar>
          </w:tcPr>
          <w:p w:rsidR="007B480D" w:rsidRPr="005E173A" w:rsidRDefault="007B480D">
            <w:pPr>
              <w:rPr>
                <w:rFonts w:ascii="Times New Roman" w:hAnsi="Times New Roman" w:cs="Times New Roman"/>
                <w:sz w:val="24"/>
                <w:szCs w:val="24"/>
              </w:rPr>
            </w:pPr>
          </w:p>
        </w:tc>
        <w:tc>
          <w:tcPr>
            <w:tcW w:w="0" w:type="auto"/>
            <w:vMerge/>
            <w:tcBorders>
              <w:top w:val="nil"/>
            </w:tcBorders>
            <w:tcMar>
              <w:top w:w="50" w:type="dxa"/>
              <w:left w:w="100" w:type="dxa"/>
            </w:tcMar>
          </w:tcPr>
          <w:p w:rsidR="007B480D" w:rsidRPr="005E173A" w:rsidRDefault="007B480D">
            <w:pPr>
              <w:rPr>
                <w:rFonts w:ascii="Times New Roman" w:hAnsi="Times New Roman" w:cs="Times New Roman"/>
                <w:sz w:val="24"/>
                <w:szCs w:val="24"/>
              </w:rPr>
            </w:pPr>
          </w:p>
        </w:tc>
        <w:tc>
          <w:tcPr>
            <w:tcW w:w="1028"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Всего </w:t>
            </w:r>
          </w:p>
          <w:p w:rsidR="007B480D" w:rsidRPr="005E173A" w:rsidRDefault="007B480D">
            <w:pPr>
              <w:spacing w:after="0"/>
              <w:ind w:left="135"/>
              <w:rPr>
                <w:rFonts w:ascii="Times New Roman" w:hAnsi="Times New Roman" w:cs="Times New Roman"/>
                <w:sz w:val="24"/>
                <w:szCs w:val="24"/>
              </w:rPr>
            </w:pPr>
          </w:p>
        </w:tc>
        <w:tc>
          <w:tcPr>
            <w:tcW w:w="1759"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Контрольные работы </w:t>
            </w:r>
          </w:p>
          <w:p w:rsidR="007B480D" w:rsidRPr="005E173A" w:rsidRDefault="007B480D">
            <w:pPr>
              <w:spacing w:after="0"/>
              <w:ind w:left="135"/>
              <w:rPr>
                <w:rFonts w:ascii="Times New Roman" w:hAnsi="Times New Roman" w:cs="Times New Roman"/>
                <w:sz w:val="24"/>
                <w:szCs w:val="24"/>
              </w:rPr>
            </w:pPr>
          </w:p>
        </w:tc>
        <w:tc>
          <w:tcPr>
            <w:tcW w:w="1841"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Практические работы </w:t>
            </w:r>
          </w:p>
          <w:p w:rsidR="007B480D" w:rsidRPr="005E173A" w:rsidRDefault="007B480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7B480D" w:rsidRPr="005E173A" w:rsidRDefault="007B480D">
            <w:pPr>
              <w:rPr>
                <w:rFonts w:ascii="Times New Roman" w:hAnsi="Times New Roman" w:cs="Times New Roman"/>
                <w:sz w:val="24"/>
                <w:szCs w:val="24"/>
              </w:rPr>
            </w:pPr>
          </w:p>
        </w:tc>
      </w:tr>
      <w:tr w:rsidR="007B480D" w:rsidRPr="005E173A">
        <w:trPr>
          <w:trHeight w:val="144"/>
          <w:tblCellSpacing w:w="20" w:type="nil"/>
        </w:trPr>
        <w:tc>
          <w:tcPr>
            <w:tcW w:w="0" w:type="auto"/>
            <w:gridSpan w:val="6"/>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b/>
                <w:color w:val="000000"/>
                <w:sz w:val="24"/>
                <w:szCs w:val="24"/>
              </w:rPr>
              <w:t>Раздел 1.</w:t>
            </w:r>
            <w:r w:rsidRPr="005E173A">
              <w:rPr>
                <w:rFonts w:ascii="Times New Roman" w:hAnsi="Times New Roman" w:cs="Times New Roman"/>
                <w:color w:val="000000"/>
                <w:sz w:val="24"/>
                <w:szCs w:val="24"/>
              </w:rPr>
              <w:t xml:space="preserve"> </w:t>
            </w:r>
            <w:r w:rsidRPr="005E173A">
              <w:rPr>
                <w:rFonts w:ascii="Times New Roman" w:hAnsi="Times New Roman" w:cs="Times New Roman"/>
                <w:b/>
                <w:color w:val="000000"/>
                <w:sz w:val="24"/>
                <w:szCs w:val="24"/>
              </w:rPr>
              <w:t>Теоретические основы органической химии</w:t>
            </w:r>
          </w:p>
        </w:tc>
      </w:tr>
      <w:tr w:rsidR="007B480D" w:rsidRPr="005E173A">
        <w:trPr>
          <w:trHeight w:val="144"/>
          <w:tblCellSpacing w:w="20" w:type="nil"/>
        </w:trPr>
        <w:tc>
          <w:tcPr>
            <w:tcW w:w="529" w:type="dxa"/>
            <w:tcMar>
              <w:top w:w="50" w:type="dxa"/>
              <w:left w:w="100" w:type="dxa"/>
            </w:tcMar>
            <w:vAlign w:val="center"/>
          </w:tcPr>
          <w:p w:rsidR="007B480D"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1.1</w:t>
            </w:r>
          </w:p>
        </w:tc>
        <w:tc>
          <w:tcPr>
            <w:tcW w:w="2464"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7B480D"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3 </w:t>
            </w:r>
          </w:p>
        </w:tc>
        <w:tc>
          <w:tcPr>
            <w:tcW w:w="1759"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1841"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2789" w:type="dxa"/>
            <w:tcMar>
              <w:top w:w="50" w:type="dxa"/>
              <w:left w:w="100" w:type="dxa"/>
            </w:tcMar>
            <w:vAlign w:val="center"/>
          </w:tcPr>
          <w:p w:rsidR="007B480D" w:rsidRPr="005E173A" w:rsidRDefault="007B480D">
            <w:pPr>
              <w:spacing w:after="0"/>
              <w:ind w:left="135"/>
              <w:rPr>
                <w:rFonts w:ascii="Times New Roman" w:hAnsi="Times New Roman" w:cs="Times New Roman"/>
                <w:sz w:val="24"/>
                <w:szCs w:val="24"/>
              </w:rPr>
            </w:pPr>
          </w:p>
        </w:tc>
      </w:tr>
      <w:tr w:rsidR="007B480D" w:rsidRPr="005E173A">
        <w:trPr>
          <w:trHeight w:val="144"/>
          <w:tblCellSpacing w:w="20" w:type="nil"/>
        </w:trPr>
        <w:tc>
          <w:tcPr>
            <w:tcW w:w="0" w:type="auto"/>
            <w:gridSpan w:val="2"/>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7B480D"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7B480D" w:rsidRPr="005E173A" w:rsidRDefault="007B480D" w:rsidP="00241934">
            <w:pPr>
              <w:jc w:val="center"/>
              <w:rPr>
                <w:rFonts w:ascii="Times New Roman" w:hAnsi="Times New Roman" w:cs="Times New Roman"/>
                <w:sz w:val="24"/>
                <w:szCs w:val="24"/>
              </w:rPr>
            </w:pPr>
          </w:p>
        </w:tc>
      </w:tr>
      <w:tr w:rsidR="007B480D" w:rsidRPr="005E173A">
        <w:trPr>
          <w:trHeight w:val="144"/>
          <w:tblCellSpacing w:w="20" w:type="nil"/>
        </w:trPr>
        <w:tc>
          <w:tcPr>
            <w:tcW w:w="0" w:type="auto"/>
            <w:gridSpan w:val="6"/>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b/>
                <w:color w:val="000000"/>
                <w:sz w:val="24"/>
                <w:szCs w:val="24"/>
              </w:rPr>
              <w:t>Раздел 2.</w:t>
            </w:r>
            <w:r w:rsidRPr="005E173A">
              <w:rPr>
                <w:rFonts w:ascii="Times New Roman" w:hAnsi="Times New Roman" w:cs="Times New Roman"/>
                <w:color w:val="000000"/>
                <w:sz w:val="24"/>
                <w:szCs w:val="24"/>
              </w:rPr>
              <w:t xml:space="preserve"> </w:t>
            </w:r>
            <w:r w:rsidRPr="005E173A">
              <w:rPr>
                <w:rFonts w:ascii="Times New Roman" w:hAnsi="Times New Roman" w:cs="Times New Roman"/>
                <w:b/>
                <w:color w:val="000000"/>
                <w:sz w:val="24"/>
                <w:szCs w:val="24"/>
              </w:rPr>
              <w:t>Углеводороды</w:t>
            </w:r>
          </w:p>
        </w:tc>
      </w:tr>
      <w:tr w:rsidR="007B480D" w:rsidRPr="005E173A">
        <w:trPr>
          <w:trHeight w:val="144"/>
          <w:tblCellSpacing w:w="20" w:type="nil"/>
        </w:trPr>
        <w:tc>
          <w:tcPr>
            <w:tcW w:w="529" w:type="dxa"/>
            <w:tcMar>
              <w:top w:w="50" w:type="dxa"/>
              <w:left w:w="100" w:type="dxa"/>
            </w:tcMar>
            <w:vAlign w:val="center"/>
          </w:tcPr>
          <w:p w:rsidR="007B480D"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2.1</w:t>
            </w:r>
          </w:p>
        </w:tc>
        <w:tc>
          <w:tcPr>
            <w:tcW w:w="2464"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 xml:space="preserve">Предельные углеводороды — </w:t>
            </w:r>
            <w:proofErr w:type="spellStart"/>
            <w:r w:rsidRPr="005E173A">
              <w:rPr>
                <w:rFonts w:ascii="Times New Roman" w:hAnsi="Times New Roman" w:cs="Times New Roman"/>
                <w:color w:val="000000"/>
                <w:sz w:val="24"/>
                <w:szCs w:val="24"/>
              </w:rPr>
              <w:t>алканы</w:t>
            </w:r>
            <w:proofErr w:type="spellEnd"/>
          </w:p>
        </w:tc>
        <w:tc>
          <w:tcPr>
            <w:tcW w:w="1028" w:type="dxa"/>
            <w:tcMar>
              <w:top w:w="50" w:type="dxa"/>
              <w:left w:w="100" w:type="dxa"/>
            </w:tcMar>
            <w:vAlign w:val="center"/>
          </w:tcPr>
          <w:p w:rsidR="007B480D"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1841"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2789" w:type="dxa"/>
            <w:tcMar>
              <w:top w:w="50" w:type="dxa"/>
              <w:left w:w="100" w:type="dxa"/>
            </w:tcMar>
            <w:vAlign w:val="center"/>
          </w:tcPr>
          <w:p w:rsidR="007B480D" w:rsidRPr="005E173A" w:rsidRDefault="007B480D">
            <w:pPr>
              <w:spacing w:after="0"/>
              <w:ind w:left="135"/>
              <w:rPr>
                <w:rFonts w:ascii="Times New Roman" w:hAnsi="Times New Roman" w:cs="Times New Roman"/>
                <w:sz w:val="24"/>
                <w:szCs w:val="24"/>
              </w:rPr>
            </w:pPr>
          </w:p>
        </w:tc>
      </w:tr>
      <w:tr w:rsidR="007B480D" w:rsidRPr="005E173A">
        <w:trPr>
          <w:trHeight w:val="144"/>
          <w:tblCellSpacing w:w="20" w:type="nil"/>
        </w:trPr>
        <w:tc>
          <w:tcPr>
            <w:tcW w:w="529" w:type="dxa"/>
            <w:tcMar>
              <w:top w:w="50" w:type="dxa"/>
              <w:left w:w="100" w:type="dxa"/>
            </w:tcMar>
            <w:vAlign w:val="center"/>
          </w:tcPr>
          <w:p w:rsidR="007B480D"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2.2</w:t>
            </w:r>
          </w:p>
        </w:tc>
        <w:tc>
          <w:tcPr>
            <w:tcW w:w="2464"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 xml:space="preserve">Непредельные углеводороды: </w:t>
            </w:r>
            <w:proofErr w:type="spellStart"/>
            <w:r w:rsidRPr="005E173A">
              <w:rPr>
                <w:rFonts w:ascii="Times New Roman" w:hAnsi="Times New Roman" w:cs="Times New Roman"/>
                <w:color w:val="000000"/>
                <w:sz w:val="24"/>
                <w:szCs w:val="24"/>
              </w:rPr>
              <w:t>алкены</w:t>
            </w:r>
            <w:proofErr w:type="spellEnd"/>
            <w:r w:rsidRPr="005E173A">
              <w:rPr>
                <w:rFonts w:ascii="Times New Roman" w:hAnsi="Times New Roman" w:cs="Times New Roman"/>
                <w:color w:val="000000"/>
                <w:sz w:val="24"/>
                <w:szCs w:val="24"/>
              </w:rPr>
              <w:t xml:space="preserve">, </w:t>
            </w:r>
            <w:proofErr w:type="spellStart"/>
            <w:r w:rsidRPr="005E173A">
              <w:rPr>
                <w:rFonts w:ascii="Times New Roman" w:hAnsi="Times New Roman" w:cs="Times New Roman"/>
                <w:color w:val="000000"/>
                <w:sz w:val="24"/>
                <w:szCs w:val="24"/>
              </w:rPr>
              <w:t>алкадиены</w:t>
            </w:r>
            <w:proofErr w:type="spellEnd"/>
            <w:r w:rsidRPr="005E173A">
              <w:rPr>
                <w:rFonts w:ascii="Times New Roman" w:hAnsi="Times New Roman" w:cs="Times New Roman"/>
                <w:color w:val="000000"/>
                <w:sz w:val="24"/>
                <w:szCs w:val="24"/>
              </w:rPr>
              <w:t xml:space="preserve">, </w:t>
            </w:r>
            <w:proofErr w:type="spellStart"/>
            <w:r w:rsidRPr="005E173A">
              <w:rPr>
                <w:rFonts w:ascii="Times New Roman" w:hAnsi="Times New Roman" w:cs="Times New Roman"/>
                <w:color w:val="000000"/>
                <w:sz w:val="24"/>
                <w:szCs w:val="24"/>
              </w:rPr>
              <w:t>алкины</w:t>
            </w:r>
            <w:proofErr w:type="spellEnd"/>
          </w:p>
        </w:tc>
        <w:tc>
          <w:tcPr>
            <w:tcW w:w="1028" w:type="dxa"/>
            <w:tcMar>
              <w:top w:w="50" w:type="dxa"/>
              <w:left w:w="100" w:type="dxa"/>
            </w:tcMar>
            <w:vAlign w:val="center"/>
          </w:tcPr>
          <w:p w:rsidR="007B480D"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6 </w:t>
            </w:r>
          </w:p>
        </w:tc>
        <w:tc>
          <w:tcPr>
            <w:tcW w:w="1759"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1841"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1</w:t>
            </w:r>
          </w:p>
        </w:tc>
        <w:tc>
          <w:tcPr>
            <w:tcW w:w="2789" w:type="dxa"/>
            <w:tcMar>
              <w:top w:w="50" w:type="dxa"/>
              <w:left w:w="100" w:type="dxa"/>
            </w:tcMar>
            <w:vAlign w:val="center"/>
          </w:tcPr>
          <w:p w:rsidR="007B480D" w:rsidRPr="005E173A" w:rsidRDefault="007B480D">
            <w:pPr>
              <w:spacing w:after="0"/>
              <w:ind w:left="135"/>
              <w:rPr>
                <w:rFonts w:ascii="Times New Roman" w:hAnsi="Times New Roman" w:cs="Times New Roman"/>
                <w:sz w:val="24"/>
                <w:szCs w:val="24"/>
              </w:rPr>
            </w:pPr>
          </w:p>
        </w:tc>
      </w:tr>
      <w:tr w:rsidR="007B480D" w:rsidRPr="005E173A">
        <w:trPr>
          <w:trHeight w:val="144"/>
          <w:tblCellSpacing w:w="20" w:type="nil"/>
        </w:trPr>
        <w:tc>
          <w:tcPr>
            <w:tcW w:w="529" w:type="dxa"/>
            <w:tcMar>
              <w:top w:w="50" w:type="dxa"/>
              <w:left w:w="100" w:type="dxa"/>
            </w:tcMar>
            <w:vAlign w:val="center"/>
          </w:tcPr>
          <w:p w:rsidR="007B480D"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2.3</w:t>
            </w:r>
          </w:p>
        </w:tc>
        <w:tc>
          <w:tcPr>
            <w:tcW w:w="2464"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Ароматические углеводороды</w:t>
            </w:r>
          </w:p>
        </w:tc>
        <w:tc>
          <w:tcPr>
            <w:tcW w:w="1028" w:type="dxa"/>
            <w:tcMar>
              <w:top w:w="50" w:type="dxa"/>
              <w:left w:w="100" w:type="dxa"/>
            </w:tcMar>
            <w:vAlign w:val="center"/>
          </w:tcPr>
          <w:p w:rsidR="007B480D"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1841"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2789" w:type="dxa"/>
            <w:tcMar>
              <w:top w:w="50" w:type="dxa"/>
              <w:left w:w="100" w:type="dxa"/>
            </w:tcMar>
            <w:vAlign w:val="center"/>
          </w:tcPr>
          <w:p w:rsidR="007B480D" w:rsidRPr="005E173A" w:rsidRDefault="007B480D">
            <w:pPr>
              <w:spacing w:after="0"/>
              <w:ind w:left="135"/>
              <w:rPr>
                <w:rFonts w:ascii="Times New Roman" w:hAnsi="Times New Roman" w:cs="Times New Roman"/>
                <w:sz w:val="24"/>
                <w:szCs w:val="24"/>
              </w:rPr>
            </w:pPr>
          </w:p>
        </w:tc>
      </w:tr>
      <w:tr w:rsidR="007B480D" w:rsidRPr="005E173A">
        <w:trPr>
          <w:trHeight w:val="144"/>
          <w:tblCellSpacing w:w="20" w:type="nil"/>
        </w:trPr>
        <w:tc>
          <w:tcPr>
            <w:tcW w:w="529" w:type="dxa"/>
            <w:tcMar>
              <w:top w:w="50" w:type="dxa"/>
              <w:left w:w="100" w:type="dxa"/>
            </w:tcMar>
            <w:vAlign w:val="center"/>
          </w:tcPr>
          <w:p w:rsidR="007B480D"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2.4</w:t>
            </w:r>
          </w:p>
        </w:tc>
        <w:tc>
          <w:tcPr>
            <w:tcW w:w="2464"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Природные источники углеводородов и их переработка</w:t>
            </w:r>
          </w:p>
        </w:tc>
        <w:tc>
          <w:tcPr>
            <w:tcW w:w="1028" w:type="dxa"/>
            <w:tcMar>
              <w:top w:w="50" w:type="dxa"/>
              <w:left w:w="100" w:type="dxa"/>
            </w:tcMar>
            <w:vAlign w:val="center"/>
          </w:tcPr>
          <w:p w:rsidR="007B480D"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3 </w:t>
            </w:r>
          </w:p>
        </w:tc>
        <w:tc>
          <w:tcPr>
            <w:tcW w:w="1759"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1</w:t>
            </w:r>
          </w:p>
        </w:tc>
        <w:tc>
          <w:tcPr>
            <w:tcW w:w="1841"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2789" w:type="dxa"/>
            <w:tcMar>
              <w:top w:w="50" w:type="dxa"/>
              <w:left w:w="100" w:type="dxa"/>
            </w:tcMar>
            <w:vAlign w:val="center"/>
          </w:tcPr>
          <w:p w:rsidR="007B480D" w:rsidRPr="005E173A" w:rsidRDefault="007B480D">
            <w:pPr>
              <w:spacing w:after="0"/>
              <w:ind w:left="135"/>
              <w:rPr>
                <w:rFonts w:ascii="Times New Roman" w:hAnsi="Times New Roman" w:cs="Times New Roman"/>
                <w:sz w:val="24"/>
                <w:szCs w:val="24"/>
              </w:rPr>
            </w:pPr>
          </w:p>
        </w:tc>
      </w:tr>
      <w:tr w:rsidR="007B480D" w:rsidRPr="005E173A">
        <w:trPr>
          <w:trHeight w:val="144"/>
          <w:tblCellSpacing w:w="20" w:type="nil"/>
        </w:trPr>
        <w:tc>
          <w:tcPr>
            <w:tcW w:w="0" w:type="auto"/>
            <w:gridSpan w:val="2"/>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7B480D"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7B480D" w:rsidRPr="005E173A" w:rsidRDefault="007B480D" w:rsidP="00241934">
            <w:pPr>
              <w:jc w:val="center"/>
              <w:rPr>
                <w:rFonts w:ascii="Times New Roman" w:hAnsi="Times New Roman" w:cs="Times New Roman"/>
                <w:sz w:val="24"/>
                <w:szCs w:val="24"/>
              </w:rPr>
            </w:pPr>
          </w:p>
        </w:tc>
      </w:tr>
      <w:tr w:rsidR="007B480D" w:rsidRPr="005E173A">
        <w:trPr>
          <w:trHeight w:val="144"/>
          <w:tblCellSpacing w:w="20" w:type="nil"/>
        </w:trPr>
        <w:tc>
          <w:tcPr>
            <w:tcW w:w="0" w:type="auto"/>
            <w:gridSpan w:val="6"/>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b/>
                <w:color w:val="000000"/>
                <w:sz w:val="24"/>
                <w:szCs w:val="24"/>
              </w:rPr>
              <w:t>Раздел 3.</w:t>
            </w:r>
            <w:r w:rsidRPr="005E173A">
              <w:rPr>
                <w:rFonts w:ascii="Times New Roman" w:hAnsi="Times New Roman" w:cs="Times New Roman"/>
                <w:color w:val="000000"/>
                <w:sz w:val="24"/>
                <w:szCs w:val="24"/>
              </w:rPr>
              <w:t xml:space="preserve"> </w:t>
            </w:r>
            <w:r w:rsidRPr="005E173A">
              <w:rPr>
                <w:rFonts w:ascii="Times New Roman" w:hAnsi="Times New Roman" w:cs="Times New Roman"/>
                <w:b/>
                <w:color w:val="000000"/>
                <w:sz w:val="24"/>
                <w:szCs w:val="24"/>
              </w:rPr>
              <w:t>Кислородсодержащие органические соединения</w:t>
            </w:r>
          </w:p>
        </w:tc>
      </w:tr>
      <w:tr w:rsidR="007B480D" w:rsidRPr="005E173A">
        <w:trPr>
          <w:trHeight w:val="144"/>
          <w:tblCellSpacing w:w="20" w:type="nil"/>
        </w:trPr>
        <w:tc>
          <w:tcPr>
            <w:tcW w:w="529" w:type="dxa"/>
            <w:tcMar>
              <w:top w:w="50" w:type="dxa"/>
              <w:left w:w="100" w:type="dxa"/>
            </w:tcMar>
            <w:vAlign w:val="center"/>
          </w:tcPr>
          <w:p w:rsidR="007B480D"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3.1</w:t>
            </w:r>
          </w:p>
        </w:tc>
        <w:tc>
          <w:tcPr>
            <w:tcW w:w="2464"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Спирты. Фенол</w:t>
            </w:r>
          </w:p>
        </w:tc>
        <w:tc>
          <w:tcPr>
            <w:tcW w:w="1028" w:type="dxa"/>
            <w:tcMar>
              <w:top w:w="50" w:type="dxa"/>
              <w:left w:w="100" w:type="dxa"/>
            </w:tcMar>
            <w:vAlign w:val="center"/>
          </w:tcPr>
          <w:p w:rsidR="007B480D"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3 </w:t>
            </w:r>
          </w:p>
        </w:tc>
        <w:tc>
          <w:tcPr>
            <w:tcW w:w="1759"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1841"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2789" w:type="dxa"/>
            <w:tcMar>
              <w:top w:w="50" w:type="dxa"/>
              <w:left w:w="100" w:type="dxa"/>
            </w:tcMar>
            <w:vAlign w:val="center"/>
          </w:tcPr>
          <w:p w:rsidR="007B480D" w:rsidRPr="005E173A" w:rsidRDefault="007B480D">
            <w:pPr>
              <w:spacing w:after="0"/>
              <w:ind w:left="135"/>
              <w:rPr>
                <w:rFonts w:ascii="Times New Roman" w:hAnsi="Times New Roman" w:cs="Times New Roman"/>
                <w:sz w:val="24"/>
                <w:szCs w:val="24"/>
              </w:rPr>
            </w:pPr>
          </w:p>
        </w:tc>
      </w:tr>
      <w:tr w:rsidR="007B480D" w:rsidRPr="005E173A">
        <w:trPr>
          <w:trHeight w:val="144"/>
          <w:tblCellSpacing w:w="20" w:type="nil"/>
        </w:trPr>
        <w:tc>
          <w:tcPr>
            <w:tcW w:w="529" w:type="dxa"/>
            <w:tcMar>
              <w:top w:w="50" w:type="dxa"/>
              <w:left w:w="100" w:type="dxa"/>
            </w:tcMar>
            <w:vAlign w:val="center"/>
          </w:tcPr>
          <w:p w:rsidR="007B480D"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3.2</w:t>
            </w:r>
          </w:p>
        </w:tc>
        <w:tc>
          <w:tcPr>
            <w:tcW w:w="2464"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Альдегиды. Карбоновые кислоты. Сложные эфиры</w:t>
            </w:r>
          </w:p>
        </w:tc>
        <w:tc>
          <w:tcPr>
            <w:tcW w:w="1028" w:type="dxa"/>
            <w:tcMar>
              <w:top w:w="50" w:type="dxa"/>
              <w:left w:w="100" w:type="dxa"/>
            </w:tcMar>
            <w:vAlign w:val="center"/>
          </w:tcPr>
          <w:p w:rsidR="007B480D"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7 </w:t>
            </w:r>
          </w:p>
        </w:tc>
        <w:tc>
          <w:tcPr>
            <w:tcW w:w="1759"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1841"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1</w:t>
            </w:r>
          </w:p>
        </w:tc>
        <w:tc>
          <w:tcPr>
            <w:tcW w:w="2789" w:type="dxa"/>
            <w:tcMar>
              <w:top w:w="50" w:type="dxa"/>
              <w:left w:w="100" w:type="dxa"/>
            </w:tcMar>
            <w:vAlign w:val="center"/>
          </w:tcPr>
          <w:p w:rsidR="007B480D" w:rsidRPr="005E173A" w:rsidRDefault="007B480D">
            <w:pPr>
              <w:spacing w:after="0"/>
              <w:ind w:left="135"/>
              <w:rPr>
                <w:rFonts w:ascii="Times New Roman" w:hAnsi="Times New Roman" w:cs="Times New Roman"/>
                <w:sz w:val="24"/>
                <w:szCs w:val="24"/>
              </w:rPr>
            </w:pPr>
          </w:p>
        </w:tc>
      </w:tr>
      <w:tr w:rsidR="007B480D" w:rsidRPr="005E173A">
        <w:trPr>
          <w:trHeight w:val="144"/>
          <w:tblCellSpacing w:w="20" w:type="nil"/>
        </w:trPr>
        <w:tc>
          <w:tcPr>
            <w:tcW w:w="529" w:type="dxa"/>
            <w:tcMar>
              <w:top w:w="50" w:type="dxa"/>
              <w:left w:w="100" w:type="dxa"/>
            </w:tcMar>
            <w:vAlign w:val="center"/>
          </w:tcPr>
          <w:p w:rsidR="007B480D"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3.3</w:t>
            </w:r>
          </w:p>
        </w:tc>
        <w:tc>
          <w:tcPr>
            <w:tcW w:w="2464"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Углеводы</w:t>
            </w:r>
          </w:p>
        </w:tc>
        <w:tc>
          <w:tcPr>
            <w:tcW w:w="1028" w:type="dxa"/>
            <w:tcMar>
              <w:top w:w="50" w:type="dxa"/>
              <w:left w:w="100" w:type="dxa"/>
            </w:tcMar>
            <w:vAlign w:val="center"/>
          </w:tcPr>
          <w:p w:rsidR="007B480D"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3 </w:t>
            </w:r>
          </w:p>
        </w:tc>
        <w:tc>
          <w:tcPr>
            <w:tcW w:w="1759"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2</w:t>
            </w:r>
          </w:p>
        </w:tc>
        <w:tc>
          <w:tcPr>
            <w:tcW w:w="1841"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2789" w:type="dxa"/>
            <w:tcMar>
              <w:top w:w="50" w:type="dxa"/>
              <w:left w:w="100" w:type="dxa"/>
            </w:tcMar>
            <w:vAlign w:val="center"/>
          </w:tcPr>
          <w:p w:rsidR="007B480D" w:rsidRPr="005E173A" w:rsidRDefault="007B480D">
            <w:pPr>
              <w:spacing w:after="0"/>
              <w:ind w:left="135"/>
              <w:rPr>
                <w:rFonts w:ascii="Times New Roman" w:hAnsi="Times New Roman" w:cs="Times New Roman"/>
                <w:sz w:val="24"/>
                <w:szCs w:val="24"/>
              </w:rPr>
            </w:pPr>
          </w:p>
        </w:tc>
      </w:tr>
      <w:tr w:rsidR="007B480D" w:rsidRPr="005E173A">
        <w:trPr>
          <w:trHeight w:val="144"/>
          <w:tblCellSpacing w:w="20" w:type="nil"/>
        </w:trPr>
        <w:tc>
          <w:tcPr>
            <w:tcW w:w="0" w:type="auto"/>
            <w:gridSpan w:val="2"/>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7B480D"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7B480D" w:rsidRPr="005E173A" w:rsidRDefault="007B480D" w:rsidP="00241934">
            <w:pPr>
              <w:jc w:val="center"/>
              <w:rPr>
                <w:rFonts w:ascii="Times New Roman" w:hAnsi="Times New Roman" w:cs="Times New Roman"/>
                <w:sz w:val="24"/>
                <w:szCs w:val="24"/>
              </w:rPr>
            </w:pPr>
          </w:p>
        </w:tc>
      </w:tr>
      <w:tr w:rsidR="007B480D" w:rsidRPr="005E173A">
        <w:trPr>
          <w:trHeight w:val="144"/>
          <w:tblCellSpacing w:w="20" w:type="nil"/>
        </w:trPr>
        <w:tc>
          <w:tcPr>
            <w:tcW w:w="0" w:type="auto"/>
            <w:gridSpan w:val="6"/>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b/>
                <w:color w:val="000000"/>
                <w:sz w:val="24"/>
                <w:szCs w:val="24"/>
              </w:rPr>
              <w:lastRenderedPageBreak/>
              <w:t>Раздел 4.</w:t>
            </w:r>
            <w:r w:rsidRPr="005E173A">
              <w:rPr>
                <w:rFonts w:ascii="Times New Roman" w:hAnsi="Times New Roman" w:cs="Times New Roman"/>
                <w:color w:val="000000"/>
                <w:sz w:val="24"/>
                <w:szCs w:val="24"/>
              </w:rPr>
              <w:t xml:space="preserve"> </w:t>
            </w:r>
            <w:r w:rsidRPr="005E173A">
              <w:rPr>
                <w:rFonts w:ascii="Times New Roman" w:hAnsi="Times New Roman" w:cs="Times New Roman"/>
                <w:b/>
                <w:color w:val="000000"/>
                <w:sz w:val="24"/>
                <w:szCs w:val="24"/>
              </w:rPr>
              <w:t>Азотсодержащие органические соединения</w:t>
            </w:r>
          </w:p>
        </w:tc>
      </w:tr>
      <w:tr w:rsidR="007B480D" w:rsidRPr="005E173A">
        <w:trPr>
          <w:trHeight w:val="144"/>
          <w:tblCellSpacing w:w="20" w:type="nil"/>
        </w:trPr>
        <w:tc>
          <w:tcPr>
            <w:tcW w:w="529" w:type="dxa"/>
            <w:tcMar>
              <w:top w:w="50" w:type="dxa"/>
              <w:left w:w="100" w:type="dxa"/>
            </w:tcMar>
            <w:vAlign w:val="center"/>
          </w:tcPr>
          <w:p w:rsidR="007B480D"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4.1</w:t>
            </w:r>
          </w:p>
        </w:tc>
        <w:tc>
          <w:tcPr>
            <w:tcW w:w="2464"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Амины. Аминокислоты. Белки</w:t>
            </w:r>
          </w:p>
        </w:tc>
        <w:tc>
          <w:tcPr>
            <w:tcW w:w="1028" w:type="dxa"/>
            <w:tcMar>
              <w:top w:w="50" w:type="dxa"/>
              <w:left w:w="100" w:type="dxa"/>
            </w:tcMar>
            <w:vAlign w:val="center"/>
          </w:tcPr>
          <w:p w:rsidR="007B480D"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3 </w:t>
            </w:r>
          </w:p>
        </w:tc>
        <w:tc>
          <w:tcPr>
            <w:tcW w:w="1759"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1841"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2789" w:type="dxa"/>
            <w:tcMar>
              <w:top w:w="50" w:type="dxa"/>
              <w:left w:w="100" w:type="dxa"/>
            </w:tcMar>
            <w:vAlign w:val="center"/>
          </w:tcPr>
          <w:p w:rsidR="007B480D" w:rsidRPr="005E173A" w:rsidRDefault="007B480D">
            <w:pPr>
              <w:spacing w:after="0"/>
              <w:ind w:left="135"/>
              <w:rPr>
                <w:rFonts w:ascii="Times New Roman" w:hAnsi="Times New Roman" w:cs="Times New Roman"/>
                <w:sz w:val="24"/>
                <w:szCs w:val="24"/>
              </w:rPr>
            </w:pPr>
          </w:p>
        </w:tc>
      </w:tr>
      <w:tr w:rsidR="007B480D" w:rsidRPr="005E173A">
        <w:trPr>
          <w:trHeight w:val="144"/>
          <w:tblCellSpacing w:w="20" w:type="nil"/>
        </w:trPr>
        <w:tc>
          <w:tcPr>
            <w:tcW w:w="0" w:type="auto"/>
            <w:gridSpan w:val="2"/>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7B480D"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7B480D" w:rsidRPr="005E173A" w:rsidRDefault="007B480D" w:rsidP="00241934">
            <w:pPr>
              <w:jc w:val="center"/>
              <w:rPr>
                <w:rFonts w:ascii="Times New Roman" w:hAnsi="Times New Roman" w:cs="Times New Roman"/>
                <w:sz w:val="24"/>
                <w:szCs w:val="24"/>
              </w:rPr>
            </w:pPr>
          </w:p>
        </w:tc>
      </w:tr>
      <w:tr w:rsidR="007B480D" w:rsidRPr="005E173A">
        <w:trPr>
          <w:trHeight w:val="144"/>
          <w:tblCellSpacing w:w="20" w:type="nil"/>
        </w:trPr>
        <w:tc>
          <w:tcPr>
            <w:tcW w:w="0" w:type="auto"/>
            <w:gridSpan w:val="6"/>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b/>
                <w:color w:val="000000"/>
                <w:sz w:val="24"/>
                <w:szCs w:val="24"/>
              </w:rPr>
              <w:t>Раздел 5.</w:t>
            </w:r>
            <w:r w:rsidRPr="005E173A">
              <w:rPr>
                <w:rFonts w:ascii="Times New Roman" w:hAnsi="Times New Roman" w:cs="Times New Roman"/>
                <w:color w:val="000000"/>
                <w:sz w:val="24"/>
                <w:szCs w:val="24"/>
              </w:rPr>
              <w:t xml:space="preserve"> </w:t>
            </w:r>
            <w:r w:rsidRPr="005E173A">
              <w:rPr>
                <w:rFonts w:ascii="Times New Roman" w:hAnsi="Times New Roman" w:cs="Times New Roman"/>
                <w:b/>
                <w:color w:val="000000"/>
                <w:sz w:val="24"/>
                <w:szCs w:val="24"/>
              </w:rPr>
              <w:t>Высокомолекулярные соединения</w:t>
            </w:r>
          </w:p>
        </w:tc>
      </w:tr>
      <w:tr w:rsidR="007B480D" w:rsidRPr="005E173A">
        <w:trPr>
          <w:trHeight w:val="144"/>
          <w:tblCellSpacing w:w="20" w:type="nil"/>
        </w:trPr>
        <w:tc>
          <w:tcPr>
            <w:tcW w:w="529" w:type="dxa"/>
            <w:tcMar>
              <w:top w:w="50" w:type="dxa"/>
              <w:left w:w="100" w:type="dxa"/>
            </w:tcMar>
            <w:vAlign w:val="center"/>
          </w:tcPr>
          <w:p w:rsidR="007B480D"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5.1</w:t>
            </w:r>
          </w:p>
        </w:tc>
        <w:tc>
          <w:tcPr>
            <w:tcW w:w="2464"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Пластмассы. Каучуки. Волокна</w:t>
            </w:r>
          </w:p>
        </w:tc>
        <w:tc>
          <w:tcPr>
            <w:tcW w:w="1028" w:type="dxa"/>
            <w:tcMar>
              <w:top w:w="50" w:type="dxa"/>
              <w:left w:w="100" w:type="dxa"/>
            </w:tcMar>
            <w:vAlign w:val="center"/>
          </w:tcPr>
          <w:p w:rsidR="007B480D"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1841"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2789" w:type="dxa"/>
            <w:tcMar>
              <w:top w:w="50" w:type="dxa"/>
              <w:left w:w="100" w:type="dxa"/>
            </w:tcMar>
            <w:vAlign w:val="center"/>
          </w:tcPr>
          <w:p w:rsidR="007B480D" w:rsidRPr="005E173A" w:rsidRDefault="007B480D">
            <w:pPr>
              <w:spacing w:after="0"/>
              <w:ind w:left="135"/>
              <w:rPr>
                <w:rFonts w:ascii="Times New Roman" w:hAnsi="Times New Roman" w:cs="Times New Roman"/>
                <w:sz w:val="24"/>
                <w:szCs w:val="24"/>
              </w:rPr>
            </w:pPr>
          </w:p>
        </w:tc>
      </w:tr>
      <w:tr w:rsidR="007B480D" w:rsidRPr="005E173A">
        <w:trPr>
          <w:trHeight w:val="144"/>
          <w:tblCellSpacing w:w="20" w:type="nil"/>
        </w:trPr>
        <w:tc>
          <w:tcPr>
            <w:tcW w:w="0" w:type="auto"/>
            <w:gridSpan w:val="2"/>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Итого по разделу</w:t>
            </w:r>
          </w:p>
        </w:tc>
        <w:tc>
          <w:tcPr>
            <w:tcW w:w="1615" w:type="dxa"/>
            <w:tcMar>
              <w:top w:w="50" w:type="dxa"/>
              <w:left w:w="100" w:type="dxa"/>
            </w:tcMar>
            <w:vAlign w:val="center"/>
          </w:tcPr>
          <w:p w:rsidR="007B480D"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7B480D" w:rsidRPr="005E173A" w:rsidRDefault="007B480D" w:rsidP="00241934">
            <w:pPr>
              <w:jc w:val="center"/>
              <w:rPr>
                <w:rFonts w:ascii="Times New Roman" w:hAnsi="Times New Roman" w:cs="Times New Roman"/>
                <w:sz w:val="24"/>
                <w:szCs w:val="24"/>
              </w:rPr>
            </w:pPr>
          </w:p>
        </w:tc>
      </w:tr>
      <w:tr w:rsidR="007B480D" w:rsidRPr="005E173A">
        <w:trPr>
          <w:trHeight w:val="144"/>
          <w:tblCellSpacing w:w="20" w:type="nil"/>
        </w:trPr>
        <w:tc>
          <w:tcPr>
            <w:tcW w:w="0" w:type="auto"/>
            <w:gridSpan w:val="2"/>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ОБЩЕЕ КОЛИЧЕСТВО ЧАСОВ ПО ПРОГРАММЕ</w:t>
            </w:r>
          </w:p>
        </w:tc>
        <w:tc>
          <w:tcPr>
            <w:tcW w:w="1615" w:type="dxa"/>
            <w:tcMar>
              <w:top w:w="50" w:type="dxa"/>
              <w:left w:w="100" w:type="dxa"/>
            </w:tcMar>
            <w:vAlign w:val="center"/>
          </w:tcPr>
          <w:p w:rsidR="007B480D"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34 </w:t>
            </w:r>
          </w:p>
        </w:tc>
        <w:tc>
          <w:tcPr>
            <w:tcW w:w="1759"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3</w:t>
            </w:r>
          </w:p>
        </w:tc>
        <w:tc>
          <w:tcPr>
            <w:tcW w:w="1841"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2</w:t>
            </w:r>
          </w:p>
        </w:tc>
        <w:tc>
          <w:tcPr>
            <w:tcW w:w="2789" w:type="dxa"/>
            <w:tcMar>
              <w:top w:w="50" w:type="dxa"/>
              <w:left w:w="100" w:type="dxa"/>
            </w:tcMar>
            <w:vAlign w:val="center"/>
          </w:tcPr>
          <w:p w:rsidR="007B480D" w:rsidRPr="005E173A" w:rsidRDefault="007B480D">
            <w:pPr>
              <w:rPr>
                <w:rFonts w:ascii="Times New Roman" w:hAnsi="Times New Roman" w:cs="Times New Roman"/>
                <w:sz w:val="24"/>
                <w:szCs w:val="24"/>
              </w:rPr>
            </w:pPr>
          </w:p>
        </w:tc>
      </w:tr>
    </w:tbl>
    <w:p w:rsidR="007B480D" w:rsidRPr="005E173A" w:rsidRDefault="007B480D">
      <w:pPr>
        <w:rPr>
          <w:rFonts w:ascii="Times New Roman" w:hAnsi="Times New Roman" w:cs="Times New Roman"/>
          <w:sz w:val="24"/>
          <w:szCs w:val="24"/>
        </w:rPr>
        <w:sectPr w:rsidR="007B480D" w:rsidRPr="005E173A">
          <w:pgSz w:w="16383" w:h="11906" w:orient="landscape"/>
          <w:pgMar w:top="1134" w:right="850" w:bottom="1134" w:left="1701" w:header="720" w:footer="720" w:gutter="0"/>
          <w:cols w:space="720"/>
        </w:sectPr>
      </w:pPr>
    </w:p>
    <w:p w:rsidR="007B480D" w:rsidRPr="005E173A" w:rsidRDefault="00241934">
      <w:pPr>
        <w:spacing w:after="0"/>
        <w:ind w:left="120"/>
        <w:rPr>
          <w:rFonts w:ascii="Times New Roman" w:hAnsi="Times New Roman" w:cs="Times New Roman"/>
          <w:sz w:val="24"/>
          <w:szCs w:val="24"/>
        </w:rPr>
      </w:pPr>
      <w:r w:rsidRPr="005E173A">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7B480D" w:rsidRPr="005E173A" w:rsidTr="00241934">
        <w:trPr>
          <w:trHeight w:val="144"/>
          <w:tblCellSpacing w:w="20" w:type="nil"/>
        </w:trPr>
        <w:tc>
          <w:tcPr>
            <w:tcW w:w="520" w:type="dxa"/>
            <w:vMerge w:val="restart"/>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 п/п </w:t>
            </w:r>
          </w:p>
          <w:p w:rsidR="007B480D" w:rsidRPr="005E173A" w:rsidRDefault="007B480D">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Наименование разделов и тем программы </w:t>
            </w:r>
          </w:p>
          <w:p w:rsidR="007B480D" w:rsidRPr="005E173A" w:rsidRDefault="007B480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7B480D" w:rsidRPr="005E173A" w:rsidRDefault="00241934">
            <w:pPr>
              <w:spacing w:after="0"/>
              <w:rPr>
                <w:rFonts w:ascii="Times New Roman" w:hAnsi="Times New Roman" w:cs="Times New Roman"/>
                <w:sz w:val="24"/>
                <w:szCs w:val="24"/>
              </w:rPr>
            </w:pPr>
            <w:r w:rsidRPr="005E173A">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Электронные (цифровые) образовательные ресурсы </w:t>
            </w:r>
          </w:p>
          <w:p w:rsidR="007B480D" w:rsidRPr="005E173A" w:rsidRDefault="007B480D">
            <w:pPr>
              <w:spacing w:after="0"/>
              <w:ind w:left="135"/>
              <w:rPr>
                <w:rFonts w:ascii="Times New Roman" w:hAnsi="Times New Roman" w:cs="Times New Roman"/>
                <w:sz w:val="24"/>
                <w:szCs w:val="24"/>
              </w:rPr>
            </w:pPr>
          </w:p>
        </w:tc>
      </w:tr>
      <w:tr w:rsidR="007B480D" w:rsidRPr="005E173A" w:rsidTr="00241934">
        <w:trPr>
          <w:trHeight w:val="144"/>
          <w:tblCellSpacing w:w="20" w:type="nil"/>
        </w:trPr>
        <w:tc>
          <w:tcPr>
            <w:tcW w:w="0" w:type="auto"/>
            <w:vMerge/>
            <w:tcBorders>
              <w:top w:val="nil"/>
            </w:tcBorders>
            <w:tcMar>
              <w:top w:w="50" w:type="dxa"/>
              <w:left w:w="100" w:type="dxa"/>
            </w:tcMar>
          </w:tcPr>
          <w:p w:rsidR="007B480D" w:rsidRPr="005E173A" w:rsidRDefault="007B480D">
            <w:pPr>
              <w:rPr>
                <w:rFonts w:ascii="Times New Roman" w:hAnsi="Times New Roman" w:cs="Times New Roman"/>
                <w:sz w:val="24"/>
                <w:szCs w:val="24"/>
              </w:rPr>
            </w:pPr>
          </w:p>
        </w:tc>
        <w:tc>
          <w:tcPr>
            <w:tcW w:w="0" w:type="auto"/>
            <w:vMerge/>
            <w:tcBorders>
              <w:top w:val="nil"/>
            </w:tcBorders>
            <w:tcMar>
              <w:top w:w="50" w:type="dxa"/>
              <w:left w:w="100" w:type="dxa"/>
            </w:tcMar>
          </w:tcPr>
          <w:p w:rsidR="007B480D" w:rsidRPr="005E173A" w:rsidRDefault="007B480D">
            <w:pPr>
              <w:rPr>
                <w:rFonts w:ascii="Times New Roman" w:hAnsi="Times New Roman" w:cs="Times New Roman"/>
                <w:sz w:val="24"/>
                <w:szCs w:val="24"/>
              </w:rPr>
            </w:pPr>
          </w:p>
        </w:tc>
        <w:tc>
          <w:tcPr>
            <w:tcW w:w="1011"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Всего </w:t>
            </w:r>
          </w:p>
          <w:p w:rsidR="007B480D" w:rsidRPr="005E173A" w:rsidRDefault="007B480D">
            <w:pPr>
              <w:spacing w:after="0"/>
              <w:ind w:left="135"/>
              <w:rPr>
                <w:rFonts w:ascii="Times New Roman" w:hAnsi="Times New Roman" w:cs="Times New Roman"/>
                <w:sz w:val="24"/>
                <w:szCs w:val="24"/>
              </w:rPr>
            </w:pPr>
          </w:p>
        </w:tc>
        <w:tc>
          <w:tcPr>
            <w:tcW w:w="1738"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Контрольные работы </w:t>
            </w:r>
          </w:p>
          <w:p w:rsidR="007B480D" w:rsidRPr="005E173A" w:rsidRDefault="007B480D">
            <w:pPr>
              <w:spacing w:after="0"/>
              <w:ind w:left="135"/>
              <w:rPr>
                <w:rFonts w:ascii="Times New Roman" w:hAnsi="Times New Roman" w:cs="Times New Roman"/>
                <w:sz w:val="24"/>
                <w:szCs w:val="24"/>
              </w:rPr>
            </w:pPr>
          </w:p>
        </w:tc>
        <w:tc>
          <w:tcPr>
            <w:tcW w:w="1823"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Практические работы </w:t>
            </w:r>
          </w:p>
          <w:p w:rsidR="007B480D" w:rsidRPr="005E173A" w:rsidRDefault="007B480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7B480D" w:rsidRPr="005E173A" w:rsidRDefault="007B480D">
            <w:pPr>
              <w:rPr>
                <w:rFonts w:ascii="Times New Roman" w:hAnsi="Times New Roman" w:cs="Times New Roman"/>
                <w:sz w:val="24"/>
                <w:szCs w:val="24"/>
              </w:rPr>
            </w:pPr>
          </w:p>
        </w:tc>
      </w:tr>
      <w:tr w:rsidR="007B480D" w:rsidRPr="005E173A" w:rsidTr="00241934">
        <w:trPr>
          <w:trHeight w:val="144"/>
          <w:tblCellSpacing w:w="20" w:type="nil"/>
        </w:trPr>
        <w:tc>
          <w:tcPr>
            <w:tcW w:w="0" w:type="auto"/>
            <w:gridSpan w:val="6"/>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b/>
                <w:color w:val="000000"/>
                <w:sz w:val="24"/>
                <w:szCs w:val="24"/>
              </w:rPr>
              <w:t>Раздел 1.</w:t>
            </w:r>
            <w:r w:rsidRPr="005E173A">
              <w:rPr>
                <w:rFonts w:ascii="Times New Roman" w:hAnsi="Times New Roman" w:cs="Times New Roman"/>
                <w:color w:val="000000"/>
                <w:sz w:val="24"/>
                <w:szCs w:val="24"/>
              </w:rPr>
              <w:t xml:space="preserve"> </w:t>
            </w:r>
            <w:r w:rsidRPr="005E173A">
              <w:rPr>
                <w:rFonts w:ascii="Times New Roman" w:hAnsi="Times New Roman" w:cs="Times New Roman"/>
                <w:b/>
                <w:color w:val="000000"/>
                <w:sz w:val="24"/>
                <w:szCs w:val="24"/>
              </w:rPr>
              <w:t>Теоретические основы химии</w:t>
            </w:r>
          </w:p>
        </w:tc>
      </w:tr>
      <w:tr w:rsidR="007B480D" w:rsidRPr="005E173A" w:rsidTr="00241934">
        <w:trPr>
          <w:trHeight w:val="144"/>
          <w:tblCellSpacing w:w="20" w:type="nil"/>
        </w:trPr>
        <w:tc>
          <w:tcPr>
            <w:tcW w:w="520" w:type="dxa"/>
            <w:tcMar>
              <w:top w:w="50" w:type="dxa"/>
              <w:left w:w="100" w:type="dxa"/>
            </w:tcMar>
            <w:vAlign w:val="center"/>
          </w:tcPr>
          <w:p w:rsidR="007B480D"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1.1</w:t>
            </w:r>
          </w:p>
        </w:tc>
        <w:tc>
          <w:tcPr>
            <w:tcW w:w="2640"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3</w:t>
            </w:r>
          </w:p>
        </w:tc>
        <w:tc>
          <w:tcPr>
            <w:tcW w:w="1738"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1823"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2741" w:type="dxa"/>
            <w:tcMar>
              <w:top w:w="50" w:type="dxa"/>
              <w:left w:w="100" w:type="dxa"/>
            </w:tcMar>
            <w:vAlign w:val="center"/>
          </w:tcPr>
          <w:p w:rsidR="007B480D" w:rsidRPr="005E173A" w:rsidRDefault="007B480D">
            <w:pPr>
              <w:spacing w:after="0"/>
              <w:ind w:left="135"/>
              <w:rPr>
                <w:rFonts w:ascii="Times New Roman" w:hAnsi="Times New Roman" w:cs="Times New Roman"/>
                <w:sz w:val="24"/>
                <w:szCs w:val="24"/>
              </w:rPr>
            </w:pPr>
          </w:p>
        </w:tc>
      </w:tr>
      <w:tr w:rsidR="007B480D" w:rsidRPr="005E173A" w:rsidTr="00241934">
        <w:trPr>
          <w:trHeight w:val="144"/>
          <w:tblCellSpacing w:w="20" w:type="nil"/>
        </w:trPr>
        <w:tc>
          <w:tcPr>
            <w:tcW w:w="520" w:type="dxa"/>
            <w:tcMar>
              <w:top w:w="50" w:type="dxa"/>
              <w:left w:w="100" w:type="dxa"/>
            </w:tcMar>
            <w:vAlign w:val="center"/>
          </w:tcPr>
          <w:p w:rsidR="007B480D"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1.2</w:t>
            </w:r>
          </w:p>
        </w:tc>
        <w:tc>
          <w:tcPr>
            <w:tcW w:w="2640"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Строение вещества. Многообразие веществ</w:t>
            </w:r>
          </w:p>
        </w:tc>
        <w:tc>
          <w:tcPr>
            <w:tcW w:w="1011"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4</w:t>
            </w:r>
          </w:p>
        </w:tc>
        <w:tc>
          <w:tcPr>
            <w:tcW w:w="1738"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1823"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2741" w:type="dxa"/>
            <w:tcMar>
              <w:top w:w="50" w:type="dxa"/>
              <w:left w:w="100" w:type="dxa"/>
            </w:tcMar>
            <w:vAlign w:val="center"/>
          </w:tcPr>
          <w:p w:rsidR="007B480D" w:rsidRPr="005E173A" w:rsidRDefault="007B480D">
            <w:pPr>
              <w:spacing w:after="0"/>
              <w:ind w:left="135"/>
              <w:rPr>
                <w:rFonts w:ascii="Times New Roman" w:hAnsi="Times New Roman" w:cs="Times New Roman"/>
                <w:sz w:val="24"/>
                <w:szCs w:val="24"/>
              </w:rPr>
            </w:pPr>
          </w:p>
        </w:tc>
      </w:tr>
      <w:tr w:rsidR="007B480D" w:rsidRPr="005E173A" w:rsidTr="00241934">
        <w:trPr>
          <w:trHeight w:val="144"/>
          <w:tblCellSpacing w:w="20" w:type="nil"/>
        </w:trPr>
        <w:tc>
          <w:tcPr>
            <w:tcW w:w="520" w:type="dxa"/>
            <w:tcMar>
              <w:top w:w="50" w:type="dxa"/>
              <w:left w:w="100" w:type="dxa"/>
            </w:tcMar>
            <w:vAlign w:val="center"/>
          </w:tcPr>
          <w:p w:rsidR="007B480D"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1.3</w:t>
            </w:r>
          </w:p>
        </w:tc>
        <w:tc>
          <w:tcPr>
            <w:tcW w:w="2640"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Химические реакции</w:t>
            </w:r>
          </w:p>
        </w:tc>
        <w:tc>
          <w:tcPr>
            <w:tcW w:w="1011"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6</w:t>
            </w:r>
          </w:p>
        </w:tc>
        <w:tc>
          <w:tcPr>
            <w:tcW w:w="1738"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1</w:t>
            </w:r>
          </w:p>
        </w:tc>
        <w:tc>
          <w:tcPr>
            <w:tcW w:w="1823"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1</w:t>
            </w:r>
          </w:p>
        </w:tc>
        <w:tc>
          <w:tcPr>
            <w:tcW w:w="2741" w:type="dxa"/>
            <w:tcMar>
              <w:top w:w="50" w:type="dxa"/>
              <w:left w:w="100" w:type="dxa"/>
            </w:tcMar>
            <w:vAlign w:val="center"/>
          </w:tcPr>
          <w:p w:rsidR="007B480D" w:rsidRPr="005E173A" w:rsidRDefault="007B480D">
            <w:pPr>
              <w:spacing w:after="0"/>
              <w:ind w:left="135"/>
              <w:rPr>
                <w:rFonts w:ascii="Times New Roman" w:hAnsi="Times New Roman" w:cs="Times New Roman"/>
                <w:sz w:val="24"/>
                <w:szCs w:val="24"/>
              </w:rPr>
            </w:pPr>
          </w:p>
        </w:tc>
      </w:tr>
      <w:tr w:rsidR="007B480D" w:rsidRPr="005E173A" w:rsidTr="00241934">
        <w:trPr>
          <w:trHeight w:val="144"/>
          <w:tblCellSpacing w:w="20" w:type="nil"/>
        </w:trPr>
        <w:tc>
          <w:tcPr>
            <w:tcW w:w="0" w:type="auto"/>
            <w:gridSpan w:val="2"/>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13</w:t>
            </w:r>
          </w:p>
        </w:tc>
        <w:tc>
          <w:tcPr>
            <w:tcW w:w="1738" w:type="dxa"/>
            <w:tcMar>
              <w:top w:w="50" w:type="dxa"/>
              <w:left w:w="100" w:type="dxa"/>
            </w:tcMar>
            <w:vAlign w:val="center"/>
          </w:tcPr>
          <w:p w:rsidR="007B480D" w:rsidRPr="005E173A" w:rsidRDefault="00241934" w:rsidP="00241934">
            <w:pPr>
              <w:jc w:val="center"/>
              <w:rPr>
                <w:rFonts w:ascii="Times New Roman" w:hAnsi="Times New Roman" w:cs="Times New Roman"/>
                <w:sz w:val="24"/>
                <w:szCs w:val="24"/>
              </w:rPr>
            </w:pPr>
            <w:r w:rsidRPr="005E173A">
              <w:rPr>
                <w:rFonts w:ascii="Times New Roman" w:hAnsi="Times New Roman" w:cs="Times New Roman"/>
                <w:sz w:val="24"/>
                <w:szCs w:val="24"/>
              </w:rPr>
              <w:t>1</w:t>
            </w:r>
          </w:p>
        </w:tc>
        <w:tc>
          <w:tcPr>
            <w:tcW w:w="1823" w:type="dxa"/>
            <w:tcMar>
              <w:top w:w="50" w:type="dxa"/>
              <w:left w:w="100" w:type="dxa"/>
            </w:tcMar>
            <w:vAlign w:val="center"/>
          </w:tcPr>
          <w:p w:rsidR="007B480D" w:rsidRPr="005E173A" w:rsidRDefault="00241934" w:rsidP="00241934">
            <w:pPr>
              <w:jc w:val="center"/>
              <w:rPr>
                <w:rFonts w:ascii="Times New Roman" w:hAnsi="Times New Roman" w:cs="Times New Roman"/>
                <w:sz w:val="24"/>
                <w:szCs w:val="24"/>
              </w:rPr>
            </w:pPr>
            <w:r w:rsidRPr="005E173A">
              <w:rPr>
                <w:rFonts w:ascii="Times New Roman" w:hAnsi="Times New Roman" w:cs="Times New Roman"/>
                <w:sz w:val="24"/>
                <w:szCs w:val="24"/>
              </w:rPr>
              <w:t>1</w:t>
            </w:r>
          </w:p>
        </w:tc>
        <w:tc>
          <w:tcPr>
            <w:tcW w:w="2741" w:type="dxa"/>
            <w:tcMar>
              <w:top w:w="50" w:type="dxa"/>
              <w:left w:w="100" w:type="dxa"/>
            </w:tcMar>
            <w:vAlign w:val="center"/>
          </w:tcPr>
          <w:p w:rsidR="007B480D" w:rsidRPr="005E173A" w:rsidRDefault="007B480D">
            <w:pPr>
              <w:spacing w:after="0"/>
              <w:ind w:left="135"/>
              <w:rPr>
                <w:rFonts w:ascii="Times New Roman" w:hAnsi="Times New Roman" w:cs="Times New Roman"/>
                <w:sz w:val="24"/>
                <w:szCs w:val="24"/>
              </w:rPr>
            </w:pPr>
          </w:p>
        </w:tc>
      </w:tr>
      <w:tr w:rsidR="007B480D" w:rsidRPr="005E173A" w:rsidTr="00241934">
        <w:trPr>
          <w:trHeight w:val="144"/>
          <w:tblCellSpacing w:w="20" w:type="nil"/>
        </w:trPr>
        <w:tc>
          <w:tcPr>
            <w:tcW w:w="0" w:type="auto"/>
            <w:gridSpan w:val="6"/>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b/>
                <w:color w:val="000000"/>
                <w:sz w:val="24"/>
                <w:szCs w:val="24"/>
              </w:rPr>
              <w:t>Раздел 2.</w:t>
            </w:r>
            <w:r w:rsidRPr="005E173A">
              <w:rPr>
                <w:rFonts w:ascii="Times New Roman" w:hAnsi="Times New Roman" w:cs="Times New Roman"/>
                <w:color w:val="000000"/>
                <w:sz w:val="24"/>
                <w:szCs w:val="24"/>
              </w:rPr>
              <w:t xml:space="preserve"> </w:t>
            </w:r>
            <w:r w:rsidRPr="005E173A">
              <w:rPr>
                <w:rFonts w:ascii="Times New Roman" w:hAnsi="Times New Roman" w:cs="Times New Roman"/>
                <w:b/>
                <w:color w:val="000000"/>
                <w:sz w:val="24"/>
                <w:szCs w:val="24"/>
              </w:rPr>
              <w:t>Неорганическая химия</w:t>
            </w:r>
          </w:p>
        </w:tc>
      </w:tr>
      <w:tr w:rsidR="007B480D" w:rsidRPr="005E173A" w:rsidTr="00241934">
        <w:trPr>
          <w:trHeight w:val="144"/>
          <w:tblCellSpacing w:w="20" w:type="nil"/>
        </w:trPr>
        <w:tc>
          <w:tcPr>
            <w:tcW w:w="520" w:type="dxa"/>
            <w:tcMar>
              <w:top w:w="50" w:type="dxa"/>
              <w:left w:w="100" w:type="dxa"/>
            </w:tcMar>
            <w:vAlign w:val="center"/>
          </w:tcPr>
          <w:p w:rsidR="007B480D"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2.1</w:t>
            </w:r>
          </w:p>
        </w:tc>
        <w:tc>
          <w:tcPr>
            <w:tcW w:w="2640"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Металлы</w:t>
            </w:r>
          </w:p>
        </w:tc>
        <w:tc>
          <w:tcPr>
            <w:tcW w:w="1011"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6</w:t>
            </w:r>
          </w:p>
        </w:tc>
        <w:tc>
          <w:tcPr>
            <w:tcW w:w="1738"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1823"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1</w:t>
            </w:r>
          </w:p>
        </w:tc>
        <w:tc>
          <w:tcPr>
            <w:tcW w:w="2741" w:type="dxa"/>
            <w:tcMar>
              <w:top w:w="50" w:type="dxa"/>
              <w:left w:w="100" w:type="dxa"/>
            </w:tcMar>
            <w:vAlign w:val="center"/>
          </w:tcPr>
          <w:p w:rsidR="007B480D" w:rsidRPr="005E173A" w:rsidRDefault="007B480D">
            <w:pPr>
              <w:spacing w:after="0"/>
              <w:ind w:left="135"/>
              <w:rPr>
                <w:rFonts w:ascii="Times New Roman" w:hAnsi="Times New Roman" w:cs="Times New Roman"/>
                <w:sz w:val="24"/>
                <w:szCs w:val="24"/>
              </w:rPr>
            </w:pPr>
          </w:p>
        </w:tc>
      </w:tr>
      <w:tr w:rsidR="007B480D" w:rsidRPr="005E173A" w:rsidTr="00241934">
        <w:trPr>
          <w:trHeight w:val="144"/>
          <w:tblCellSpacing w:w="20" w:type="nil"/>
        </w:trPr>
        <w:tc>
          <w:tcPr>
            <w:tcW w:w="520" w:type="dxa"/>
            <w:tcMar>
              <w:top w:w="50" w:type="dxa"/>
              <w:left w:w="100" w:type="dxa"/>
            </w:tcMar>
            <w:vAlign w:val="center"/>
          </w:tcPr>
          <w:p w:rsidR="007B480D"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2.2</w:t>
            </w:r>
          </w:p>
        </w:tc>
        <w:tc>
          <w:tcPr>
            <w:tcW w:w="2640"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Неметаллы</w:t>
            </w:r>
          </w:p>
        </w:tc>
        <w:tc>
          <w:tcPr>
            <w:tcW w:w="1011"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9</w:t>
            </w:r>
          </w:p>
        </w:tc>
        <w:tc>
          <w:tcPr>
            <w:tcW w:w="1738"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1</w:t>
            </w:r>
          </w:p>
        </w:tc>
        <w:tc>
          <w:tcPr>
            <w:tcW w:w="1823"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1</w:t>
            </w:r>
          </w:p>
        </w:tc>
        <w:tc>
          <w:tcPr>
            <w:tcW w:w="2741" w:type="dxa"/>
            <w:tcMar>
              <w:top w:w="50" w:type="dxa"/>
              <w:left w:w="100" w:type="dxa"/>
            </w:tcMar>
            <w:vAlign w:val="center"/>
          </w:tcPr>
          <w:p w:rsidR="007B480D" w:rsidRPr="005E173A" w:rsidRDefault="007B480D">
            <w:pPr>
              <w:spacing w:after="0"/>
              <w:ind w:left="135"/>
              <w:rPr>
                <w:rFonts w:ascii="Times New Roman" w:hAnsi="Times New Roman" w:cs="Times New Roman"/>
                <w:sz w:val="24"/>
                <w:szCs w:val="24"/>
              </w:rPr>
            </w:pPr>
          </w:p>
        </w:tc>
      </w:tr>
      <w:tr w:rsidR="007B480D" w:rsidRPr="005E173A" w:rsidTr="00241934">
        <w:trPr>
          <w:trHeight w:val="144"/>
          <w:tblCellSpacing w:w="20" w:type="nil"/>
        </w:trPr>
        <w:tc>
          <w:tcPr>
            <w:tcW w:w="520" w:type="dxa"/>
            <w:tcMar>
              <w:top w:w="50" w:type="dxa"/>
              <w:left w:w="100" w:type="dxa"/>
            </w:tcMar>
            <w:vAlign w:val="center"/>
          </w:tcPr>
          <w:p w:rsidR="007B480D"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2.3</w:t>
            </w:r>
          </w:p>
        </w:tc>
        <w:tc>
          <w:tcPr>
            <w:tcW w:w="2640"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Связь неорганических и органических веществ</w:t>
            </w:r>
          </w:p>
        </w:tc>
        <w:tc>
          <w:tcPr>
            <w:tcW w:w="1011"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2</w:t>
            </w:r>
          </w:p>
        </w:tc>
        <w:tc>
          <w:tcPr>
            <w:tcW w:w="1738"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1823"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2741" w:type="dxa"/>
            <w:tcMar>
              <w:top w:w="50" w:type="dxa"/>
              <w:left w:w="100" w:type="dxa"/>
            </w:tcMar>
            <w:vAlign w:val="center"/>
          </w:tcPr>
          <w:p w:rsidR="007B480D" w:rsidRPr="005E173A" w:rsidRDefault="007B480D">
            <w:pPr>
              <w:spacing w:after="0"/>
              <w:ind w:left="135"/>
              <w:rPr>
                <w:rFonts w:ascii="Times New Roman" w:hAnsi="Times New Roman" w:cs="Times New Roman"/>
                <w:sz w:val="24"/>
                <w:szCs w:val="24"/>
              </w:rPr>
            </w:pPr>
          </w:p>
        </w:tc>
      </w:tr>
      <w:tr w:rsidR="007B480D" w:rsidRPr="005E173A" w:rsidTr="00241934">
        <w:trPr>
          <w:trHeight w:val="144"/>
          <w:tblCellSpacing w:w="20" w:type="nil"/>
        </w:trPr>
        <w:tc>
          <w:tcPr>
            <w:tcW w:w="0" w:type="auto"/>
            <w:gridSpan w:val="2"/>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17</w:t>
            </w:r>
          </w:p>
        </w:tc>
        <w:tc>
          <w:tcPr>
            <w:tcW w:w="1738" w:type="dxa"/>
            <w:tcMar>
              <w:top w:w="50" w:type="dxa"/>
              <w:left w:w="100" w:type="dxa"/>
            </w:tcMar>
            <w:vAlign w:val="center"/>
          </w:tcPr>
          <w:p w:rsidR="007B480D" w:rsidRPr="005E173A" w:rsidRDefault="00241934" w:rsidP="00241934">
            <w:pPr>
              <w:jc w:val="center"/>
              <w:rPr>
                <w:rFonts w:ascii="Times New Roman" w:hAnsi="Times New Roman" w:cs="Times New Roman"/>
                <w:sz w:val="24"/>
                <w:szCs w:val="24"/>
              </w:rPr>
            </w:pPr>
            <w:r w:rsidRPr="005E173A">
              <w:rPr>
                <w:rFonts w:ascii="Times New Roman" w:hAnsi="Times New Roman" w:cs="Times New Roman"/>
                <w:sz w:val="24"/>
                <w:szCs w:val="24"/>
              </w:rPr>
              <w:t>1</w:t>
            </w:r>
          </w:p>
        </w:tc>
        <w:tc>
          <w:tcPr>
            <w:tcW w:w="1823" w:type="dxa"/>
            <w:tcMar>
              <w:top w:w="50" w:type="dxa"/>
              <w:left w:w="100" w:type="dxa"/>
            </w:tcMar>
            <w:vAlign w:val="center"/>
          </w:tcPr>
          <w:p w:rsidR="007B480D" w:rsidRPr="005E173A" w:rsidRDefault="00241934" w:rsidP="00241934">
            <w:pPr>
              <w:jc w:val="center"/>
              <w:rPr>
                <w:rFonts w:ascii="Times New Roman" w:hAnsi="Times New Roman" w:cs="Times New Roman"/>
                <w:sz w:val="24"/>
                <w:szCs w:val="24"/>
              </w:rPr>
            </w:pPr>
            <w:r w:rsidRPr="005E173A">
              <w:rPr>
                <w:rFonts w:ascii="Times New Roman" w:hAnsi="Times New Roman" w:cs="Times New Roman"/>
                <w:sz w:val="24"/>
                <w:szCs w:val="24"/>
              </w:rPr>
              <w:t>2</w:t>
            </w:r>
          </w:p>
        </w:tc>
        <w:tc>
          <w:tcPr>
            <w:tcW w:w="2741" w:type="dxa"/>
            <w:tcMar>
              <w:top w:w="50" w:type="dxa"/>
              <w:left w:w="100" w:type="dxa"/>
            </w:tcMar>
            <w:vAlign w:val="center"/>
          </w:tcPr>
          <w:p w:rsidR="007B480D" w:rsidRPr="005E173A" w:rsidRDefault="007B480D">
            <w:pPr>
              <w:spacing w:after="0"/>
              <w:ind w:left="135"/>
              <w:rPr>
                <w:rFonts w:ascii="Times New Roman" w:hAnsi="Times New Roman" w:cs="Times New Roman"/>
                <w:sz w:val="24"/>
                <w:szCs w:val="24"/>
              </w:rPr>
            </w:pPr>
          </w:p>
        </w:tc>
      </w:tr>
      <w:tr w:rsidR="007B480D" w:rsidRPr="005E173A" w:rsidTr="00241934">
        <w:trPr>
          <w:trHeight w:val="144"/>
          <w:tblCellSpacing w:w="20" w:type="nil"/>
        </w:trPr>
        <w:tc>
          <w:tcPr>
            <w:tcW w:w="0" w:type="auto"/>
            <w:gridSpan w:val="6"/>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b/>
                <w:color w:val="000000"/>
                <w:sz w:val="24"/>
                <w:szCs w:val="24"/>
              </w:rPr>
              <w:t>Раздел 3.</w:t>
            </w:r>
            <w:r w:rsidRPr="005E173A">
              <w:rPr>
                <w:rFonts w:ascii="Times New Roman" w:hAnsi="Times New Roman" w:cs="Times New Roman"/>
                <w:color w:val="000000"/>
                <w:sz w:val="24"/>
                <w:szCs w:val="24"/>
              </w:rPr>
              <w:t xml:space="preserve"> </w:t>
            </w:r>
            <w:r w:rsidRPr="005E173A">
              <w:rPr>
                <w:rFonts w:ascii="Times New Roman" w:hAnsi="Times New Roman" w:cs="Times New Roman"/>
                <w:b/>
                <w:color w:val="000000"/>
                <w:sz w:val="24"/>
                <w:szCs w:val="24"/>
              </w:rPr>
              <w:t>Химия и жизнь</w:t>
            </w:r>
          </w:p>
        </w:tc>
      </w:tr>
      <w:tr w:rsidR="007B480D" w:rsidRPr="005E173A" w:rsidTr="00241934">
        <w:trPr>
          <w:trHeight w:val="144"/>
          <w:tblCellSpacing w:w="20" w:type="nil"/>
        </w:trPr>
        <w:tc>
          <w:tcPr>
            <w:tcW w:w="520" w:type="dxa"/>
            <w:tcMar>
              <w:top w:w="50" w:type="dxa"/>
              <w:left w:w="100" w:type="dxa"/>
            </w:tcMar>
            <w:vAlign w:val="center"/>
          </w:tcPr>
          <w:p w:rsidR="007B480D"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3.1</w:t>
            </w:r>
          </w:p>
        </w:tc>
        <w:tc>
          <w:tcPr>
            <w:tcW w:w="2640" w:type="dxa"/>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Химия и жизнь</w:t>
            </w:r>
          </w:p>
        </w:tc>
        <w:tc>
          <w:tcPr>
            <w:tcW w:w="1011"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4</w:t>
            </w:r>
          </w:p>
        </w:tc>
        <w:tc>
          <w:tcPr>
            <w:tcW w:w="1738"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1823"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2741" w:type="dxa"/>
            <w:tcMar>
              <w:top w:w="50" w:type="dxa"/>
              <w:left w:w="100" w:type="dxa"/>
            </w:tcMar>
            <w:vAlign w:val="center"/>
          </w:tcPr>
          <w:p w:rsidR="007B480D" w:rsidRPr="005E173A" w:rsidRDefault="007B480D">
            <w:pPr>
              <w:spacing w:after="0"/>
              <w:ind w:left="135"/>
              <w:rPr>
                <w:rFonts w:ascii="Times New Roman" w:hAnsi="Times New Roman" w:cs="Times New Roman"/>
                <w:sz w:val="24"/>
                <w:szCs w:val="24"/>
              </w:rPr>
            </w:pPr>
          </w:p>
        </w:tc>
      </w:tr>
      <w:tr w:rsidR="007B480D" w:rsidRPr="005E173A" w:rsidTr="00241934">
        <w:trPr>
          <w:trHeight w:val="144"/>
          <w:tblCellSpacing w:w="20" w:type="nil"/>
        </w:trPr>
        <w:tc>
          <w:tcPr>
            <w:tcW w:w="0" w:type="auto"/>
            <w:gridSpan w:val="2"/>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4</w:t>
            </w:r>
          </w:p>
        </w:tc>
        <w:tc>
          <w:tcPr>
            <w:tcW w:w="0" w:type="auto"/>
            <w:gridSpan w:val="3"/>
            <w:tcMar>
              <w:top w:w="50" w:type="dxa"/>
              <w:left w:w="100" w:type="dxa"/>
            </w:tcMar>
            <w:vAlign w:val="center"/>
          </w:tcPr>
          <w:p w:rsidR="007B480D" w:rsidRPr="005E173A" w:rsidRDefault="007B480D" w:rsidP="00241934">
            <w:pPr>
              <w:jc w:val="center"/>
              <w:rPr>
                <w:rFonts w:ascii="Times New Roman" w:hAnsi="Times New Roman" w:cs="Times New Roman"/>
                <w:sz w:val="24"/>
                <w:szCs w:val="24"/>
              </w:rPr>
            </w:pPr>
          </w:p>
        </w:tc>
      </w:tr>
      <w:tr w:rsidR="007B480D" w:rsidRPr="005E173A" w:rsidTr="00241934">
        <w:trPr>
          <w:trHeight w:val="144"/>
          <w:tblCellSpacing w:w="20" w:type="nil"/>
        </w:trPr>
        <w:tc>
          <w:tcPr>
            <w:tcW w:w="0" w:type="auto"/>
            <w:gridSpan w:val="2"/>
            <w:tcMar>
              <w:top w:w="50" w:type="dxa"/>
              <w:left w:w="100" w:type="dxa"/>
            </w:tcMar>
            <w:vAlign w:val="center"/>
          </w:tcPr>
          <w:p w:rsidR="007B480D"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ОБЩЕЕ КОЛИЧЕСТВО ЧАСОВ ПО ПРОГРАММЕ</w:t>
            </w:r>
          </w:p>
        </w:tc>
        <w:tc>
          <w:tcPr>
            <w:tcW w:w="1589"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34</w:t>
            </w:r>
          </w:p>
        </w:tc>
        <w:tc>
          <w:tcPr>
            <w:tcW w:w="1738"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2</w:t>
            </w:r>
          </w:p>
        </w:tc>
        <w:tc>
          <w:tcPr>
            <w:tcW w:w="1823" w:type="dxa"/>
            <w:tcMar>
              <w:top w:w="50" w:type="dxa"/>
              <w:left w:w="100" w:type="dxa"/>
            </w:tcMar>
            <w:vAlign w:val="center"/>
          </w:tcPr>
          <w:p w:rsidR="007B480D" w:rsidRPr="005E173A" w:rsidRDefault="00241934" w:rsidP="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3</w:t>
            </w:r>
          </w:p>
        </w:tc>
        <w:tc>
          <w:tcPr>
            <w:tcW w:w="2741" w:type="dxa"/>
            <w:tcMar>
              <w:top w:w="50" w:type="dxa"/>
              <w:left w:w="100" w:type="dxa"/>
            </w:tcMar>
            <w:vAlign w:val="center"/>
          </w:tcPr>
          <w:p w:rsidR="007B480D" w:rsidRPr="005E173A" w:rsidRDefault="007B480D">
            <w:pPr>
              <w:rPr>
                <w:rFonts w:ascii="Times New Roman" w:hAnsi="Times New Roman" w:cs="Times New Roman"/>
                <w:sz w:val="24"/>
                <w:szCs w:val="24"/>
              </w:rPr>
            </w:pPr>
          </w:p>
        </w:tc>
      </w:tr>
    </w:tbl>
    <w:p w:rsidR="007B480D" w:rsidRPr="005E173A" w:rsidRDefault="007B480D">
      <w:pPr>
        <w:rPr>
          <w:rFonts w:ascii="Times New Roman" w:hAnsi="Times New Roman" w:cs="Times New Roman"/>
          <w:sz w:val="24"/>
          <w:szCs w:val="24"/>
        </w:rPr>
        <w:sectPr w:rsidR="007B480D" w:rsidRPr="005E173A">
          <w:pgSz w:w="16383" w:h="11906" w:orient="landscape"/>
          <w:pgMar w:top="1134" w:right="850" w:bottom="1134" w:left="1701" w:header="720" w:footer="720" w:gutter="0"/>
          <w:cols w:space="720"/>
        </w:sectPr>
      </w:pPr>
    </w:p>
    <w:p w:rsidR="007B480D" w:rsidRPr="005E173A" w:rsidRDefault="00241934">
      <w:pPr>
        <w:spacing w:after="0"/>
        <w:ind w:left="120"/>
        <w:rPr>
          <w:rFonts w:ascii="Times New Roman" w:hAnsi="Times New Roman" w:cs="Times New Roman"/>
          <w:sz w:val="24"/>
          <w:szCs w:val="24"/>
        </w:rPr>
      </w:pPr>
      <w:bookmarkStart w:id="6" w:name="block-51038293"/>
      <w:bookmarkEnd w:id="5"/>
      <w:r w:rsidRPr="005E173A">
        <w:rPr>
          <w:rFonts w:ascii="Times New Roman" w:hAnsi="Times New Roman" w:cs="Times New Roman"/>
          <w:b/>
          <w:color w:val="000000"/>
          <w:sz w:val="24"/>
          <w:szCs w:val="24"/>
        </w:rPr>
        <w:lastRenderedPageBreak/>
        <w:t xml:space="preserve">ПОУРОЧНОЕ ПЛАНИРОВАНИЕ </w:t>
      </w:r>
    </w:p>
    <w:p w:rsidR="007B480D" w:rsidRPr="005E173A" w:rsidRDefault="00241934">
      <w:pPr>
        <w:spacing w:after="0"/>
        <w:ind w:left="120"/>
        <w:rPr>
          <w:rFonts w:ascii="Times New Roman" w:hAnsi="Times New Roman" w:cs="Times New Roman"/>
          <w:sz w:val="24"/>
          <w:szCs w:val="24"/>
        </w:rPr>
      </w:pPr>
      <w:r w:rsidRPr="005E173A">
        <w:rPr>
          <w:rFonts w:ascii="Times New Roman" w:hAnsi="Times New Roman" w:cs="Times New Roman"/>
          <w:b/>
          <w:color w:val="000000"/>
          <w:sz w:val="24"/>
          <w:szCs w:val="24"/>
        </w:rPr>
        <w:t xml:space="preserve"> 10 КЛАСС </w:t>
      </w: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8"/>
        <w:gridCol w:w="5186"/>
        <w:gridCol w:w="1325"/>
        <w:gridCol w:w="2002"/>
        <w:gridCol w:w="2081"/>
        <w:gridCol w:w="2418"/>
      </w:tblGrid>
      <w:tr w:rsidR="00241934" w:rsidRPr="005E173A" w:rsidTr="00241934">
        <w:trPr>
          <w:trHeight w:val="144"/>
          <w:tblCellSpacing w:w="20" w:type="nil"/>
        </w:trPr>
        <w:tc>
          <w:tcPr>
            <w:tcW w:w="366" w:type="pct"/>
            <w:vMerge w:val="restar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 п/п </w:t>
            </w:r>
          </w:p>
          <w:p w:rsidR="00241934" w:rsidRPr="005E173A" w:rsidRDefault="00241934">
            <w:pPr>
              <w:spacing w:after="0"/>
              <w:ind w:left="135"/>
              <w:rPr>
                <w:rFonts w:ascii="Times New Roman" w:hAnsi="Times New Roman" w:cs="Times New Roman"/>
                <w:sz w:val="24"/>
                <w:szCs w:val="24"/>
              </w:rPr>
            </w:pPr>
          </w:p>
        </w:tc>
        <w:tc>
          <w:tcPr>
            <w:tcW w:w="1847" w:type="pct"/>
            <w:vMerge w:val="restar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Тема урока </w:t>
            </w:r>
          </w:p>
          <w:p w:rsidR="00241934" w:rsidRPr="005E173A" w:rsidRDefault="00241934">
            <w:pPr>
              <w:spacing w:after="0"/>
              <w:ind w:left="135"/>
              <w:rPr>
                <w:rFonts w:ascii="Times New Roman" w:hAnsi="Times New Roman" w:cs="Times New Roman"/>
                <w:sz w:val="24"/>
                <w:szCs w:val="24"/>
              </w:rPr>
            </w:pPr>
          </w:p>
        </w:tc>
        <w:tc>
          <w:tcPr>
            <w:tcW w:w="1926" w:type="pct"/>
            <w:gridSpan w:val="3"/>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b/>
                <w:color w:val="000000"/>
                <w:sz w:val="24"/>
                <w:szCs w:val="24"/>
              </w:rPr>
              <w:t>Количество часов</w:t>
            </w:r>
          </w:p>
        </w:tc>
        <w:tc>
          <w:tcPr>
            <w:tcW w:w="861" w:type="pct"/>
            <w:vMerge w:val="restar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Электронные цифровые образовательные ресурсы </w:t>
            </w:r>
          </w:p>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vMerge/>
            <w:tcBorders>
              <w:top w:val="nil"/>
            </w:tcBorders>
            <w:tcMar>
              <w:top w:w="50" w:type="dxa"/>
              <w:left w:w="100" w:type="dxa"/>
            </w:tcMar>
          </w:tcPr>
          <w:p w:rsidR="00241934" w:rsidRPr="005E173A" w:rsidRDefault="00241934">
            <w:pPr>
              <w:rPr>
                <w:rFonts w:ascii="Times New Roman" w:hAnsi="Times New Roman" w:cs="Times New Roman"/>
                <w:sz w:val="24"/>
                <w:szCs w:val="24"/>
              </w:rPr>
            </w:pPr>
          </w:p>
        </w:tc>
        <w:tc>
          <w:tcPr>
            <w:tcW w:w="1847" w:type="pct"/>
            <w:vMerge/>
            <w:tcBorders>
              <w:top w:val="nil"/>
            </w:tcBorders>
            <w:tcMar>
              <w:top w:w="50" w:type="dxa"/>
              <w:left w:w="100" w:type="dxa"/>
            </w:tcMar>
          </w:tcPr>
          <w:p w:rsidR="00241934" w:rsidRPr="005E173A" w:rsidRDefault="00241934">
            <w:pPr>
              <w:rPr>
                <w:rFonts w:ascii="Times New Roman" w:hAnsi="Times New Roman" w:cs="Times New Roman"/>
                <w:sz w:val="24"/>
                <w:szCs w:val="24"/>
              </w:rPr>
            </w:pPr>
          </w:p>
        </w:tc>
        <w:tc>
          <w:tcPr>
            <w:tcW w:w="472"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Всего </w:t>
            </w:r>
          </w:p>
          <w:p w:rsidR="00241934" w:rsidRPr="005E173A" w:rsidRDefault="00241934">
            <w:pPr>
              <w:spacing w:after="0"/>
              <w:ind w:left="135"/>
              <w:rPr>
                <w:rFonts w:ascii="Times New Roman" w:hAnsi="Times New Roman" w:cs="Times New Roman"/>
                <w:sz w:val="24"/>
                <w:szCs w:val="24"/>
              </w:rPr>
            </w:pPr>
          </w:p>
        </w:tc>
        <w:tc>
          <w:tcPr>
            <w:tcW w:w="713"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Контрольные работы </w:t>
            </w:r>
          </w:p>
          <w:p w:rsidR="00241934" w:rsidRPr="005E173A" w:rsidRDefault="00241934">
            <w:pPr>
              <w:spacing w:after="0"/>
              <w:ind w:left="135"/>
              <w:rPr>
                <w:rFonts w:ascii="Times New Roman" w:hAnsi="Times New Roman" w:cs="Times New Roman"/>
                <w:sz w:val="24"/>
                <w:szCs w:val="24"/>
              </w:rPr>
            </w:pPr>
          </w:p>
        </w:tc>
        <w:tc>
          <w:tcPr>
            <w:tcW w:w="740"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Практические работы </w:t>
            </w:r>
          </w:p>
          <w:p w:rsidR="00241934" w:rsidRPr="005E173A" w:rsidRDefault="00241934">
            <w:pPr>
              <w:spacing w:after="0"/>
              <w:ind w:left="135"/>
              <w:rPr>
                <w:rFonts w:ascii="Times New Roman" w:hAnsi="Times New Roman" w:cs="Times New Roman"/>
                <w:sz w:val="24"/>
                <w:szCs w:val="24"/>
              </w:rPr>
            </w:pPr>
          </w:p>
        </w:tc>
        <w:tc>
          <w:tcPr>
            <w:tcW w:w="861" w:type="pct"/>
            <w:vMerge/>
            <w:tcBorders>
              <w:top w:val="nil"/>
            </w:tcBorders>
            <w:tcMar>
              <w:top w:w="50" w:type="dxa"/>
              <w:left w:w="100" w:type="dxa"/>
            </w:tcMar>
          </w:tcPr>
          <w:p w:rsidR="00241934" w:rsidRPr="005E173A" w:rsidRDefault="00241934">
            <w:pPr>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Предмет органической химии, её возникновение, развитие и значение</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Теория строения органических соединений А. М. Бутлерова, её основные положения</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3</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4</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Алканы</w:t>
            </w:r>
            <w:proofErr w:type="spellEnd"/>
            <w:r w:rsidRPr="005E173A">
              <w:rPr>
                <w:rFonts w:ascii="Times New Roman" w:hAnsi="Times New Roman" w:cs="Times New Roman"/>
                <w:color w:val="000000"/>
                <w:sz w:val="24"/>
                <w:szCs w:val="24"/>
              </w:rPr>
              <w:t>: состав и строение, гомологический ряд</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5</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 xml:space="preserve">Метан и этан — простейшие представители </w:t>
            </w:r>
            <w:proofErr w:type="spellStart"/>
            <w:r w:rsidRPr="005E173A">
              <w:rPr>
                <w:rFonts w:ascii="Times New Roman" w:hAnsi="Times New Roman" w:cs="Times New Roman"/>
                <w:color w:val="000000"/>
                <w:sz w:val="24"/>
                <w:szCs w:val="24"/>
              </w:rPr>
              <w:t>алканов</w:t>
            </w:r>
            <w:proofErr w:type="spellEnd"/>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6</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Алкены</w:t>
            </w:r>
            <w:proofErr w:type="spellEnd"/>
            <w:r w:rsidRPr="005E173A">
              <w:rPr>
                <w:rFonts w:ascii="Times New Roman" w:hAnsi="Times New Roman" w:cs="Times New Roman"/>
                <w:color w:val="000000"/>
                <w:sz w:val="24"/>
                <w:szCs w:val="24"/>
              </w:rPr>
              <w:t>: состав и строение, свойства</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7</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 xml:space="preserve">Этилен и пропилен — простейшие представители </w:t>
            </w:r>
            <w:proofErr w:type="spellStart"/>
            <w:r w:rsidRPr="005E173A">
              <w:rPr>
                <w:rFonts w:ascii="Times New Roman" w:hAnsi="Times New Roman" w:cs="Times New Roman"/>
                <w:color w:val="000000"/>
                <w:sz w:val="24"/>
                <w:szCs w:val="24"/>
              </w:rPr>
              <w:t>алкенов</w:t>
            </w:r>
            <w:proofErr w:type="spellEnd"/>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8</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Практическая работа № 1. «Получение этилена и изучение его свойств»</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9</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Алкадиены</w:t>
            </w:r>
            <w:proofErr w:type="spellEnd"/>
            <w:r w:rsidRPr="005E173A">
              <w:rPr>
                <w:rFonts w:ascii="Times New Roman" w:hAnsi="Times New Roman" w:cs="Times New Roman"/>
                <w:color w:val="000000"/>
                <w:sz w:val="24"/>
                <w:szCs w:val="24"/>
              </w:rPr>
              <w:t>. Бутадиен-1,3 и метилбутадиен-1,3. Получение синтетического каучука и резины</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10</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Алкины</w:t>
            </w:r>
            <w:proofErr w:type="spellEnd"/>
            <w:r w:rsidRPr="005E173A">
              <w:rPr>
                <w:rFonts w:ascii="Times New Roman" w:hAnsi="Times New Roman" w:cs="Times New Roman"/>
                <w:color w:val="000000"/>
                <w:sz w:val="24"/>
                <w:szCs w:val="24"/>
              </w:rPr>
              <w:t xml:space="preserve">: состав и особенности строения, гомологический ряд. Ацетилен — простейший </w:t>
            </w:r>
            <w:r w:rsidRPr="005E173A">
              <w:rPr>
                <w:rFonts w:ascii="Times New Roman" w:hAnsi="Times New Roman" w:cs="Times New Roman"/>
                <w:color w:val="000000"/>
                <w:sz w:val="24"/>
                <w:szCs w:val="24"/>
              </w:rPr>
              <w:lastRenderedPageBreak/>
              <w:t xml:space="preserve">представитель </w:t>
            </w:r>
            <w:proofErr w:type="spellStart"/>
            <w:r w:rsidRPr="005E173A">
              <w:rPr>
                <w:rFonts w:ascii="Times New Roman" w:hAnsi="Times New Roman" w:cs="Times New Roman"/>
                <w:color w:val="000000"/>
                <w:sz w:val="24"/>
                <w:szCs w:val="24"/>
              </w:rPr>
              <w:t>алкинов</w:t>
            </w:r>
            <w:proofErr w:type="spellEnd"/>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lastRenderedPageBreak/>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lastRenderedPageBreak/>
              <w:t>11</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Вычисления по уравнению химической реакции</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12</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 xml:space="preserve">Арены: бензол и толуол. Токсичность </w:t>
            </w:r>
            <w:proofErr w:type="spellStart"/>
            <w:r w:rsidRPr="005E173A">
              <w:rPr>
                <w:rFonts w:ascii="Times New Roman" w:hAnsi="Times New Roman" w:cs="Times New Roman"/>
                <w:color w:val="000000"/>
                <w:sz w:val="24"/>
                <w:szCs w:val="24"/>
              </w:rPr>
              <w:t>аренов</w:t>
            </w:r>
            <w:proofErr w:type="spellEnd"/>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13</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Генетическая связь углеводородов, принадлежащих к различным классам</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14</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Природные источники углеводородов: природный газ и попутные нефтяные газы, нефть и продукты её переработки</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15</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Природные источники углеводородов: природный газ и попутные нефтяные газы, нефть и продукты её переработки</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16</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Контрольная работа по разделу «Углеводороды»</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17</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Предельные одноатомные спирты: метанол и этанол. Водородная связь</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18</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Многоатомные спирты: этиленгликоль и глицерин</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19</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Фенол: строение молекулы, физические и химические свойства, применение</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20</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Альдегиды: формальдегид и ацетальдегид. Ацетон</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21</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Одноосновные предельные карбоновые кислоты: муравьиная и уксусная</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22</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Практическая работа № 2. «Свойства раствора уксусной кислоты»</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23</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Стеариновая и олеиновая кислоты, как представители высших карбоновых кислот</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lastRenderedPageBreak/>
              <w:t>24</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Мыла как соли высших карбоновых кислот, их моющее действие</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25</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Сложные эфиры как производные карбоновых кислот. Гидролиз сложных эфиров</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26</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Жиры: гидролиз, применение, биологическая роль жиров</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27</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Углеводы: состав, классификация. Важнейшие представители: глюкоза, фруктоза, сахароза</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28</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Крахмал и целлюлоза как природные полимеры</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29</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Контрольная работа по разделу «Кислородсодержащие органические соединения»/ Всероссийская проверочная работа</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30</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Общая характеристика азотсодержащих органических соединений / Всероссийская проверочная работа</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31</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Амины: метиламин и анилин</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32</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Аминокислоты как амфотерные органические соединения, их биологическое значение. Пептиды. Белки как природные высокомолекулярные соединения</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33</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Основные понятия химии высокомолекулярных соединений</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66"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34</w:t>
            </w:r>
          </w:p>
        </w:tc>
        <w:tc>
          <w:tcPr>
            <w:tcW w:w="184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Основные методы синтеза высокомолекулярных соединений. Пластмассы, каучуки, волокна</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gridAfter w:val="1"/>
          <w:wAfter w:w="861" w:type="pct"/>
          <w:trHeight w:val="144"/>
          <w:tblCellSpacing w:w="20" w:type="nil"/>
        </w:trPr>
        <w:tc>
          <w:tcPr>
            <w:tcW w:w="2213" w:type="pct"/>
            <w:gridSpan w:val="2"/>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ОБЩЕЕ КОЛИЧЕСТВО ЧАСОВ ПО ПРОГРАММЕ</w:t>
            </w:r>
          </w:p>
        </w:tc>
        <w:tc>
          <w:tcPr>
            <w:tcW w:w="472"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34 </w:t>
            </w:r>
          </w:p>
        </w:tc>
        <w:tc>
          <w:tcPr>
            <w:tcW w:w="713"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3 </w:t>
            </w:r>
          </w:p>
        </w:tc>
        <w:tc>
          <w:tcPr>
            <w:tcW w:w="740"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2 </w:t>
            </w:r>
          </w:p>
        </w:tc>
      </w:tr>
    </w:tbl>
    <w:p w:rsidR="007B480D" w:rsidRPr="005E173A" w:rsidRDefault="007B480D">
      <w:pPr>
        <w:rPr>
          <w:rFonts w:ascii="Times New Roman" w:hAnsi="Times New Roman" w:cs="Times New Roman"/>
          <w:sz w:val="24"/>
          <w:szCs w:val="24"/>
        </w:rPr>
        <w:sectPr w:rsidR="007B480D" w:rsidRPr="005E173A">
          <w:pgSz w:w="16383" w:h="11906" w:orient="landscape"/>
          <w:pgMar w:top="1134" w:right="850" w:bottom="1134" w:left="1701" w:header="720" w:footer="720" w:gutter="0"/>
          <w:cols w:space="720"/>
        </w:sectPr>
      </w:pPr>
    </w:p>
    <w:p w:rsidR="007B480D" w:rsidRPr="005E173A" w:rsidRDefault="00241934">
      <w:pPr>
        <w:spacing w:after="0"/>
        <w:ind w:left="120"/>
        <w:rPr>
          <w:rFonts w:ascii="Times New Roman" w:hAnsi="Times New Roman" w:cs="Times New Roman"/>
          <w:sz w:val="24"/>
          <w:szCs w:val="24"/>
        </w:rPr>
      </w:pPr>
      <w:r w:rsidRPr="005E173A">
        <w:rPr>
          <w:rFonts w:ascii="Times New Roman" w:hAnsi="Times New Roman" w:cs="Times New Roman"/>
          <w:b/>
          <w:color w:val="000000"/>
          <w:sz w:val="24"/>
          <w:szCs w:val="24"/>
        </w:rPr>
        <w:lastRenderedPageBreak/>
        <w:t xml:space="preserve"> 11 КЛАСС </w:t>
      </w: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7"/>
        <w:gridCol w:w="5332"/>
        <w:gridCol w:w="1199"/>
        <w:gridCol w:w="2025"/>
        <w:gridCol w:w="2100"/>
        <w:gridCol w:w="2437"/>
      </w:tblGrid>
      <w:tr w:rsidR="00241934" w:rsidRPr="005E173A" w:rsidTr="00241934">
        <w:trPr>
          <w:trHeight w:val="144"/>
          <w:tblCellSpacing w:w="20" w:type="nil"/>
        </w:trPr>
        <w:tc>
          <w:tcPr>
            <w:tcW w:w="337" w:type="pct"/>
            <w:vMerge w:val="restar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 п/п </w:t>
            </w:r>
          </w:p>
          <w:p w:rsidR="00241934" w:rsidRPr="005E173A" w:rsidRDefault="00241934">
            <w:pPr>
              <w:spacing w:after="0"/>
              <w:ind w:left="135"/>
              <w:rPr>
                <w:rFonts w:ascii="Times New Roman" w:hAnsi="Times New Roman" w:cs="Times New Roman"/>
                <w:sz w:val="24"/>
                <w:szCs w:val="24"/>
              </w:rPr>
            </w:pPr>
          </w:p>
        </w:tc>
        <w:tc>
          <w:tcPr>
            <w:tcW w:w="1899" w:type="pct"/>
            <w:vMerge w:val="restar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Тема урока </w:t>
            </w:r>
          </w:p>
          <w:p w:rsidR="00241934" w:rsidRPr="005E173A" w:rsidRDefault="00241934">
            <w:pPr>
              <w:spacing w:after="0"/>
              <w:ind w:left="135"/>
              <w:rPr>
                <w:rFonts w:ascii="Times New Roman" w:hAnsi="Times New Roman" w:cs="Times New Roman"/>
                <w:sz w:val="24"/>
                <w:szCs w:val="24"/>
              </w:rPr>
            </w:pPr>
          </w:p>
        </w:tc>
        <w:tc>
          <w:tcPr>
            <w:tcW w:w="1896" w:type="pct"/>
            <w:gridSpan w:val="3"/>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b/>
                <w:color w:val="000000"/>
                <w:sz w:val="24"/>
                <w:szCs w:val="24"/>
              </w:rPr>
              <w:t>Количество часов</w:t>
            </w:r>
          </w:p>
        </w:tc>
        <w:tc>
          <w:tcPr>
            <w:tcW w:w="868" w:type="pct"/>
            <w:vMerge w:val="restar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Электронные цифровые образовательные ресурсы </w:t>
            </w:r>
          </w:p>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vMerge/>
            <w:tcBorders>
              <w:top w:val="nil"/>
            </w:tcBorders>
            <w:tcMar>
              <w:top w:w="50" w:type="dxa"/>
              <w:left w:w="100" w:type="dxa"/>
            </w:tcMar>
          </w:tcPr>
          <w:p w:rsidR="00241934" w:rsidRPr="005E173A" w:rsidRDefault="00241934">
            <w:pPr>
              <w:rPr>
                <w:rFonts w:ascii="Times New Roman" w:hAnsi="Times New Roman" w:cs="Times New Roman"/>
                <w:sz w:val="24"/>
                <w:szCs w:val="24"/>
              </w:rPr>
            </w:pPr>
          </w:p>
        </w:tc>
        <w:tc>
          <w:tcPr>
            <w:tcW w:w="1899" w:type="pct"/>
            <w:vMerge/>
            <w:tcBorders>
              <w:top w:val="nil"/>
            </w:tcBorders>
            <w:tcMar>
              <w:top w:w="50" w:type="dxa"/>
              <w:left w:w="100" w:type="dxa"/>
            </w:tcMar>
          </w:tcPr>
          <w:p w:rsidR="00241934" w:rsidRPr="005E173A" w:rsidRDefault="00241934">
            <w:pPr>
              <w:rPr>
                <w:rFonts w:ascii="Times New Roman" w:hAnsi="Times New Roman" w:cs="Times New Roman"/>
                <w:sz w:val="24"/>
                <w:szCs w:val="24"/>
              </w:rPr>
            </w:pPr>
          </w:p>
        </w:tc>
        <w:tc>
          <w:tcPr>
            <w:tcW w:w="427"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Всего </w:t>
            </w:r>
          </w:p>
          <w:p w:rsidR="00241934" w:rsidRPr="005E173A" w:rsidRDefault="00241934">
            <w:pPr>
              <w:spacing w:after="0"/>
              <w:ind w:left="135"/>
              <w:rPr>
                <w:rFonts w:ascii="Times New Roman" w:hAnsi="Times New Roman" w:cs="Times New Roman"/>
                <w:sz w:val="24"/>
                <w:szCs w:val="24"/>
              </w:rPr>
            </w:pPr>
          </w:p>
        </w:tc>
        <w:tc>
          <w:tcPr>
            <w:tcW w:w="721"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Контрольные работы </w:t>
            </w:r>
          </w:p>
          <w:p w:rsidR="00241934" w:rsidRPr="005E173A" w:rsidRDefault="00241934">
            <w:pPr>
              <w:spacing w:after="0"/>
              <w:ind w:left="135"/>
              <w:rPr>
                <w:rFonts w:ascii="Times New Roman" w:hAnsi="Times New Roman" w:cs="Times New Roman"/>
                <w:sz w:val="24"/>
                <w:szCs w:val="24"/>
              </w:rPr>
            </w:pPr>
          </w:p>
        </w:tc>
        <w:tc>
          <w:tcPr>
            <w:tcW w:w="74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b/>
                <w:color w:val="000000"/>
                <w:sz w:val="24"/>
                <w:szCs w:val="24"/>
              </w:rPr>
              <w:t xml:space="preserve">Практические работы </w:t>
            </w:r>
          </w:p>
          <w:p w:rsidR="00241934" w:rsidRPr="005E173A" w:rsidRDefault="00241934">
            <w:pPr>
              <w:spacing w:after="0"/>
              <w:ind w:left="135"/>
              <w:rPr>
                <w:rFonts w:ascii="Times New Roman" w:hAnsi="Times New Roman" w:cs="Times New Roman"/>
                <w:sz w:val="24"/>
                <w:szCs w:val="24"/>
              </w:rPr>
            </w:pPr>
          </w:p>
        </w:tc>
        <w:tc>
          <w:tcPr>
            <w:tcW w:w="868" w:type="pct"/>
            <w:vMerge/>
            <w:tcBorders>
              <w:top w:val="nil"/>
            </w:tcBorders>
            <w:tcMar>
              <w:top w:w="50" w:type="dxa"/>
              <w:left w:w="100" w:type="dxa"/>
            </w:tcMar>
          </w:tcPr>
          <w:p w:rsidR="00241934" w:rsidRPr="005E173A" w:rsidRDefault="00241934">
            <w:pPr>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Химический элемент. Атом. Электронная конфигурация атомов</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3</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4</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Строение вещества. Химическая связь, её виды; механизмы образования ковалентной связи. Водородная связь</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5</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 xml:space="preserve">Валентность. </w:t>
            </w:r>
            <w:proofErr w:type="spellStart"/>
            <w:r w:rsidRPr="005E173A">
              <w:rPr>
                <w:rFonts w:ascii="Times New Roman" w:hAnsi="Times New Roman" w:cs="Times New Roman"/>
                <w:color w:val="000000"/>
                <w:sz w:val="24"/>
                <w:szCs w:val="24"/>
              </w:rPr>
              <w:t>Электроотрицательность</w:t>
            </w:r>
            <w:proofErr w:type="spellEnd"/>
            <w:r w:rsidRPr="005E173A">
              <w:rPr>
                <w:rFonts w:ascii="Times New Roman" w:hAnsi="Times New Roman" w:cs="Times New Roman"/>
                <w:color w:val="000000"/>
                <w:sz w:val="24"/>
                <w:szCs w:val="24"/>
              </w:rPr>
              <w:t>. Степень окисления. Вещества молекулярного и немолекулярного строения</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6</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Понятие о дисперсных системах. Истинные и коллоидные растворы. Массовая доля вещества в растворе</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7</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Классификация и номенклатура неорганических соединений. Генетическая связь неорганических веществ, различных классов</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lastRenderedPageBreak/>
              <w:t>8</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9</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Скорость реакции. Обратимые реакции. Химическое равновесие</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10</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Практическая работа № 1. «Влияние различных факторов на скорость химической реакции»</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11</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Электролитическая диссоциация. Понятие о водородном показателе (pH) раствора. Реакции ионного обмена. Гидролиз органических и неорганических веществ</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12</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Окислительно-восстановительные реакции. Понятие об электролизе расплавов и растворов солей</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13</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Контрольная работа по разделу «Теоретические основы химии»</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48"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14</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15</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Сплавы металлов. Электрохимический ряд напряжений металлов</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16</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Химические свойства важнейших металлов (натрий, калий, кальций, магний, алюминий) и их соединений</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17</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Химические свойства хрома, меди и их соединений</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lastRenderedPageBreak/>
              <w:t>18</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Химические свойства цинка, железа и их соединений</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19</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Практическая работа № 2. "Решение экспериментальных задач по теме «Металлы»"</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20</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Неметаллы, их положение в Периодической системе химических элементов Д. И. Менделеева и особенности строения атомов</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21</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Физические свойства неметаллов. Аллотропия неметаллов (на примере кислорода, серы, фосфора и углерода)</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22</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Химические свойства галогенов, серы и их соединений</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23</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Химические свойства азота, фосфора и их соединений</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24</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Химические свойства углерода, кремния и их соединений</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25</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Применение важнейших неметаллов и их соединений</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26</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Обобщение и систематизация знаний по теме «Неметаллы». Вычисления по уравнениям химических реакций и термохимические расчёты</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27</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Практическая работа № 3. «Решение экспериментальных задач по теме "Неметаллы"»</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28</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Контрольная работа по темам «Металлы» и «Неметаллы»</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48"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29</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 xml:space="preserve">Неорганические и органические кислоты. </w:t>
            </w:r>
            <w:r w:rsidRPr="005E173A">
              <w:rPr>
                <w:rFonts w:ascii="Times New Roman" w:hAnsi="Times New Roman" w:cs="Times New Roman"/>
                <w:color w:val="000000"/>
                <w:sz w:val="24"/>
                <w:szCs w:val="24"/>
              </w:rPr>
              <w:lastRenderedPageBreak/>
              <w:t>Неорганические и органические основания</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lastRenderedPageBreak/>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lastRenderedPageBreak/>
              <w:t>30</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Амфотерные неорганические и органические соединения. Генетическая связь неорганических и органических веществ</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31</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Роль химии в обеспечении экологической, энергетической и пищевой безопасности, развитии медицины</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32</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Представления об общих научных принципах промышленного получения важнейших веществ</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33</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Человек в мире веществ и материалов</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trHeight w:val="144"/>
          <w:tblCellSpacing w:w="20" w:type="nil"/>
        </w:trPr>
        <w:tc>
          <w:tcPr>
            <w:tcW w:w="337" w:type="pct"/>
            <w:tcMar>
              <w:top w:w="50" w:type="dxa"/>
              <w:left w:w="100" w:type="dxa"/>
            </w:tcMar>
            <w:vAlign w:val="center"/>
          </w:tcPr>
          <w:p w:rsidR="00241934" w:rsidRPr="005E173A" w:rsidRDefault="00241934">
            <w:pPr>
              <w:spacing w:after="0"/>
              <w:rPr>
                <w:rFonts w:ascii="Times New Roman" w:hAnsi="Times New Roman" w:cs="Times New Roman"/>
                <w:sz w:val="24"/>
                <w:szCs w:val="24"/>
              </w:rPr>
            </w:pPr>
            <w:r w:rsidRPr="005E173A">
              <w:rPr>
                <w:rFonts w:ascii="Times New Roman" w:hAnsi="Times New Roman" w:cs="Times New Roman"/>
                <w:color w:val="000000"/>
                <w:sz w:val="24"/>
                <w:szCs w:val="24"/>
              </w:rPr>
              <w:t>34</w:t>
            </w:r>
          </w:p>
        </w:tc>
        <w:tc>
          <w:tcPr>
            <w:tcW w:w="1899"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Химия и здоровье человека</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1 </w:t>
            </w:r>
          </w:p>
        </w:tc>
        <w:tc>
          <w:tcPr>
            <w:tcW w:w="721"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748" w:type="pct"/>
            <w:tcMar>
              <w:top w:w="50" w:type="dxa"/>
              <w:left w:w="100" w:type="dxa"/>
            </w:tcMar>
            <w:vAlign w:val="center"/>
          </w:tcPr>
          <w:p w:rsidR="00241934" w:rsidRPr="005E173A" w:rsidRDefault="00241934" w:rsidP="00986F7F">
            <w:pPr>
              <w:spacing w:after="0"/>
              <w:ind w:left="135"/>
              <w:jc w:val="center"/>
              <w:rPr>
                <w:rFonts w:ascii="Times New Roman" w:hAnsi="Times New Roman" w:cs="Times New Roman"/>
                <w:sz w:val="24"/>
                <w:szCs w:val="24"/>
              </w:rPr>
            </w:pPr>
            <w:r w:rsidRPr="005E173A">
              <w:rPr>
                <w:rFonts w:ascii="Times New Roman" w:hAnsi="Times New Roman" w:cs="Times New Roman"/>
                <w:sz w:val="24"/>
                <w:szCs w:val="24"/>
              </w:rPr>
              <w:t>0</w:t>
            </w:r>
          </w:p>
        </w:tc>
        <w:tc>
          <w:tcPr>
            <w:tcW w:w="868" w:type="pct"/>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p>
        </w:tc>
      </w:tr>
      <w:tr w:rsidR="00241934" w:rsidRPr="005E173A" w:rsidTr="00241934">
        <w:trPr>
          <w:gridAfter w:val="1"/>
          <w:wAfter w:w="868" w:type="pct"/>
          <w:trHeight w:val="144"/>
          <w:tblCellSpacing w:w="20" w:type="nil"/>
        </w:trPr>
        <w:tc>
          <w:tcPr>
            <w:tcW w:w="2236" w:type="pct"/>
            <w:gridSpan w:val="2"/>
            <w:tcMar>
              <w:top w:w="50" w:type="dxa"/>
              <w:left w:w="100" w:type="dxa"/>
            </w:tcMar>
            <w:vAlign w:val="center"/>
          </w:tcPr>
          <w:p w:rsidR="00241934" w:rsidRPr="005E173A" w:rsidRDefault="00241934">
            <w:pPr>
              <w:spacing w:after="0"/>
              <w:ind w:left="135"/>
              <w:rPr>
                <w:rFonts w:ascii="Times New Roman" w:hAnsi="Times New Roman" w:cs="Times New Roman"/>
                <w:sz w:val="24"/>
                <w:szCs w:val="24"/>
              </w:rPr>
            </w:pPr>
            <w:r w:rsidRPr="005E173A">
              <w:rPr>
                <w:rFonts w:ascii="Times New Roman" w:hAnsi="Times New Roman" w:cs="Times New Roman"/>
                <w:color w:val="000000"/>
                <w:sz w:val="24"/>
                <w:szCs w:val="24"/>
              </w:rPr>
              <w:t>ОБЩЕЕ КОЛИЧЕСТВО ЧАСОВ ПО ПРОГРАММЕ</w:t>
            </w:r>
          </w:p>
        </w:tc>
        <w:tc>
          <w:tcPr>
            <w:tcW w:w="427"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34 </w:t>
            </w:r>
          </w:p>
        </w:tc>
        <w:tc>
          <w:tcPr>
            <w:tcW w:w="721"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2 </w:t>
            </w:r>
          </w:p>
        </w:tc>
        <w:tc>
          <w:tcPr>
            <w:tcW w:w="748" w:type="pct"/>
            <w:tcMar>
              <w:top w:w="50" w:type="dxa"/>
              <w:left w:w="100" w:type="dxa"/>
            </w:tcMar>
            <w:vAlign w:val="center"/>
          </w:tcPr>
          <w:p w:rsidR="00241934" w:rsidRPr="005E173A" w:rsidRDefault="00241934">
            <w:pPr>
              <w:spacing w:after="0"/>
              <w:ind w:left="135"/>
              <w:jc w:val="center"/>
              <w:rPr>
                <w:rFonts w:ascii="Times New Roman" w:hAnsi="Times New Roman" w:cs="Times New Roman"/>
                <w:sz w:val="24"/>
                <w:szCs w:val="24"/>
              </w:rPr>
            </w:pPr>
            <w:r w:rsidRPr="005E173A">
              <w:rPr>
                <w:rFonts w:ascii="Times New Roman" w:hAnsi="Times New Roman" w:cs="Times New Roman"/>
                <w:color w:val="000000"/>
                <w:sz w:val="24"/>
                <w:szCs w:val="24"/>
              </w:rPr>
              <w:t xml:space="preserve"> 3 </w:t>
            </w:r>
          </w:p>
        </w:tc>
      </w:tr>
    </w:tbl>
    <w:p w:rsidR="007B480D" w:rsidRPr="005E173A" w:rsidRDefault="007B480D">
      <w:pPr>
        <w:rPr>
          <w:rFonts w:ascii="Times New Roman" w:hAnsi="Times New Roman" w:cs="Times New Roman"/>
          <w:sz w:val="24"/>
          <w:szCs w:val="24"/>
        </w:rPr>
        <w:sectPr w:rsidR="007B480D" w:rsidRPr="005E173A">
          <w:pgSz w:w="16383" w:h="11906" w:orient="landscape"/>
          <w:pgMar w:top="1134" w:right="850" w:bottom="1134" w:left="1701" w:header="720" w:footer="720" w:gutter="0"/>
          <w:cols w:space="720"/>
        </w:sectPr>
      </w:pPr>
    </w:p>
    <w:p w:rsidR="007B480D" w:rsidRPr="005E173A" w:rsidRDefault="00241934">
      <w:pPr>
        <w:spacing w:before="199" w:after="199"/>
        <w:ind w:left="120"/>
        <w:rPr>
          <w:rFonts w:ascii="Times New Roman" w:hAnsi="Times New Roman" w:cs="Times New Roman"/>
          <w:sz w:val="24"/>
          <w:szCs w:val="24"/>
        </w:rPr>
      </w:pPr>
      <w:bookmarkStart w:id="7" w:name="block-51038294"/>
      <w:bookmarkEnd w:id="6"/>
      <w:r w:rsidRPr="005E173A">
        <w:rPr>
          <w:rFonts w:ascii="Times New Roman" w:hAnsi="Times New Roman" w:cs="Times New Roman"/>
          <w:b/>
          <w:color w:val="000000"/>
          <w:sz w:val="24"/>
          <w:szCs w:val="24"/>
        </w:rPr>
        <w:lastRenderedPageBreak/>
        <w:t>ПРОВЕРЯЕМЫЕ ТРЕБОВАНИЯ К РЕЗУЛЬТАТАМ ОСВОЕНИЯ ОСНОВНОЙ ОБРАЗОВАТЕЛЬНОЙ ПРОГРАММЫ</w:t>
      </w:r>
    </w:p>
    <w:p w:rsidR="007B480D" w:rsidRPr="005E173A" w:rsidRDefault="00241934">
      <w:pPr>
        <w:spacing w:before="199" w:after="199"/>
        <w:ind w:left="120"/>
        <w:rPr>
          <w:rFonts w:ascii="Times New Roman" w:hAnsi="Times New Roman" w:cs="Times New Roman"/>
          <w:sz w:val="24"/>
          <w:szCs w:val="24"/>
        </w:rPr>
      </w:pPr>
      <w:r w:rsidRPr="005E173A">
        <w:rPr>
          <w:rFonts w:ascii="Times New Roman" w:hAnsi="Times New Roman" w:cs="Times New Roman"/>
          <w:b/>
          <w:color w:val="000000"/>
          <w:sz w:val="24"/>
          <w:szCs w:val="24"/>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7B480D" w:rsidRPr="005E173A">
        <w:trPr>
          <w:trHeight w:val="144"/>
        </w:trPr>
        <w:tc>
          <w:tcPr>
            <w:tcW w:w="1988" w:type="dxa"/>
            <w:tcMar>
              <w:top w:w="50" w:type="dxa"/>
              <w:left w:w="100" w:type="dxa"/>
            </w:tcMar>
            <w:vAlign w:val="center"/>
          </w:tcPr>
          <w:p w:rsidR="007B480D" w:rsidRPr="005E173A" w:rsidRDefault="00241934">
            <w:pPr>
              <w:spacing w:after="0"/>
              <w:ind w:left="243"/>
              <w:rPr>
                <w:rFonts w:ascii="Times New Roman" w:hAnsi="Times New Roman" w:cs="Times New Roman"/>
                <w:sz w:val="24"/>
                <w:szCs w:val="24"/>
              </w:rPr>
            </w:pPr>
            <w:r w:rsidRPr="005E173A">
              <w:rPr>
                <w:rFonts w:ascii="Times New Roman" w:hAnsi="Times New Roman" w:cs="Times New Roman"/>
                <w:b/>
                <w:color w:val="000000"/>
                <w:sz w:val="24"/>
                <w:szCs w:val="24"/>
              </w:rPr>
              <w:t xml:space="preserve"> Код проверяемого результата </w:t>
            </w:r>
          </w:p>
        </w:tc>
        <w:tc>
          <w:tcPr>
            <w:tcW w:w="11859" w:type="dxa"/>
            <w:tcMar>
              <w:top w:w="50" w:type="dxa"/>
              <w:left w:w="100" w:type="dxa"/>
            </w:tcMar>
            <w:vAlign w:val="center"/>
          </w:tcPr>
          <w:p w:rsidR="007B480D" w:rsidRPr="005E173A" w:rsidRDefault="00241934">
            <w:pPr>
              <w:spacing w:after="0"/>
              <w:ind w:left="243"/>
              <w:rPr>
                <w:rFonts w:ascii="Times New Roman" w:hAnsi="Times New Roman" w:cs="Times New Roman"/>
                <w:sz w:val="24"/>
                <w:szCs w:val="24"/>
              </w:rPr>
            </w:pPr>
            <w:r w:rsidRPr="005E173A">
              <w:rPr>
                <w:rFonts w:ascii="Times New Roman" w:hAnsi="Times New Roman" w:cs="Times New Roman"/>
                <w:b/>
                <w:color w:val="000000"/>
                <w:sz w:val="24"/>
                <w:szCs w:val="24"/>
              </w:rPr>
              <w:t xml:space="preserve"> Проверяемые предметные результаты освоения основной образовательной программы среднего общего образования </w:t>
            </w:r>
          </w:p>
        </w:tc>
      </w:tr>
      <w:tr w:rsidR="007B480D" w:rsidRPr="005E173A">
        <w:trPr>
          <w:trHeight w:val="144"/>
        </w:trPr>
        <w:tc>
          <w:tcPr>
            <w:tcW w:w="1988"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w:t>
            </w:r>
          </w:p>
        </w:tc>
        <w:tc>
          <w:tcPr>
            <w:tcW w:w="1185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Теоретические основы органической химии </w:t>
            </w:r>
          </w:p>
        </w:tc>
      </w:tr>
      <w:tr w:rsidR="007B480D" w:rsidRPr="005E173A">
        <w:trPr>
          <w:trHeight w:val="144"/>
        </w:trPr>
        <w:tc>
          <w:tcPr>
            <w:tcW w:w="1988"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1.1</w:t>
            </w:r>
          </w:p>
        </w:tc>
        <w:tc>
          <w:tcPr>
            <w:tcW w:w="1185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7B480D" w:rsidRPr="005E173A">
        <w:trPr>
          <w:trHeight w:val="144"/>
        </w:trPr>
        <w:tc>
          <w:tcPr>
            <w:tcW w:w="1988"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1.2</w:t>
            </w:r>
          </w:p>
        </w:tc>
        <w:tc>
          <w:tcPr>
            <w:tcW w:w="1185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Владение системой химических знаний, которая включает: основополагающие понятия (молекула, валентность, </w:t>
            </w:r>
            <w:proofErr w:type="spellStart"/>
            <w:r w:rsidRPr="005E173A">
              <w:rPr>
                <w:rFonts w:ascii="Times New Roman" w:hAnsi="Times New Roman" w:cs="Times New Roman"/>
                <w:color w:val="000000"/>
                <w:sz w:val="24"/>
                <w:szCs w:val="24"/>
              </w:rPr>
              <w:t>электроотрицательность</w:t>
            </w:r>
            <w:proofErr w:type="spellEnd"/>
            <w:r w:rsidRPr="005E173A">
              <w:rPr>
                <w:rFonts w:ascii="Times New Roman" w:hAnsi="Times New Roman" w:cs="Times New Roman"/>
                <w:color w:val="000000"/>
                <w:sz w:val="24"/>
                <w:szCs w:val="24"/>
              </w:rPr>
              <w:t xml:space="preserve">,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A.M. Бутлерова), закономерности, символический язык химии, </w:t>
            </w:r>
            <w:proofErr w:type="spellStart"/>
            <w:r w:rsidRPr="005E173A">
              <w:rPr>
                <w:rFonts w:ascii="Times New Roman" w:hAnsi="Times New Roman" w:cs="Times New Roman"/>
                <w:color w:val="000000"/>
                <w:sz w:val="24"/>
                <w:szCs w:val="24"/>
              </w:rPr>
              <w:t>фактологические</w:t>
            </w:r>
            <w:proofErr w:type="spellEnd"/>
            <w:r w:rsidRPr="005E173A">
              <w:rPr>
                <w:rFonts w:ascii="Times New Roman" w:hAnsi="Times New Roman" w:cs="Times New Roman"/>
                <w:color w:val="000000"/>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7B480D" w:rsidRPr="005E173A">
        <w:trPr>
          <w:trHeight w:val="144"/>
        </w:trPr>
        <w:tc>
          <w:tcPr>
            <w:tcW w:w="1988"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1.3</w:t>
            </w:r>
          </w:p>
        </w:tc>
        <w:tc>
          <w:tcPr>
            <w:tcW w:w="1185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7B480D" w:rsidRPr="005E173A">
        <w:trPr>
          <w:trHeight w:val="144"/>
        </w:trPr>
        <w:tc>
          <w:tcPr>
            <w:tcW w:w="1988"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1.4</w:t>
            </w:r>
          </w:p>
        </w:tc>
        <w:tc>
          <w:tcPr>
            <w:tcW w:w="1185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7B480D" w:rsidRPr="005E173A">
        <w:trPr>
          <w:trHeight w:val="144"/>
        </w:trPr>
        <w:tc>
          <w:tcPr>
            <w:tcW w:w="1988"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lastRenderedPageBreak/>
              <w:t>1.5</w:t>
            </w:r>
          </w:p>
        </w:tc>
        <w:tc>
          <w:tcPr>
            <w:tcW w:w="1185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w:t>
            </w:r>
          </w:p>
        </w:tc>
      </w:tr>
      <w:tr w:rsidR="007B480D" w:rsidRPr="005E173A">
        <w:trPr>
          <w:trHeight w:val="144"/>
        </w:trPr>
        <w:tc>
          <w:tcPr>
            <w:tcW w:w="1988"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1.5</w:t>
            </w:r>
          </w:p>
        </w:tc>
        <w:tc>
          <w:tcPr>
            <w:tcW w:w="1185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умения определять виды химической связи в органических соединениях (одинарные и кратные)</w:t>
            </w:r>
          </w:p>
        </w:tc>
      </w:tr>
      <w:tr w:rsidR="007B480D" w:rsidRPr="005E173A">
        <w:trPr>
          <w:trHeight w:val="144"/>
        </w:trPr>
        <w:tc>
          <w:tcPr>
            <w:tcW w:w="1988"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1.6</w:t>
            </w:r>
          </w:p>
        </w:tc>
        <w:tc>
          <w:tcPr>
            <w:tcW w:w="1185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7B480D" w:rsidRPr="005E173A">
        <w:trPr>
          <w:trHeight w:val="144"/>
        </w:trPr>
        <w:tc>
          <w:tcPr>
            <w:tcW w:w="1988"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w:t>
            </w:r>
          </w:p>
        </w:tc>
        <w:tc>
          <w:tcPr>
            <w:tcW w:w="1185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Углеводороды. Кислородсодержащие и азотсодержащие органические соединения. Высокомолекулярные соединения</w:t>
            </w:r>
          </w:p>
        </w:tc>
      </w:tr>
      <w:tr w:rsidR="007B480D" w:rsidRPr="005E173A">
        <w:trPr>
          <w:trHeight w:val="144"/>
        </w:trPr>
        <w:tc>
          <w:tcPr>
            <w:tcW w:w="1988"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2.1</w:t>
            </w:r>
          </w:p>
        </w:tc>
        <w:tc>
          <w:tcPr>
            <w:tcW w:w="1185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7B480D" w:rsidRPr="005E173A">
        <w:trPr>
          <w:trHeight w:val="144"/>
        </w:trPr>
        <w:tc>
          <w:tcPr>
            <w:tcW w:w="1988"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2.2</w:t>
            </w:r>
          </w:p>
        </w:tc>
        <w:tc>
          <w:tcPr>
            <w:tcW w:w="1185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7B480D" w:rsidRPr="005E173A">
        <w:trPr>
          <w:trHeight w:val="144"/>
        </w:trPr>
        <w:tc>
          <w:tcPr>
            <w:tcW w:w="1988"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2.3</w:t>
            </w:r>
          </w:p>
        </w:tc>
        <w:tc>
          <w:tcPr>
            <w:tcW w:w="1185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7B480D" w:rsidRPr="005E173A">
        <w:trPr>
          <w:trHeight w:val="144"/>
        </w:trPr>
        <w:tc>
          <w:tcPr>
            <w:tcW w:w="1988"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2.4</w:t>
            </w:r>
          </w:p>
        </w:tc>
        <w:tc>
          <w:tcPr>
            <w:tcW w:w="1185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7B480D" w:rsidRPr="005E173A">
        <w:trPr>
          <w:trHeight w:val="144"/>
        </w:trPr>
        <w:tc>
          <w:tcPr>
            <w:tcW w:w="1988"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3</w:t>
            </w:r>
          </w:p>
        </w:tc>
        <w:tc>
          <w:tcPr>
            <w:tcW w:w="1185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Химия и жизнь. Расчёты</w:t>
            </w:r>
          </w:p>
        </w:tc>
      </w:tr>
      <w:tr w:rsidR="007B480D" w:rsidRPr="005E173A">
        <w:trPr>
          <w:trHeight w:val="144"/>
        </w:trPr>
        <w:tc>
          <w:tcPr>
            <w:tcW w:w="1988"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3.1</w:t>
            </w:r>
          </w:p>
        </w:tc>
        <w:tc>
          <w:tcPr>
            <w:tcW w:w="1185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владеть системой знаний об основных методах научного познания, используемых в химии при изучении </w:t>
            </w:r>
            <w:r w:rsidRPr="005E173A">
              <w:rPr>
                <w:rFonts w:ascii="Times New Roman" w:hAnsi="Times New Roman" w:cs="Times New Roman"/>
                <w:color w:val="000000"/>
                <w:sz w:val="24"/>
                <w:szCs w:val="24"/>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7B480D" w:rsidRPr="005E173A">
        <w:trPr>
          <w:trHeight w:val="144"/>
        </w:trPr>
        <w:tc>
          <w:tcPr>
            <w:tcW w:w="1988"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lastRenderedPageBreak/>
              <w:t>3.2</w:t>
            </w:r>
          </w:p>
        </w:tc>
        <w:tc>
          <w:tcPr>
            <w:tcW w:w="1185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7B480D" w:rsidRPr="005E173A">
        <w:trPr>
          <w:trHeight w:val="144"/>
        </w:trPr>
        <w:tc>
          <w:tcPr>
            <w:tcW w:w="1988"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3.3</w:t>
            </w:r>
          </w:p>
        </w:tc>
        <w:tc>
          <w:tcPr>
            <w:tcW w:w="1185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7B480D" w:rsidRPr="005E173A">
        <w:trPr>
          <w:trHeight w:val="144"/>
        </w:trPr>
        <w:tc>
          <w:tcPr>
            <w:tcW w:w="1988"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3.4</w:t>
            </w:r>
          </w:p>
        </w:tc>
        <w:tc>
          <w:tcPr>
            <w:tcW w:w="1185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7B480D" w:rsidRPr="005E173A">
        <w:trPr>
          <w:trHeight w:val="144"/>
        </w:trPr>
        <w:tc>
          <w:tcPr>
            <w:tcW w:w="1988"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3.5</w:t>
            </w:r>
          </w:p>
        </w:tc>
        <w:tc>
          <w:tcPr>
            <w:tcW w:w="1185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7B480D" w:rsidRPr="005E173A">
        <w:trPr>
          <w:trHeight w:val="144"/>
        </w:trPr>
        <w:tc>
          <w:tcPr>
            <w:tcW w:w="1988"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3.6</w:t>
            </w:r>
          </w:p>
        </w:tc>
        <w:tc>
          <w:tcPr>
            <w:tcW w:w="1185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7B480D" w:rsidRPr="005E173A" w:rsidRDefault="007B480D">
      <w:pPr>
        <w:spacing w:after="0"/>
        <w:ind w:left="120"/>
        <w:rPr>
          <w:rFonts w:ascii="Times New Roman" w:hAnsi="Times New Roman" w:cs="Times New Roman"/>
          <w:sz w:val="24"/>
          <w:szCs w:val="24"/>
        </w:rPr>
      </w:pPr>
    </w:p>
    <w:p w:rsidR="00241934" w:rsidRPr="005E173A" w:rsidRDefault="00241934">
      <w:pPr>
        <w:rPr>
          <w:rFonts w:ascii="Times New Roman" w:hAnsi="Times New Roman" w:cs="Times New Roman"/>
          <w:b/>
          <w:color w:val="000000"/>
          <w:sz w:val="24"/>
          <w:szCs w:val="24"/>
        </w:rPr>
      </w:pPr>
      <w:r w:rsidRPr="005E173A">
        <w:rPr>
          <w:rFonts w:ascii="Times New Roman" w:hAnsi="Times New Roman" w:cs="Times New Roman"/>
          <w:b/>
          <w:color w:val="000000"/>
          <w:sz w:val="24"/>
          <w:szCs w:val="24"/>
        </w:rPr>
        <w:br w:type="page"/>
      </w:r>
    </w:p>
    <w:p w:rsidR="007B480D" w:rsidRPr="005E173A" w:rsidRDefault="00241934">
      <w:pPr>
        <w:spacing w:before="199" w:after="199"/>
        <w:ind w:left="120"/>
        <w:rPr>
          <w:rFonts w:ascii="Times New Roman" w:hAnsi="Times New Roman" w:cs="Times New Roman"/>
          <w:sz w:val="24"/>
          <w:szCs w:val="24"/>
        </w:rPr>
      </w:pPr>
      <w:r w:rsidRPr="005E173A">
        <w:rPr>
          <w:rFonts w:ascii="Times New Roman" w:hAnsi="Times New Roman" w:cs="Times New Roman"/>
          <w:b/>
          <w:color w:val="000000"/>
          <w:sz w:val="24"/>
          <w:szCs w:val="24"/>
        </w:rPr>
        <w:lastRenderedPageBreak/>
        <w:t>11 КЛАСС</w:t>
      </w:r>
    </w:p>
    <w:p w:rsidR="007B480D" w:rsidRPr="005E173A" w:rsidRDefault="007B480D">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7B480D" w:rsidRPr="005E173A">
        <w:trPr>
          <w:trHeight w:val="144"/>
        </w:trPr>
        <w:tc>
          <w:tcPr>
            <w:tcW w:w="1892" w:type="dxa"/>
            <w:tcMar>
              <w:top w:w="50" w:type="dxa"/>
              <w:left w:w="100" w:type="dxa"/>
            </w:tcMar>
            <w:vAlign w:val="center"/>
          </w:tcPr>
          <w:p w:rsidR="007B480D" w:rsidRPr="005E173A" w:rsidRDefault="00241934">
            <w:pPr>
              <w:spacing w:after="0"/>
              <w:ind w:left="243"/>
              <w:rPr>
                <w:rFonts w:ascii="Times New Roman" w:hAnsi="Times New Roman" w:cs="Times New Roman"/>
                <w:sz w:val="24"/>
                <w:szCs w:val="24"/>
              </w:rPr>
            </w:pPr>
            <w:r w:rsidRPr="005E173A">
              <w:rPr>
                <w:rFonts w:ascii="Times New Roman" w:hAnsi="Times New Roman" w:cs="Times New Roman"/>
                <w:b/>
                <w:color w:val="000000"/>
                <w:sz w:val="24"/>
                <w:szCs w:val="24"/>
              </w:rPr>
              <w:t xml:space="preserve"> Код проверяемого результата </w:t>
            </w:r>
          </w:p>
        </w:tc>
        <w:tc>
          <w:tcPr>
            <w:tcW w:w="11993" w:type="dxa"/>
            <w:tcMar>
              <w:top w:w="50" w:type="dxa"/>
              <w:left w:w="100" w:type="dxa"/>
            </w:tcMar>
            <w:vAlign w:val="center"/>
          </w:tcPr>
          <w:p w:rsidR="007B480D" w:rsidRPr="005E173A" w:rsidRDefault="00241934">
            <w:pPr>
              <w:spacing w:after="0"/>
              <w:ind w:left="243"/>
              <w:rPr>
                <w:rFonts w:ascii="Times New Roman" w:hAnsi="Times New Roman" w:cs="Times New Roman"/>
                <w:sz w:val="24"/>
                <w:szCs w:val="24"/>
              </w:rPr>
            </w:pPr>
            <w:r w:rsidRPr="005E173A">
              <w:rPr>
                <w:rFonts w:ascii="Times New Roman" w:hAnsi="Times New Roman" w:cs="Times New Roman"/>
                <w:b/>
                <w:color w:val="000000"/>
                <w:sz w:val="24"/>
                <w:szCs w:val="24"/>
              </w:rPr>
              <w:t xml:space="preserve"> Проверяемые предметные результаты освоения основной образовательной программы среднего общего образования </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Теоретические основы химии</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1.1</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pacing w:val="-2"/>
                <w:sz w:val="24"/>
                <w:szCs w:val="24"/>
              </w:rPr>
              <w:t xml:space="preserve">Владение системой химических знаний, которая включает: основополагающие понятия (химический элемент, атом, электронная оболочка атома, </w:t>
            </w:r>
            <w:proofErr w:type="spellStart"/>
            <w:r w:rsidRPr="005E173A">
              <w:rPr>
                <w:rFonts w:ascii="Times New Roman" w:hAnsi="Times New Roman" w:cs="Times New Roman"/>
                <w:i/>
                <w:color w:val="000000"/>
                <w:spacing w:val="-2"/>
                <w:sz w:val="24"/>
                <w:szCs w:val="24"/>
              </w:rPr>
              <w:t>s</w:t>
            </w:r>
            <w:proofErr w:type="spellEnd"/>
            <w:r w:rsidRPr="005E173A">
              <w:rPr>
                <w:rFonts w:ascii="Times New Roman" w:hAnsi="Times New Roman" w:cs="Times New Roman"/>
                <w:color w:val="000000"/>
                <w:spacing w:val="-2"/>
                <w:sz w:val="24"/>
                <w:szCs w:val="24"/>
              </w:rPr>
              <w:t xml:space="preserve">-, </w:t>
            </w:r>
            <w:proofErr w:type="spellStart"/>
            <w:r w:rsidRPr="005E173A">
              <w:rPr>
                <w:rFonts w:ascii="Times New Roman" w:hAnsi="Times New Roman" w:cs="Times New Roman"/>
                <w:i/>
                <w:color w:val="000000"/>
                <w:spacing w:val="-2"/>
                <w:sz w:val="24"/>
                <w:szCs w:val="24"/>
              </w:rPr>
              <w:t>р</w:t>
            </w:r>
            <w:proofErr w:type="spellEnd"/>
            <w:r w:rsidRPr="005E173A">
              <w:rPr>
                <w:rFonts w:ascii="Times New Roman" w:hAnsi="Times New Roman" w:cs="Times New Roman"/>
                <w:color w:val="000000"/>
                <w:spacing w:val="-2"/>
                <w:sz w:val="24"/>
                <w:szCs w:val="24"/>
              </w:rPr>
              <w:t xml:space="preserve">-, </w:t>
            </w:r>
            <w:r w:rsidRPr="005E173A">
              <w:rPr>
                <w:rFonts w:ascii="Times New Roman" w:hAnsi="Times New Roman" w:cs="Times New Roman"/>
                <w:i/>
                <w:color w:val="000000"/>
                <w:spacing w:val="-2"/>
                <w:sz w:val="24"/>
                <w:szCs w:val="24"/>
              </w:rPr>
              <w:t>d-</w:t>
            </w:r>
            <w:r w:rsidRPr="005E173A">
              <w:rPr>
                <w:rFonts w:ascii="Times New Roman" w:hAnsi="Times New Roman" w:cs="Times New Roman"/>
                <w:color w:val="000000"/>
                <w:spacing w:val="-2"/>
                <w:sz w:val="24"/>
                <w:szCs w:val="24"/>
              </w:rPr>
              <w:t xml:space="preserve">электронные </w:t>
            </w:r>
            <w:proofErr w:type="spellStart"/>
            <w:r w:rsidRPr="005E173A">
              <w:rPr>
                <w:rFonts w:ascii="Times New Roman" w:hAnsi="Times New Roman" w:cs="Times New Roman"/>
                <w:color w:val="000000"/>
                <w:spacing w:val="-2"/>
                <w:sz w:val="24"/>
                <w:szCs w:val="24"/>
              </w:rPr>
              <w:t>орбитали</w:t>
            </w:r>
            <w:proofErr w:type="spellEnd"/>
            <w:r w:rsidRPr="005E173A">
              <w:rPr>
                <w:rFonts w:ascii="Times New Roman" w:hAnsi="Times New Roman" w:cs="Times New Roman"/>
                <w:color w:val="000000"/>
                <w:spacing w:val="-2"/>
                <w:sz w:val="24"/>
                <w:szCs w:val="24"/>
              </w:rPr>
              <w:t xml:space="preserve"> атомов, ион, молекула, валентность, </w:t>
            </w:r>
            <w:proofErr w:type="spellStart"/>
            <w:r w:rsidRPr="005E173A">
              <w:rPr>
                <w:rFonts w:ascii="Times New Roman" w:hAnsi="Times New Roman" w:cs="Times New Roman"/>
                <w:color w:val="000000"/>
                <w:spacing w:val="-2"/>
                <w:sz w:val="24"/>
                <w:szCs w:val="24"/>
              </w:rPr>
              <w:t>электроотрицательность</w:t>
            </w:r>
            <w:proofErr w:type="spellEnd"/>
            <w:r w:rsidRPr="005E173A">
              <w:rPr>
                <w:rFonts w:ascii="Times New Roman" w:hAnsi="Times New Roman" w:cs="Times New Roman"/>
                <w:color w:val="000000"/>
                <w:spacing w:val="-2"/>
                <w:sz w:val="24"/>
                <w:szCs w:val="24"/>
              </w:rPr>
              <w:t xml:space="preserve">,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5E173A">
              <w:rPr>
                <w:rFonts w:ascii="Times New Roman" w:hAnsi="Times New Roman" w:cs="Times New Roman"/>
                <w:color w:val="000000"/>
                <w:spacing w:val="-2"/>
                <w:sz w:val="24"/>
                <w:szCs w:val="24"/>
              </w:rPr>
              <w:t>неэлектролиты</w:t>
            </w:r>
            <w:proofErr w:type="spellEnd"/>
            <w:r w:rsidRPr="005E173A">
              <w:rPr>
                <w:rFonts w:ascii="Times New Roman" w:hAnsi="Times New Roman" w:cs="Times New Roman"/>
                <w:color w:val="000000"/>
                <w:spacing w:val="-2"/>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5E173A">
              <w:rPr>
                <w:rFonts w:ascii="Times New Roman" w:hAnsi="Times New Roman" w:cs="Times New Roman"/>
                <w:color w:val="000000"/>
                <w:spacing w:val="-2"/>
                <w:sz w:val="24"/>
                <w:szCs w:val="24"/>
              </w:rPr>
              <w:t>фактологические</w:t>
            </w:r>
            <w:proofErr w:type="spellEnd"/>
            <w:r w:rsidRPr="005E173A">
              <w:rPr>
                <w:rFonts w:ascii="Times New Roman" w:hAnsi="Times New Roman" w:cs="Times New Roman"/>
                <w:color w:val="000000"/>
                <w:spacing w:val="-2"/>
                <w:sz w:val="24"/>
                <w:szCs w:val="24"/>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1.2</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1.3</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Владение основными методами научного познания веществ и химических явлений (наблюдение, измерение, эксперимент, моделирование)</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1.4</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1.5</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определять характер среды в водных </w:t>
            </w:r>
            <w:r w:rsidRPr="005E173A">
              <w:rPr>
                <w:rFonts w:ascii="Times New Roman" w:hAnsi="Times New Roman" w:cs="Times New Roman"/>
                <w:color w:val="000000"/>
                <w:sz w:val="24"/>
                <w:szCs w:val="24"/>
              </w:rPr>
              <w:lastRenderedPageBreak/>
              <w:t>растворах неорганических соединений</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lastRenderedPageBreak/>
              <w:t>1.6</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1.7</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1.8</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1.9</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раскрывать сущность окислительно-восстановительных реакций посредством составления электронного баланса этих реакций</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1.10</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объяснять зависимость скорости химической реакции от различных факторов</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1.11</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объяснять характер смещения химического равновесия в зависимости от внешнего воздействия (принцип </w:t>
            </w:r>
            <w:proofErr w:type="spellStart"/>
            <w:r w:rsidRPr="005E173A">
              <w:rPr>
                <w:rFonts w:ascii="Times New Roman" w:hAnsi="Times New Roman" w:cs="Times New Roman"/>
                <w:color w:val="000000"/>
                <w:sz w:val="24"/>
                <w:szCs w:val="24"/>
              </w:rPr>
              <w:t>Ле</w:t>
            </w:r>
            <w:proofErr w:type="spellEnd"/>
            <w:r w:rsidRPr="005E173A">
              <w:rPr>
                <w:rFonts w:ascii="Times New Roman" w:hAnsi="Times New Roman" w:cs="Times New Roman"/>
                <w:color w:val="000000"/>
                <w:sz w:val="24"/>
                <w:szCs w:val="24"/>
              </w:rPr>
              <w:t xml:space="preserve"> </w:t>
            </w:r>
            <w:proofErr w:type="spellStart"/>
            <w:r w:rsidRPr="005E173A">
              <w:rPr>
                <w:rFonts w:ascii="Times New Roman" w:hAnsi="Times New Roman" w:cs="Times New Roman"/>
                <w:color w:val="000000"/>
                <w:sz w:val="24"/>
                <w:szCs w:val="24"/>
              </w:rPr>
              <w:t>Шателье</w:t>
            </w:r>
            <w:proofErr w:type="spellEnd"/>
            <w:r w:rsidRPr="005E173A">
              <w:rPr>
                <w:rFonts w:ascii="Times New Roman" w:hAnsi="Times New Roman" w:cs="Times New Roman"/>
                <w:color w:val="000000"/>
                <w:sz w:val="24"/>
                <w:szCs w:val="24"/>
              </w:rPr>
              <w:t>)</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Общая и неорганическая химия </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2.1</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2.2</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proofErr w:type="spellStart"/>
            <w:r w:rsidRPr="005E173A">
              <w:rPr>
                <w:rFonts w:ascii="Times New Roman" w:hAnsi="Times New Roman" w:cs="Times New Roman"/>
                <w:i/>
                <w:color w:val="000000"/>
                <w:sz w:val="24"/>
                <w:szCs w:val="24"/>
              </w:rPr>
              <w:t>s</w:t>
            </w:r>
            <w:proofErr w:type="spellEnd"/>
            <w:r w:rsidRPr="005E173A">
              <w:rPr>
                <w:rFonts w:ascii="Times New Roman" w:hAnsi="Times New Roman" w:cs="Times New Roman"/>
                <w:color w:val="000000"/>
                <w:sz w:val="24"/>
                <w:szCs w:val="24"/>
              </w:rPr>
              <w:t xml:space="preserve">-, </w:t>
            </w:r>
            <w:proofErr w:type="spellStart"/>
            <w:r w:rsidRPr="005E173A">
              <w:rPr>
                <w:rFonts w:ascii="Times New Roman" w:hAnsi="Times New Roman" w:cs="Times New Roman"/>
                <w:i/>
                <w:color w:val="000000"/>
                <w:sz w:val="24"/>
                <w:szCs w:val="24"/>
              </w:rPr>
              <w:t>p</w:t>
            </w:r>
            <w:proofErr w:type="spellEnd"/>
            <w:r w:rsidRPr="005E173A">
              <w:rPr>
                <w:rFonts w:ascii="Times New Roman" w:hAnsi="Times New Roman" w:cs="Times New Roman"/>
                <w:color w:val="000000"/>
                <w:sz w:val="24"/>
                <w:szCs w:val="24"/>
              </w:rPr>
              <w:t xml:space="preserve">-, </w:t>
            </w:r>
            <w:r w:rsidRPr="005E173A">
              <w:rPr>
                <w:rFonts w:ascii="Times New Roman" w:hAnsi="Times New Roman" w:cs="Times New Roman"/>
                <w:i/>
                <w:color w:val="000000"/>
                <w:sz w:val="24"/>
                <w:szCs w:val="24"/>
              </w:rPr>
              <w:t>d</w:t>
            </w:r>
            <w:r w:rsidRPr="005E173A">
              <w:rPr>
                <w:rFonts w:ascii="Times New Roman" w:hAnsi="Times New Roman" w:cs="Times New Roman"/>
                <w:color w:val="000000"/>
                <w:sz w:val="24"/>
                <w:szCs w:val="24"/>
              </w:rPr>
              <w:t xml:space="preserve">-электронные </w:t>
            </w:r>
            <w:proofErr w:type="spellStart"/>
            <w:r w:rsidRPr="005E173A">
              <w:rPr>
                <w:rFonts w:ascii="Times New Roman" w:hAnsi="Times New Roman" w:cs="Times New Roman"/>
                <w:color w:val="000000"/>
                <w:sz w:val="24"/>
                <w:szCs w:val="24"/>
              </w:rPr>
              <w:t>орбитали</w:t>
            </w:r>
            <w:proofErr w:type="spellEnd"/>
            <w:r w:rsidRPr="005E173A">
              <w:rPr>
                <w:rFonts w:ascii="Times New Roman" w:hAnsi="Times New Roman" w:cs="Times New Roman"/>
                <w:color w:val="000000"/>
                <w:sz w:val="24"/>
                <w:szCs w:val="24"/>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2.3</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w:t>
            </w:r>
            <w:r w:rsidRPr="005E173A">
              <w:rPr>
                <w:rFonts w:ascii="Times New Roman" w:hAnsi="Times New Roman" w:cs="Times New Roman"/>
                <w:color w:val="000000"/>
                <w:sz w:val="24"/>
                <w:szCs w:val="24"/>
              </w:rPr>
              <w:lastRenderedPageBreak/>
              <w:t>неорганическими веществами с помощью уравнений соответствующих химических реакций</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lastRenderedPageBreak/>
              <w:t>2.4</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2.5</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2.6</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2.7</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2.8</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2.9</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представлений об общих научных принципах и экологических проблемах химического производства</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lastRenderedPageBreak/>
              <w:t>3</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Химия и жизнь. Расчёты</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3.1</w:t>
            </w:r>
          </w:p>
        </w:tc>
        <w:tc>
          <w:tcPr>
            <w:tcW w:w="11993" w:type="dxa"/>
            <w:tcMar>
              <w:top w:w="50" w:type="dxa"/>
              <w:left w:w="100" w:type="dxa"/>
            </w:tcMar>
            <w:vAlign w:val="center"/>
          </w:tcPr>
          <w:p w:rsidR="007B480D" w:rsidRPr="005E173A" w:rsidRDefault="00241934">
            <w:pPr>
              <w:spacing w:after="0" w:line="336"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3.2</w:t>
            </w:r>
          </w:p>
        </w:tc>
        <w:tc>
          <w:tcPr>
            <w:tcW w:w="11993" w:type="dxa"/>
            <w:tcMar>
              <w:top w:w="50" w:type="dxa"/>
              <w:left w:w="100" w:type="dxa"/>
            </w:tcMar>
            <w:vAlign w:val="center"/>
          </w:tcPr>
          <w:p w:rsidR="007B480D" w:rsidRPr="005E173A" w:rsidRDefault="00241934">
            <w:pPr>
              <w:spacing w:after="0" w:line="336"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3.3</w:t>
            </w:r>
          </w:p>
        </w:tc>
        <w:tc>
          <w:tcPr>
            <w:tcW w:w="11993" w:type="dxa"/>
            <w:tcMar>
              <w:top w:w="50" w:type="dxa"/>
              <w:left w:w="100" w:type="dxa"/>
            </w:tcMar>
            <w:vAlign w:val="center"/>
          </w:tcPr>
          <w:p w:rsidR="007B480D" w:rsidRPr="005E173A" w:rsidRDefault="00241934">
            <w:pPr>
              <w:spacing w:after="0" w:line="336"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3.4</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7B480D" w:rsidRPr="005E173A">
        <w:trPr>
          <w:trHeight w:val="144"/>
        </w:trPr>
        <w:tc>
          <w:tcPr>
            <w:tcW w:w="1892"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3.5</w:t>
            </w:r>
          </w:p>
        </w:tc>
        <w:tc>
          <w:tcPr>
            <w:tcW w:w="11993"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Сформированность</w:t>
            </w:r>
            <w:proofErr w:type="spellEnd"/>
            <w:r w:rsidRPr="005E173A">
              <w:rPr>
                <w:rFonts w:ascii="Times New Roman" w:hAnsi="Times New Roman" w:cs="Times New Roman"/>
                <w:color w:val="000000"/>
                <w:sz w:val="24"/>
                <w:szCs w:val="24"/>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7B480D" w:rsidRPr="005E173A" w:rsidRDefault="007B480D">
      <w:pPr>
        <w:rPr>
          <w:rFonts w:ascii="Times New Roman" w:hAnsi="Times New Roman" w:cs="Times New Roman"/>
          <w:sz w:val="24"/>
          <w:szCs w:val="24"/>
        </w:rPr>
        <w:sectPr w:rsidR="007B480D" w:rsidRPr="005E173A">
          <w:pgSz w:w="11906" w:h="16383"/>
          <w:pgMar w:top="1134" w:right="850" w:bottom="1134" w:left="1701" w:header="720" w:footer="720" w:gutter="0"/>
          <w:cols w:space="720"/>
        </w:sectPr>
      </w:pPr>
    </w:p>
    <w:p w:rsidR="007B480D" w:rsidRPr="005E173A" w:rsidRDefault="00241934">
      <w:pPr>
        <w:spacing w:before="199" w:after="199"/>
        <w:ind w:left="120"/>
        <w:rPr>
          <w:rFonts w:ascii="Times New Roman" w:hAnsi="Times New Roman" w:cs="Times New Roman"/>
          <w:sz w:val="24"/>
          <w:szCs w:val="24"/>
        </w:rPr>
      </w:pPr>
      <w:bookmarkStart w:id="8" w:name="block-51038295"/>
      <w:bookmarkEnd w:id="7"/>
      <w:r w:rsidRPr="005E173A">
        <w:rPr>
          <w:rFonts w:ascii="Times New Roman" w:hAnsi="Times New Roman" w:cs="Times New Roman"/>
          <w:b/>
          <w:color w:val="000000"/>
          <w:sz w:val="24"/>
          <w:szCs w:val="24"/>
        </w:rPr>
        <w:lastRenderedPageBreak/>
        <w:t>ПРОВЕРЯЕМЫЕ ЭЛЕМЕНТЫ СОДЕРЖАНИЯ</w:t>
      </w:r>
    </w:p>
    <w:p w:rsidR="007B480D" w:rsidRPr="005E173A" w:rsidRDefault="007B480D">
      <w:pPr>
        <w:spacing w:before="199" w:after="199"/>
        <w:ind w:left="120"/>
        <w:rPr>
          <w:rFonts w:ascii="Times New Roman" w:hAnsi="Times New Roman" w:cs="Times New Roman"/>
          <w:sz w:val="24"/>
          <w:szCs w:val="24"/>
        </w:rPr>
      </w:pPr>
    </w:p>
    <w:p w:rsidR="007B480D" w:rsidRPr="005E173A" w:rsidRDefault="00241934">
      <w:pPr>
        <w:spacing w:before="199" w:after="199"/>
        <w:ind w:left="120"/>
        <w:rPr>
          <w:rFonts w:ascii="Times New Roman" w:hAnsi="Times New Roman" w:cs="Times New Roman"/>
          <w:sz w:val="24"/>
          <w:szCs w:val="24"/>
        </w:rPr>
      </w:pPr>
      <w:r w:rsidRPr="005E173A">
        <w:rPr>
          <w:rFonts w:ascii="Times New Roman" w:hAnsi="Times New Roman" w:cs="Times New Roman"/>
          <w:b/>
          <w:color w:val="000000"/>
          <w:sz w:val="24"/>
          <w:szCs w:val="24"/>
        </w:rPr>
        <w:t>10 КЛАСС</w:t>
      </w:r>
    </w:p>
    <w:p w:rsidR="007B480D" w:rsidRPr="005E173A" w:rsidRDefault="007B480D">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2"/>
        <w:gridCol w:w="8447"/>
      </w:tblGrid>
      <w:tr w:rsidR="007B480D" w:rsidRPr="005E173A">
        <w:trPr>
          <w:trHeight w:val="144"/>
        </w:trPr>
        <w:tc>
          <w:tcPr>
            <w:tcW w:w="1066" w:type="dxa"/>
            <w:tcMar>
              <w:top w:w="50" w:type="dxa"/>
              <w:left w:w="100" w:type="dxa"/>
            </w:tcMar>
            <w:vAlign w:val="center"/>
          </w:tcPr>
          <w:p w:rsidR="007B480D" w:rsidRPr="005E173A" w:rsidRDefault="00241934">
            <w:pPr>
              <w:spacing w:after="0"/>
              <w:ind w:left="243"/>
              <w:rPr>
                <w:rFonts w:ascii="Times New Roman" w:hAnsi="Times New Roman" w:cs="Times New Roman"/>
                <w:sz w:val="24"/>
                <w:szCs w:val="24"/>
              </w:rPr>
            </w:pPr>
            <w:r w:rsidRPr="005E173A">
              <w:rPr>
                <w:rFonts w:ascii="Times New Roman" w:hAnsi="Times New Roman" w:cs="Times New Roman"/>
                <w:b/>
                <w:color w:val="000000"/>
                <w:sz w:val="24"/>
                <w:szCs w:val="24"/>
              </w:rPr>
              <w:t xml:space="preserve"> Код </w:t>
            </w:r>
          </w:p>
        </w:tc>
        <w:tc>
          <w:tcPr>
            <w:tcW w:w="13449" w:type="dxa"/>
            <w:tcMar>
              <w:top w:w="50" w:type="dxa"/>
              <w:left w:w="100" w:type="dxa"/>
            </w:tcMar>
            <w:vAlign w:val="center"/>
          </w:tcPr>
          <w:p w:rsidR="007B480D" w:rsidRPr="005E173A" w:rsidRDefault="00241934">
            <w:pPr>
              <w:spacing w:after="0"/>
              <w:ind w:left="243"/>
              <w:rPr>
                <w:rFonts w:ascii="Times New Roman" w:hAnsi="Times New Roman" w:cs="Times New Roman"/>
                <w:sz w:val="24"/>
                <w:szCs w:val="24"/>
              </w:rPr>
            </w:pPr>
            <w:r w:rsidRPr="005E173A">
              <w:rPr>
                <w:rFonts w:ascii="Times New Roman" w:hAnsi="Times New Roman" w:cs="Times New Roman"/>
                <w:b/>
                <w:color w:val="000000"/>
                <w:sz w:val="24"/>
                <w:szCs w:val="24"/>
              </w:rPr>
              <w:t xml:space="preserve"> Проверяемый элемент содержания </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Теоретические основы органической химии</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1.1</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1.2</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Структурные формулы органических веществ. Гомология, изомерия. Химическая связь в органических соединениях – одинарные и кратные связи. Представление о классификации органических веществ</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1.3</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Углеводороды</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2.1</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Алканы</w:t>
            </w:r>
            <w:proofErr w:type="spellEnd"/>
            <w:r w:rsidRPr="005E173A">
              <w:rPr>
                <w:rFonts w:ascii="Times New Roman" w:hAnsi="Times New Roman" w:cs="Times New Roman"/>
                <w:color w:val="000000"/>
                <w:sz w:val="24"/>
                <w:szCs w:val="24"/>
              </w:rPr>
              <w:t xml:space="preserve">: состав и строение, гомологический ряд. Метан и этан – простейшие представители </w:t>
            </w:r>
            <w:proofErr w:type="spellStart"/>
            <w:r w:rsidRPr="005E173A">
              <w:rPr>
                <w:rFonts w:ascii="Times New Roman" w:hAnsi="Times New Roman" w:cs="Times New Roman"/>
                <w:color w:val="000000"/>
                <w:sz w:val="24"/>
                <w:szCs w:val="24"/>
              </w:rPr>
              <w:t>алканов</w:t>
            </w:r>
            <w:proofErr w:type="spellEnd"/>
            <w:r w:rsidRPr="005E173A">
              <w:rPr>
                <w:rFonts w:ascii="Times New Roman" w:hAnsi="Times New Roman" w:cs="Times New Roman"/>
                <w:color w:val="000000"/>
                <w:sz w:val="24"/>
                <w:szCs w:val="24"/>
              </w:rPr>
              <w:t>: физические и химические свойства (реакции замещения и горения), нахождение в природе, получение и применение</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2.2</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Алкены</w:t>
            </w:r>
            <w:proofErr w:type="spellEnd"/>
            <w:r w:rsidRPr="005E173A">
              <w:rPr>
                <w:rFonts w:ascii="Times New Roman" w:hAnsi="Times New Roman" w:cs="Times New Roman"/>
                <w:color w:val="000000"/>
                <w:sz w:val="24"/>
                <w:szCs w:val="24"/>
              </w:rPr>
              <w:t xml:space="preserve">: состав и строение, гомологический ряд. Этилен и пропилен – простейшие представители </w:t>
            </w:r>
            <w:proofErr w:type="spellStart"/>
            <w:r w:rsidRPr="005E173A">
              <w:rPr>
                <w:rFonts w:ascii="Times New Roman" w:hAnsi="Times New Roman" w:cs="Times New Roman"/>
                <w:color w:val="000000"/>
                <w:sz w:val="24"/>
                <w:szCs w:val="24"/>
              </w:rPr>
              <w:t>алкенов</w:t>
            </w:r>
            <w:proofErr w:type="spellEnd"/>
            <w:r w:rsidRPr="005E173A">
              <w:rPr>
                <w:rFonts w:ascii="Times New Roman" w:hAnsi="Times New Roman" w:cs="Times New Roman"/>
                <w:color w:val="000000"/>
                <w:sz w:val="24"/>
                <w:szCs w:val="24"/>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2.3</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Алкадиены</w:t>
            </w:r>
            <w:proofErr w:type="spellEnd"/>
            <w:r w:rsidRPr="005E173A">
              <w:rPr>
                <w:rFonts w:ascii="Times New Roman" w:hAnsi="Times New Roman" w:cs="Times New Roman"/>
                <w:color w:val="000000"/>
                <w:sz w:val="24"/>
                <w:szCs w:val="24"/>
              </w:rPr>
              <w:t>: бутадиен-1,3 и метилбутадиен-1,3: строение, важнейшие химические свойства (реакция полимеризации). Получение синтетического каучука и резины</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2.4</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proofErr w:type="spellStart"/>
            <w:r w:rsidRPr="005E173A">
              <w:rPr>
                <w:rFonts w:ascii="Times New Roman" w:hAnsi="Times New Roman" w:cs="Times New Roman"/>
                <w:color w:val="000000"/>
                <w:sz w:val="24"/>
                <w:szCs w:val="24"/>
              </w:rPr>
              <w:t>Алкины</w:t>
            </w:r>
            <w:proofErr w:type="spellEnd"/>
            <w:r w:rsidRPr="005E173A">
              <w:rPr>
                <w:rFonts w:ascii="Times New Roman" w:hAnsi="Times New Roman" w:cs="Times New Roman"/>
                <w:color w:val="000000"/>
                <w:sz w:val="24"/>
                <w:szCs w:val="24"/>
              </w:rPr>
              <w:t xml:space="preserve">: состав и особенности строения, гомологический ряд. Ацетилен – простейший представитель </w:t>
            </w:r>
            <w:proofErr w:type="spellStart"/>
            <w:r w:rsidRPr="005E173A">
              <w:rPr>
                <w:rFonts w:ascii="Times New Roman" w:hAnsi="Times New Roman" w:cs="Times New Roman"/>
                <w:color w:val="000000"/>
                <w:sz w:val="24"/>
                <w:szCs w:val="24"/>
              </w:rPr>
              <w:t>алкинов</w:t>
            </w:r>
            <w:proofErr w:type="spellEnd"/>
            <w:r w:rsidRPr="005E173A">
              <w:rPr>
                <w:rFonts w:ascii="Times New Roman" w:hAnsi="Times New Roman" w:cs="Times New Roman"/>
                <w:color w:val="000000"/>
                <w:sz w:val="24"/>
                <w:szCs w:val="24"/>
              </w:rPr>
              <w:t>: состав, строение, физические и химические свойства (реакции гидрирования, галогенирования, гидратации, горения), получение и применение</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2.5</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5E173A">
              <w:rPr>
                <w:rFonts w:ascii="Times New Roman" w:hAnsi="Times New Roman" w:cs="Times New Roman"/>
                <w:color w:val="000000"/>
                <w:sz w:val="24"/>
                <w:szCs w:val="24"/>
              </w:rPr>
              <w:t>аренов</w:t>
            </w:r>
            <w:proofErr w:type="spellEnd"/>
            <w:r w:rsidRPr="005E173A">
              <w:rPr>
                <w:rFonts w:ascii="Times New Roman" w:hAnsi="Times New Roman" w:cs="Times New Roman"/>
                <w:color w:val="000000"/>
                <w:sz w:val="24"/>
                <w:szCs w:val="24"/>
              </w:rPr>
              <w:t>. Генетическая связь между углеводородами, принадлежащими к различным классам</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2.6</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Природные источники углеводородов. Природный газ и попутные нефтяные </w:t>
            </w:r>
            <w:r w:rsidRPr="005E173A">
              <w:rPr>
                <w:rFonts w:ascii="Times New Roman" w:hAnsi="Times New Roman" w:cs="Times New Roman"/>
                <w:color w:val="000000"/>
                <w:sz w:val="24"/>
                <w:szCs w:val="24"/>
              </w:rPr>
              <w:lastRenderedPageBreak/>
              <w:t>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lastRenderedPageBreak/>
              <w:t>3</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Кислородсодержащие органические соединения</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3.1</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5E173A">
              <w:rPr>
                <w:rFonts w:ascii="Times New Roman" w:hAnsi="Times New Roman" w:cs="Times New Roman"/>
                <w:color w:val="000000"/>
                <w:sz w:val="24"/>
                <w:szCs w:val="24"/>
              </w:rPr>
              <w:t>галогеноводородами</w:t>
            </w:r>
            <w:proofErr w:type="spellEnd"/>
            <w:r w:rsidRPr="005E173A">
              <w:rPr>
                <w:rFonts w:ascii="Times New Roman" w:hAnsi="Times New Roman" w:cs="Times New Roman"/>
                <w:color w:val="000000"/>
                <w:sz w:val="24"/>
                <w:szCs w:val="24"/>
              </w:rPr>
              <w:t>,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3.2</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Фенол: строение молекулы, физические и химические свойства. Токсичность фенола. Применение фенола</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3.3</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3.4</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3.5</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3.6</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Углеводы: состав, классификация углеводов (моно-, </w:t>
            </w:r>
            <w:proofErr w:type="spellStart"/>
            <w:r w:rsidRPr="005E173A">
              <w:rPr>
                <w:rFonts w:ascii="Times New Roman" w:hAnsi="Times New Roman" w:cs="Times New Roman"/>
                <w:color w:val="000000"/>
                <w:sz w:val="24"/>
                <w:szCs w:val="24"/>
              </w:rPr>
              <w:t>ди</w:t>
            </w:r>
            <w:proofErr w:type="spellEnd"/>
            <w:r w:rsidRPr="005E173A">
              <w:rPr>
                <w:rFonts w:ascii="Times New Roman" w:hAnsi="Times New Roman" w:cs="Times New Roman"/>
                <w:color w:val="000000"/>
                <w:sz w:val="24"/>
                <w:szCs w:val="24"/>
              </w:rPr>
              <w:t xml:space="preserve">-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5E173A">
              <w:rPr>
                <w:rFonts w:ascii="Times New Roman" w:hAnsi="Times New Roman" w:cs="Times New Roman"/>
                <w:color w:val="000000"/>
                <w:sz w:val="24"/>
                <w:szCs w:val="24"/>
              </w:rPr>
              <w:t>иодом</w:t>
            </w:r>
            <w:proofErr w:type="spellEnd"/>
            <w:r w:rsidRPr="005E173A">
              <w:rPr>
                <w:rFonts w:ascii="Times New Roman" w:hAnsi="Times New Roman" w:cs="Times New Roman"/>
                <w:color w:val="000000"/>
                <w:sz w:val="24"/>
                <w:szCs w:val="24"/>
              </w:rPr>
              <w:t>)</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4</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Азотсодержащие органические соединения</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4.1</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Аминокислоты как амфотерные органические соединения. Физические и химические свойства аминокислот (на примере глицина). Биологическое </w:t>
            </w:r>
            <w:r w:rsidRPr="005E173A">
              <w:rPr>
                <w:rFonts w:ascii="Times New Roman" w:hAnsi="Times New Roman" w:cs="Times New Roman"/>
                <w:color w:val="000000"/>
                <w:sz w:val="24"/>
                <w:szCs w:val="24"/>
              </w:rPr>
              <w:lastRenderedPageBreak/>
              <w:t>значение аминокислот. Пептиды</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lastRenderedPageBreak/>
              <w:t>4.2</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5</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Высокомолекулярные соединения</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5.1</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tc>
      </w:tr>
      <w:tr w:rsidR="007B480D" w:rsidRPr="005E173A">
        <w:trPr>
          <w:trHeight w:val="144"/>
        </w:trPr>
        <w:tc>
          <w:tcPr>
            <w:tcW w:w="1066"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5.2</w:t>
            </w:r>
          </w:p>
        </w:tc>
        <w:tc>
          <w:tcPr>
            <w:tcW w:w="13449"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Экспериментальные методы изучения веществ и их превращений: ознакомление с образцами природных и искусственных волокон, пластмасс, каучуков. Получение синтетического каучука и резины</w:t>
            </w:r>
          </w:p>
        </w:tc>
      </w:tr>
    </w:tbl>
    <w:p w:rsidR="007B480D" w:rsidRPr="005E173A" w:rsidRDefault="007B480D">
      <w:pPr>
        <w:spacing w:after="0"/>
        <w:ind w:left="120"/>
        <w:rPr>
          <w:rFonts w:ascii="Times New Roman" w:hAnsi="Times New Roman" w:cs="Times New Roman"/>
          <w:sz w:val="24"/>
          <w:szCs w:val="24"/>
        </w:rPr>
      </w:pPr>
    </w:p>
    <w:p w:rsidR="007B480D" w:rsidRPr="005E173A" w:rsidRDefault="00241934">
      <w:pPr>
        <w:spacing w:before="199" w:after="199"/>
        <w:ind w:left="120"/>
        <w:rPr>
          <w:rFonts w:ascii="Times New Roman" w:hAnsi="Times New Roman" w:cs="Times New Roman"/>
          <w:sz w:val="24"/>
          <w:szCs w:val="24"/>
        </w:rPr>
      </w:pPr>
      <w:r w:rsidRPr="005E173A">
        <w:rPr>
          <w:rFonts w:ascii="Times New Roman" w:hAnsi="Times New Roman" w:cs="Times New Roman"/>
          <w:b/>
          <w:color w:val="000000"/>
          <w:sz w:val="24"/>
          <w:szCs w:val="24"/>
        </w:rPr>
        <w:t>11 КЛАСС</w:t>
      </w:r>
    </w:p>
    <w:p w:rsidR="007B480D" w:rsidRPr="005E173A" w:rsidRDefault="007B480D">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5"/>
        <w:gridCol w:w="8404"/>
      </w:tblGrid>
      <w:tr w:rsidR="007B480D" w:rsidRPr="005E173A">
        <w:trPr>
          <w:trHeight w:val="144"/>
        </w:trPr>
        <w:tc>
          <w:tcPr>
            <w:tcW w:w="1065" w:type="dxa"/>
            <w:tcMar>
              <w:top w:w="50" w:type="dxa"/>
              <w:left w:w="100" w:type="dxa"/>
            </w:tcMar>
            <w:vAlign w:val="center"/>
          </w:tcPr>
          <w:p w:rsidR="007B480D" w:rsidRPr="005E173A" w:rsidRDefault="00241934">
            <w:pPr>
              <w:spacing w:after="0"/>
              <w:ind w:left="243"/>
              <w:rPr>
                <w:rFonts w:ascii="Times New Roman" w:hAnsi="Times New Roman" w:cs="Times New Roman"/>
                <w:sz w:val="24"/>
                <w:szCs w:val="24"/>
              </w:rPr>
            </w:pPr>
            <w:r w:rsidRPr="005E173A">
              <w:rPr>
                <w:rFonts w:ascii="Times New Roman" w:hAnsi="Times New Roman" w:cs="Times New Roman"/>
                <w:b/>
                <w:color w:val="000000"/>
                <w:sz w:val="24"/>
                <w:szCs w:val="24"/>
              </w:rPr>
              <w:t xml:space="preserve"> Код </w:t>
            </w:r>
          </w:p>
        </w:tc>
        <w:tc>
          <w:tcPr>
            <w:tcW w:w="13451" w:type="dxa"/>
            <w:tcMar>
              <w:top w:w="50" w:type="dxa"/>
              <w:left w:w="100" w:type="dxa"/>
            </w:tcMar>
            <w:vAlign w:val="center"/>
          </w:tcPr>
          <w:p w:rsidR="007B480D" w:rsidRPr="005E173A" w:rsidRDefault="00241934">
            <w:pPr>
              <w:spacing w:after="0"/>
              <w:ind w:left="243"/>
              <w:rPr>
                <w:rFonts w:ascii="Times New Roman" w:hAnsi="Times New Roman" w:cs="Times New Roman"/>
                <w:sz w:val="24"/>
                <w:szCs w:val="24"/>
              </w:rPr>
            </w:pPr>
            <w:r w:rsidRPr="005E173A">
              <w:rPr>
                <w:rFonts w:ascii="Times New Roman" w:hAnsi="Times New Roman" w:cs="Times New Roman"/>
                <w:b/>
                <w:color w:val="000000"/>
                <w:sz w:val="24"/>
                <w:szCs w:val="24"/>
              </w:rPr>
              <w:t xml:space="preserve"> Проверяемый элемент содержания </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Теоретические основы химии</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1.1</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Химический элемент. Атом. Ядро атома, изотопы. Электронная оболочка. Энергетические уровни, подуровни. Атомные </w:t>
            </w:r>
            <w:proofErr w:type="spellStart"/>
            <w:r w:rsidRPr="005E173A">
              <w:rPr>
                <w:rFonts w:ascii="Times New Roman" w:hAnsi="Times New Roman" w:cs="Times New Roman"/>
                <w:color w:val="000000"/>
                <w:sz w:val="24"/>
                <w:szCs w:val="24"/>
              </w:rPr>
              <w:t>орбитали</w:t>
            </w:r>
            <w:proofErr w:type="spellEnd"/>
            <w:r w:rsidRPr="005E173A">
              <w:rPr>
                <w:rFonts w:ascii="Times New Roman" w:hAnsi="Times New Roman" w:cs="Times New Roman"/>
                <w:color w:val="000000"/>
                <w:sz w:val="24"/>
                <w:szCs w:val="24"/>
              </w:rPr>
              <w:t xml:space="preserve">, </w:t>
            </w:r>
            <w:proofErr w:type="spellStart"/>
            <w:r w:rsidRPr="005E173A">
              <w:rPr>
                <w:rFonts w:ascii="Times New Roman" w:hAnsi="Times New Roman" w:cs="Times New Roman"/>
                <w:i/>
                <w:color w:val="000000"/>
                <w:sz w:val="24"/>
                <w:szCs w:val="24"/>
              </w:rPr>
              <w:t>s</w:t>
            </w:r>
            <w:proofErr w:type="spellEnd"/>
            <w:r w:rsidRPr="005E173A">
              <w:rPr>
                <w:rFonts w:ascii="Times New Roman" w:hAnsi="Times New Roman" w:cs="Times New Roman"/>
                <w:i/>
                <w:color w:val="000000"/>
                <w:sz w:val="24"/>
                <w:szCs w:val="24"/>
              </w:rPr>
              <w:t>-</w:t>
            </w:r>
            <w:r w:rsidRPr="005E173A">
              <w:rPr>
                <w:rFonts w:ascii="Times New Roman" w:hAnsi="Times New Roman" w:cs="Times New Roman"/>
                <w:color w:val="000000"/>
                <w:sz w:val="24"/>
                <w:szCs w:val="24"/>
              </w:rPr>
              <w:t xml:space="preserve">, </w:t>
            </w:r>
            <w:proofErr w:type="spellStart"/>
            <w:r w:rsidRPr="005E173A">
              <w:rPr>
                <w:rFonts w:ascii="Times New Roman" w:hAnsi="Times New Roman" w:cs="Times New Roman"/>
                <w:i/>
                <w:color w:val="000000"/>
                <w:sz w:val="24"/>
                <w:szCs w:val="24"/>
              </w:rPr>
              <w:t>p</w:t>
            </w:r>
            <w:proofErr w:type="spellEnd"/>
            <w:r w:rsidRPr="005E173A">
              <w:rPr>
                <w:rFonts w:ascii="Times New Roman" w:hAnsi="Times New Roman" w:cs="Times New Roman"/>
                <w:i/>
                <w:color w:val="000000"/>
                <w:sz w:val="24"/>
                <w:szCs w:val="24"/>
              </w:rPr>
              <w:t>-</w:t>
            </w:r>
            <w:r w:rsidRPr="005E173A">
              <w:rPr>
                <w:rFonts w:ascii="Times New Roman" w:hAnsi="Times New Roman" w:cs="Times New Roman"/>
                <w:color w:val="000000"/>
                <w:sz w:val="24"/>
                <w:szCs w:val="24"/>
              </w:rPr>
              <w:t xml:space="preserve">, </w:t>
            </w:r>
            <w:r w:rsidRPr="005E173A">
              <w:rPr>
                <w:rFonts w:ascii="Times New Roman" w:hAnsi="Times New Roman" w:cs="Times New Roman"/>
                <w:i/>
                <w:color w:val="000000"/>
                <w:sz w:val="24"/>
                <w:szCs w:val="24"/>
              </w:rPr>
              <w:t>d-</w:t>
            </w:r>
            <w:r w:rsidRPr="005E173A">
              <w:rPr>
                <w:rFonts w:ascii="Times New Roman" w:hAnsi="Times New Roman" w:cs="Times New Roman"/>
                <w:color w:val="000000"/>
                <w:sz w:val="24"/>
                <w:szCs w:val="24"/>
              </w:rPr>
              <w:t xml:space="preserve">элементы. Особенности распределения электронов по </w:t>
            </w:r>
            <w:proofErr w:type="spellStart"/>
            <w:r w:rsidRPr="005E173A">
              <w:rPr>
                <w:rFonts w:ascii="Times New Roman" w:hAnsi="Times New Roman" w:cs="Times New Roman"/>
                <w:color w:val="000000"/>
                <w:sz w:val="24"/>
                <w:szCs w:val="24"/>
              </w:rPr>
              <w:t>орбиталям</w:t>
            </w:r>
            <w:proofErr w:type="spellEnd"/>
            <w:r w:rsidRPr="005E173A">
              <w:rPr>
                <w:rFonts w:ascii="Times New Roman" w:hAnsi="Times New Roman" w:cs="Times New Roman"/>
                <w:color w:val="000000"/>
                <w:sz w:val="24"/>
                <w:szCs w:val="24"/>
              </w:rPr>
              <w:t xml:space="preserve"> в атомах элементов первых четырёх периодов. Электронная конфигурация атомов</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1.2</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1.3</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1.4</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Валентность. </w:t>
            </w:r>
            <w:proofErr w:type="spellStart"/>
            <w:r w:rsidRPr="005E173A">
              <w:rPr>
                <w:rFonts w:ascii="Times New Roman" w:hAnsi="Times New Roman" w:cs="Times New Roman"/>
                <w:color w:val="000000"/>
                <w:sz w:val="24"/>
                <w:szCs w:val="24"/>
              </w:rPr>
              <w:t>Электроотрицательность</w:t>
            </w:r>
            <w:proofErr w:type="spellEnd"/>
            <w:r w:rsidRPr="005E173A">
              <w:rPr>
                <w:rFonts w:ascii="Times New Roman" w:hAnsi="Times New Roman" w:cs="Times New Roman"/>
                <w:color w:val="000000"/>
                <w:sz w:val="24"/>
                <w:szCs w:val="24"/>
              </w:rPr>
              <w:t>. Степень окисления</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1.5</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Истинные и коллоидные растворы. Массовая доля вещества в </w:t>
            </w:r>
            <w:r w:rsidRPr="005E173A">
              <w:rPr>
                <w:rFonts w:ascii="Times New Roman" w:hAnsi="Times New Roman" w:cs="Times New Roman"/>
                <w:color w:val="000000"/>
                <w:sz w:val="24"/>
                <w:szCs w:val="24"/>
              </w:rPr>
              <w:lastRenderedPageBreak/>
              <w:t>растворе</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lastRenderedPageBreak/>
              <w:t>1.6</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Классификация неорганических соединений. Номенклатура неорганических веществ</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1.7</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1.8</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Скорость реакции, её зависимость от различных факторов</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1.9</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Обратимые реакции. Химическое равновесие. Факторы, влияющие на состояние химического равновесия. Принцип </w:t>
            </w:r>
            <w:proofErr w:type="spellStart"/>
            <w:r w:rsidRPr="005E173A">
              <w:rPr>
                <w:rFonts w:ascii="Times New Roman" w:hAnsi="Times New Roman" w:cs="Times New Roman"/>
                <w:color w:val="000000"/>
                <w:sz w:val="24"/>
                <w:szCs w:val="24"/>
              </w:rPr>
              <w:t>Ле</w:t>
            </w:r>
            <w:proofErr w:type="spellEnd"/>
            <w:r w:rsidRPr="005E173A">
              <w:rPr>
                <w:rFonts w:ascii="Times New Roman" w:hAnsi="Times New Roman" w:cs="Times New Roman"/>
                <w:color w:val="000000"/>
                <w:sz w:val="24"/>
                <w:szCs w:val="24"/>
              </w:rPr>
              <w:t xml:space="preserve"> </w:t>
            </w:r>
            <w:proofErr w:type="spellStart"/>
            <w:r w:rsidRPr="005E173A">
              <w:rPr>
                <w:rFonts w:ascii="Times New Roman" w:hAnsi="Times New Roman" w:cs="Times New Roman"/>
                <w:color w:val="000000"/>
                <w:sz w:val="24"/>
                <w:szCs w:val="24"/>
              </w:rPr>
              <w:t>Шателье</w:t>
            </w:r>
            <w:proofErr w:type="spellEnd"/>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1.10</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pacing w:val="-2"/>
                <w:sz w:val="24"/>
                <w:szCs w:val="24"/>
              </w:rPr>
              <w:t>Электролитическая диссоциация. Сильные и слабые электролиты. Среда водных растворов веществ: кислая, нейтральная, щелочная. Реакции ионного обмена</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1.11</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Окислительно-восстановительные реакции</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Неорганическая химия </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2.1</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2.2</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2.3</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2.4</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2.5</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Генетическая связь неорганических веществ, принадлежащих к различным классам</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3</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Химия и жизнь </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3.1</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t>3.2</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 xml:space="preserve">Представления об общих научных принципах промышленного получения </w:t>
            </w:r>
            <w:r w:rsidRPr="005E173A">
              <w:rPr>
                <w:rFonts w:ascii="Times New Roman" w:hAnsi="Times New Roman" w:cs="Times New Roman"/>
                <w:color w:val="000000"/>
                <w:sz w:val="24"/>
                <w:szCs w:val="24"/>
              </w:rPr>
              <w:lastRenderedPageBreak/>
              <w:t xml:space="preserve">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5E173A">
              <w:rPr>
                <w:rFonts w:ascii="Times New Roman" w:hAnsi="Times New Roman" w:cs="Times New Roman"/>
                <w:color w:val="000000"/>
                <w:sz w:val="24"/>
                <w:szCs w:val="24"/>
              </w:rPr>
              <w:t>наноматериалы</w:t>
            </w:r>
            <w:proofErr w:type="spellEnd"/>
            <w:r w:rsidRPr="005E173A">
              <w:rPr>
                <w:rFonts w:ascii="Times New Roman" w:hAnsi="Times New Roman" w:cs="Times New Roman"/>
                <w:color w:val="000000"/>
                <w:sz w:val="24"/>
                <w:szCs w:val="24"/>
              </w:rPr>
              <w:t>, органические и минеральные удобрения</w:t>
            </w:r>
          </w:p>
        </w:tc>
      </w:tr>
      <w:tr w:rsidR="007B480D" w:rsidRPr="005E173A">
        <w:trPr>
          <w:trHeight w:val="144"/>
        </w:trPr>
        <w:tc>
          <w:tcPr>
            <w:tcW w:w="1065" w:type="dxa"/>
            <w:tcMar>
              <w:top w:w="50" w:type="dxa"/>
              <w:left w:w="100" w:type="dxa"/>
            </w:tcMar>
            <w:vAlign w:val="center"/>
          </w:tcPr>
          <w:p w:rsidR="007B480D" w:rsidRPr="005E173A" w:rsidRDefault="00241934">
            <w:pPr>
              <w:spacing w:after="0" w:line="336" w:lineRule="auto"/>
              <w:ind w:left="336"/>
              <w:jc w:val="center"/>
              <w:rPr>
                <w:rFonts w:ascii="Times New Roman" w:hAnsi="Times New Roman" w:cs="Times New Roman"/>
                <w:sz w:val="24"/>
                <w:szCs w:val="24"/>
              </w:rPr>
            </w:pPr>
            <w:r w:rsidRPr="005E173A">
              <w:rPr>
                <w:rFonts w:ascii="Times New Roman" w:hAnsi="Times New Roman" w:cs="Times New Roman"/>
                <w:color w:val="000000"/>
                <w:sz w:val="24"/>
                <w:szCs w:val="24"/>
              </w:rPr>
              <w:lastRenderedPageBreak/>
              <w:t>3.3</w:t>
            </w:r>
          </w:p>
        </w:tc>
        <w:tc>
          <w:tcPr>
            <w:tcW w:w="13451" w:type="dxa"/>
            <w:tcMar>
              <w:top w:w="50" w:type="dxa"/>
              <w:left w:w="100" w:type="dxa"/>
            </w:tcMar>
            <w:vAlign w:val="center"/>
          </w:tcPr>
          <w:p w:rsidR="007B480D" w:rsidRPr="005E173A" w:rsidRDefault="00241934">
            <w:pPr>
              <w:spacing w:after="0" w:line="312" w:lineRule="auto"/>
              <w:ind w:left="336"/>
              <w:jc w:val="both"/>
              <w:rPr>
                <w:rFonts w:ascii="Times New Roman" w:hAnsi="Times New Roman" w:cs="Times New Roman"/>
                <w:sz w:val="24"/>
                <w:szCs w:val="24"/>
              </w:rPr>
            </w:pPr>
            <w:r w:rsidRPr="005E173A">
              <w:rPr>
                <w:rFonts w:ascii="Times New Roman" w:hAnsi="Times New Roman" w:cs="Times New Roman"/>
                <w:color w:val="000000"/>
                <w:sz w:val="24"/>
                <w:szCs w:val="24"/>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7B480D" w:rsidRPr="005E173A" w:rsidRDefault="007B480D">
      <w:pPr>
        <w:rPr>
          <w:rFonts w:ascii="Times New Roman" w:hAnsi="Times New Roman" w:cs="Times New Roman"/>
          <w:sz w:val="24"/>
          <w:szCs w:val="24"/>
        </w:rPr>
        <w:sectPr w:rsidR="007B480D" w:rsidRPr="005E173A">
          <w:pgSz w:w="11906" w:h="16383"/>
          <w:pgMar w:top="1134" w:right="850" w:bottom="1134" w:left="1701" w:header="720" w:footer="720" w:gutter="0"/>
          <w:cols w:space="720"/>
        </w:sectPr>
      </w:pPr>
    </w:p>
    <w:p w:rsidR="007B480D" w:rsidRPr="005E173A" w:rsidRDefault="00241934">
      <w:pPr>
        <w:spacing w:after="0"/>
        <w:ind w:left="120"/>
        <w:rPr>
          <w:rFonts w:ascii="Times New Roman" w:hAnsi="Times New Roman" w:cs="Times New Roman"/>
          <w:sz w:val="24"/>
          <w:szCs w:val="24"/>
        </w:rPr>
      </w:pPr>
      <w:bookmarkStart w:id="9" w:name="block-51038296"/>
      <w:bookmarkEnd w:id="8"/>
      <w:r w:rsidRPr="005E173A">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7B480D" w:rsidRPr="005E173A" w:rsidRDefault="00241934">
      <w:pPr>
        <w:spacing w:after="0" w:line="480" w:lineRule="auto"/>
        <w:ind w:left="120"/>
        <w:rPr>
          <w:rFonts w:ascii="Times New Roman" w:hAnsi="Times New Roman" w:cs="Times New Roman"/>
          <w:sz w:val="24"/>
          <w:szCs w:val="24"/>
        </w:rPr>
      </w:pPr>
      <w:r w:rsidRPr="005E173A">
        <w:rPr>
          <w:rFonts w:ascii="Times New Roman" w:hAnsi="Times New Roman" w:cs="Times New Roman"/>
          <w:b/>
          <w:color w:val="000000"/>
          <w:sz w:val="24"/>
          <w:szCs w:val="24"/>
        </w:rPr>
        <w:t>ОБЯЗАТЕЛЬНЫЕ УЧЕБНЫЕ МАТЕРИАЛЫ ДЛЯ УЧЕНИКА</w:t>
      </w:r>
    </w:p>
    <w:p w:rsidR="007B480D" w:rsidRPr="005E173A" w:rsidRDefault="00241934">
      <w:pPr>
        <w:spacing w:after="0" w:line="480" w:lineRule="auto"/>
        <w:ind w:left="120"/>
        <w:rPr>
          <w:rFonts w:ascii="Times New Roman" w:hAnsi="Times New Roman" w:cs="Times New Roman"/>
          <w:sz w:val="24"/>
          <w:szCs w:val="24"/>
        </w:rPr>
      </w:pPr>
      <w:r w:rsidRPr="005E173A">
        <w:rPr>
          <w:rFonts w:ascii="Times New Roman" w:hAnsi="Times New Roman" w:cs="Times New Roman"/>
          <w:color w:val="000000"/>
          <w:sz w:val="24"/>
          <w:szCs w:val="24"/>
        </w:rPr>
        <w:t>• Химия, 10 класс/ Габриелян О.С., Остроумов И.Г., Сладков С.А. Акционерное общество «Издательство «Просвещение»</w:t>
      </w:r>
      <w:r w:rsidRPr="005E173A">
        <w:rPr>
          <w:rFonts w:ascii="Times New Roman" w:hAnsi="Times New Roman" w:cs="Times New Roman"/>
          <w:sz w:val="24"/>
          <w:szCs w:val="24"/>
        </w:rPr>
        <w:br/>
      </w:r>
      <w:bookmarkStart w:id="10" w:name="cbcdb3f8-8975-45f3-8500-7cf831c9e7c1"/>
      <w:r w:rsidRPr="005E173A">
        <w:rPr>
          <w:rFonts w:ascii="Times New Roman" w:hAnsi="Times New Roman" w:cs="Times New Roman"/>
          <w:color w:val="000000"/>
          <w:sz w:val="24"/>
          <w:szCs w:val="24"/>
        </w:rPr>
        <w:t xml:space="preserve"> • Химия, 11 класс/ Габриелян О.С., Остроумов И.Г., Сладков С.А. Акционерное общество «Издательство «Просвещение»</w:t>
      </w:r>
      <w:bookmarkEnd w:id="10"/>
    </w:p>
    <w:p w:rsidR="007B480D" w:rsidRPr="005E173A" w:rsidRDefault="007B480D">
      <w:pPr>
        <w:spacing w:after="0" w:line="480" w:lineRule="auto"/>
        <w:ind w:left="120"/>
        <w:rPr>
          <w:rFonts w:ascii="Times New Roman" w:hAnsi="Times New Roman" w:cs="Times New Roman"/>
          <w:sz w:val="24"/>
          <w:szCs w:val="24"/>
        </w:rPr>
      </w:pPr>
    </w:p>
    <w:p w:rsidR="007B480D" w:rsidRPr="005E173A" w:rsidRDefault="007B480D">
      <w:pPr>
        <w:spacing w:after="0"/>
        <w:ind w:left="120"/>
        <w:rPr>
          <w:rFonts w:ascii="Times New Roman" w:hAnsi="Times New Roman" w:cs="Times New Roman"/>
          <w:sz w:val="24"/>
          <w:szCs w:val="24"/>
        </w:rPr>
      </w:pPr>
    </w:p>
    <w:p w:rsidR="007B480D" w:rsidRPr="005E173A" w:rsidRDefault="00241934">
      <w:pPr>
        <w:spacing w:after="0" w:line="480" w:lineRule="auto"/>
        <w:ind w:left="120"/>
        <w:rPr>
          <w:rFonts w:ascii="Times New Roman" w:hAnsi="Times New Roman" w:cs="Times New Roman"/>
          <w:sz w:val="24"/>
          <w:szCs w:val="24"/>
        </w:rPr>
      </w:pPr>
      <w:r w:rsidRPr="005E173A">
        <w:rPr>
          <w:rFonts w:ascii="Times New Roman" w:hAnsi="Times New Roman" w:cs="Times New Roman"/>
          <w:b/>
          <w:color w:val="000000"/>
          <w:sz w:val="24"/>
          <w:szCs w:val="24"/>
        </w:rPr>
        <w:t>МЕТОДИЧЕСКИЕ МАТЕРИАЛЫ ДЛЯ УЧИТЕЛЯ</w:t>
      </w:r>
    </w:p>
    <w:p w:rsidR="007B480D" w:rsidRPr="005E173A" w:rsidRDefault="00241934">
      <w:pPr>
        <w:spacing w:after="0" w:line="480" w:lineRule="auto"/>
        <w:ind w:left="120"/>
        <w:rPr>
          <w:rFonts w:ascii="Times New Roman" w:hAnsi="Times New Roman" w:cs="Times New Roman"/>
          <w:sz w:val="24"/>
          <w:szCs w:val="24"/>
        </w:rPr>
      </w:pPr>
      <w:r w:rsidRPr="005E173A">
        <w:rPr>
          <w:rFonts w:ascii="Times New Roman" w:hAnsi="Times New Roman" w:cs="Times New Roman"/>
          <w:color w:val="000000"/>
          <w:sz w:val="24"/>
          <w:szCs w:val="24"/>
        </w:rPr>
        <w:t>Печатные пособия</w:t>
      </w:r>
      <w:r w:rsidRPr="005E173A">
        <w:rPr>
          <w:rFonts w:ascii="Times New Roman" w:hAnsi="Times New Roman" w:cs="Times New Roman"/>
          <w:sz w:val="24"/>
          <w:szCs w:val="24"/>
        </w:rPr>
        <w:br/>
      </w:r>
      <w:r w:rsidRPr="005E173A">
        <w:rPr>
          <w:rFonts w:ascii="Times New Roman" w:hAnsi="Times New Roman" w:cs="Times New Roman"/>
          <w:color w:val="000000"/>
          <w:sz w:val="24"/>
          <w:szCs w:val="24"/>
        </w:rPr>
        <w:t xml:space="preserve"> Руководства для лабораторных опытов и практических занятий по химии (10-11 </w:t>
      </w:r>
      <w:proofErr w:type="spellStart"/>
      <w:r w:rsidRPr="005E173A">
        <w:rPr>
          <w:rFonts w:ascii="Times New Roman" w:hAnsi="Times New Roman" w:cs="Times New Roman"/>
          <w:color w:val="000000"/>
          <w:sz w:val="24"/>
          <w:szCs w:val="24"/>
        </w:rPr>
        <w:t>кл</w:t>
      </w:r>
      <w:proofErr w:type="spellEnd"/>
      <w:r w:rsidRPr="005E173A">
        <w:rPr>
          <w:rFonts w:ascii="Times New Roman" w:hAnsi="Times New Roman" w:cs="Times New Roman"/>
          <w:color w:val="000000"/>
          <w:sz w:val="24"/>
          <w:szCs w:val="24"/>
        </w:rPr>
        <w:t>)</w:t>
      </w:r>
      <w:r w:rsidRPr="005E173A">
        <w:rPr>
          <w:rFonts w:ascii="Times New Roman" w:hAnsi="Times New Roman" w:cs="Times New Roman"/>
          <w:sz w:val="24"/>
          <w:szCs w:val="24"/>
        </w:rPr>
        <w:br/>
      </w:r>
      <w:r w:rsidRPr="005E173A">
        <w:rPr>
          <w:rFonts w:ascii="Times New Roman" w:hAnsi="Times New Roman" w:cs="Times New Roman"/>
          <w:color w:val="000000"/>
          <w:sz w:val="24"/>
          <w:szCs w:val="24"/>
        </w:rPr>
        <w:t xml:space="preserve"> Сборники тестовых заданий для тематического и итогового контроля</w:t>
      </w:r>
      <w:r w:rsidRPr="005E173A">
        <w:rPr>
          <w:rFonts w:ascii="Times New Roman" w:hAnsi="Times New Roman" w:cs="Times New Roman"/>
          <w:sz w:val="24"/>
          <w:szCs w:val="24"/>
        </w:rPr>
        <w:br/>
      </w:r>
      <w:r w:rsidRPr="005E173A">
        <w:rPr>
          <w:rFonts w:ascii="Times New Roman" w:hAnsi="Times New Roman" w:cs="Times New Roman"/>
          <w:color w:val="000000"/>
          <w:sz w:val="24"/>
          <w:szCs w:val="24"/>
        </w:rPr>
        <w:t xml:space="preserve"> Набор таблиц по химии</w:t>
      </w:r>
      <w:r w:rsidRPr="005E173A">
        <w:rPr>
          <w:rFonts w:ascii="Times New Roman" w:hAnsi="Times New Roman" w:cs="Times New Roman"/>
          <w:sz w:val="24"/>
          <w:szCs w:val="24"/>
        </w:rPr>
        <w:br/>
      </w:r>
      <w:r w:rsidRPr="005E173A">
        <w:rPr>
          <w:rFonts w:ascii="Times New Roman" w:hAnsi="Times New Roman" w:cs="Times New Roman"/>
          <w:color w:val="000000"/>
          <w:sz w:val="24"/>
          <w:szCs w:val="24"/>
        </w:rPr>
        <w:t xml:space="preserve"> Информационно-коммуникативные средства</w:t>
      </w:r>
      <w:r w:rsidRPr="005E173A">
        <w:rPr>
          <w:rFonts w:ascii="Times New Roman" w:hAnsi="Times New Roman" w:cs="Times New Roman"/>
          <w:sz w:val="24"/>
          <w:szCs w:val="24"/>
        </w:rPr>
        <w:br/>
      </w:r>
      <w:bookmarkStart w:id="11" w:name="_GoBack"/>
      <w:bookmarkEnd w:id="11"/>
      <w:r w:rsidRPr="005E173A">
        <w:rPr>
          <w:rFonts w:ascii="Times New Roman" w:hAnsi="Times New Roman" w:cs="Times New Roman"/>
          <w:color w:val="000000"/>
          <w:sz w:val="24"/>
          <w:szCs w:val="24"/>
        </w:rPr>
        <w:t xml:space="preserve"> Компьютер и мультимедийный проектор</w:t>
      </w:r>
      <w:r w:rsidRPr="005E173A">
        <w:rPr>
          <w:rFonts w:ascii="Times New Roman" w:hAnsi="Times New Roman" w:cs="Times New Roman"/>
          <w:sz w:val="24"/>
          <w:szCs w:val="24"/>
        </w:rPr>
        <w:br/>
      </w:r>
      <w:r w:rsidRPr="005E173A">
        <w:rPr>
          <w:rFonts w:ascii="Times New Roman" w:hAnsi="Times New Roman" w:cs="Times New Roman"/>
          <w:color w:val="000000"/>
          <w:sz w:val="24"/>
          <w:szCs w:val="24"/>
        </w:rPr>
        <w:t xml:space="preserve"> Интерактивные пособия "Наглядная химия. Металлы", "Наглядная химия 10-11 классы", "Наглядная химия. Начала химии. Основы химических знаний", "Наглядная химия 8-9 классы", "Наглядная химия. Неметаллы", "Наглядная химия. Органическая химия. Белки и нуклеиновые кислоты"</w:t>
      </w:r>
      <w:r w:rsidRPr="005E173A">
        <w:rPr>
          <w:rFonts w:ascii="Times New Roman" w:hAnsi="Times New Roman" w:cs="Times New Roman"/>
          <w:sz w:val="24"/>
          <w:szCs w:val="24"/>
        </w:rPr>
        <w:br/>
      </w:r>
      <w:bookmarkStart w:id="12" w:name="8fba8a36-d6ca-4766-9b15-f8f83508d470"/>
      <w:bookmarkEnd w:id="12"/>
    </w:p>
    <w:p w:rsidR="007B480D" w:rsidRPr="005E173A" w:rsidRDefault="007B480D">
      <w:pPr>
        <w:spacing w:after="0"/>
        <w:ind w:left="120"/>
        <w:rPr>
          <w:rFonts w:ascii="Times New Roman" w:hAnsi="Times New Roman" w:cs="Times New Roman"/>
          <w:sz w:val="24"/>
          <w:szCs w:val="24"/>
        </w:rPr>
      </w:pPr>
    </w:p>
    <w:p w:rsidR="007B480D" w:rsidRPr="005E173A" w:rsidRDefault="00241934">
      <w:pPr>
        <w:spacing w:after="0" w:line="480" w:lineRule="auto"/>
        <w:ind w:left="120"/>
        <w:rPr>
          <w:rFonts w:ascii="Times New Roman" w:hAnsi="Times New Roman" w:cs="Times New Roman"/>
          <w:sz w:val="24"/>
          <w:szCs w:val="24"/>
        </w:rPr>
      </w:pPr>
      <w:r w:rsidRPr="005E173A">
        <w:rPr>
          <w:rFonts w:ascii="Times New Roman" w:hAnsi="Times New Roman" w:cs="Times New Roman"/>
          <w:b/>
          <w:color w:val="000000"/>
          <w:sz w:val="24"/>
          <w:szCs w:val="24"/>
        </w:rPr>
        <w:t>ЦИФРОВЫЕ ОБРАЗОВАТЕЛЬНЫЕ РЕСУРСЫ И РЕСУРСЫ СЕТИ ИНТЕРНЕТ</w:t>
      </w:r>
    </w:p>
    <w:p w:rsidR="00352EF3" w:rsidRPr="005E173A" w:rsidRDefault="00241934" w:rsidP="00241934">
      <w:pPr>
        <w:spacing w:after="0" w:line="480" w:lineRule="auto"/>
        <w:ind w:left="120"/>
        <w:rPr>
          <w:rFonts w:ascii="Times New Roman" w:hAnsi="Times New Roman" w:cs="Times New Roman"/>
          <w:sz w:val="24"/>
          <w:szCs w:val="24"/>
        </w:rPr>
      </w:pPr>
      <w:r w:rsidRPr="005E173A">
        <w:rPr>
          <w:rFonts w:ascii="Times New Roman" w:hAnsi="Times New Roman" w:cs="Times New Roman"/>
          <w:color w:val="000000"/>
          <w:sz w:val="24"/>
          <w:szCs w:val="24"/>
        </w:rPr>
        <w:t>1. http://www.edu.ru – Центральный образовательный портал, содержит нормативные документы Министерства, стандарты, информацию о проведение эксперимента, сервер информационной поддержки Единого государственного экзамена.</w:t>
      </w:r>
      <w:r w:rsidRPr="005E173A">
        <w:rPr>
          <w:rFonts w:ascii="Times New Roman" w:hAnsi="Times New Roman" w:cs="Times New Roman"/>
          <w:sz w:val="24"/>
          <w:szCs w:val="24"/>
        </w:rPr>
        <w:br/>
      </w:r>
      <w:r w:rsidRPr="005E173A">
        <w:rPr>
          <w:rFonts w:ascii="Times New Roman" w:hAnsi="Times New Roman" w:cs="Times New Roman"/>
          <w:color w:val="000000"/>
          <w:sz w:val="24"/>
          <w:szCs w:val="24"/>
        </w:rPr>
        <w:lastRenderedPageBreak/>
        <w:t xml:space="preserve"> 2. http://www.fipi.ru – портал информационной поддержки единого государственного экзамена.</w:t>
      </w:r>
      <w:r w:rsidRPr="005E173A">
        <w:rPr>
          <w:rFonts w:ascii="Times New Roman" w:hAnsi="Times New Roman" w:cs="Times New Roman"/>
          <w:sz w:val="24"/>
          <w:szCs w:val="24"/>
        </w:rPr>
        <w:br/>
      </w:r>
      <w:r w:rsidRPr="005E173A">
        <w:rPr>
          <w:rFonts w:ascii="Times New Roman" w:hAnsi="Times New Roman" w:cs="Times New Roman"/>
          <w:color w:val="000000"/>
          <w:sz w:val="24"/>
          <w:szCs w:val="24"/>
        </w:rPr>
        <w:t xml:space="preserve"> 3. http://www.chemnet.ru – электронная библиотека по химии</w:t>
      </w:r>
      <w:bookmarkStart w:id="13" w:name="4ae8c924-a53d-4ec6-ab2c-df94aa71f8b5"/>
      <w:bookmarkEnd w:id="9"/>
      <w:bookmarkEnd w:id="13"/>
    </w:p>
    <w:sectPr w:rsidR="00352EF3" w:rsidRPr="005E173A" w:rsidSect="00352EF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7716B"/>
    <w:multiLevelType w:val="multilevel"/>
    <w:tmpl w:val="E09E8BC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7B480D"/>
    <w:rsid w:val="00241934"/>
    <w:rsid w:val="00352EF3"/>
    <w:rsid w:val="005E173A"/>
    <w:rsid w:val="007B48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atentStyles>
  <w:style w:type="paragraph" w:default="1" w:styleId="a">
    <w:name w:val="Normal"/>
    <w:qFormat/>
    <w:rsid w:val="00352EF3"/>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52EF3"/>
    <w:rPr>
      <w:color w:val="0000FF" w:themeColor="hyperlink"/>
      <w:u w:val="single"/>
    </w:rPr>
  </w:style>
  <w:style w:type="table" w:styleId="ac">
    <w:name w:val="Table Grid"/>
    <w:basedOn w:val="a1"/>
    <w:uiPriority w:val="59"/>
    <w:rsid w:val="00352E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uiPriority w:val="1"/>
    <w:qFormat/>
    <w:rsid w:val="005E173A"/>
    <w:pPr>
      <w:spacing w:after="0" w:line="240" w:lineRule="auto"/>
    </w:pPr>
  </w:style>
  <w:style w:type="table" w:customStyle="1" w:styleId="TableNormal">
    <w:name w:val="Table Normal"/>
    <w:uiPriority w:val="2"/>
    <w:semiHidden/>
    <w:unhideWhenUsed/>
    <w:qFormat/>
    <w:rsid w:val="005E173A"/>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f">
    <w:name w:val="Balloon Text"/>
    <w:basedOn w:val="a"/>
    <w:link w:val="af0"/>
    <w:uiPriority w:val="99"/>
    <w:semiHidden/>
    <w:unhideWhenUsed/>
    <w:rsid w:val="005E173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E17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8531872A0B40DFAA77457C3A343BF6"/>
        <w:category>
          <w:name w:val="Общие"/>
          <w:gallery w:val="placeholder"/>
        </w:category>
        <w:types>
          <w:type w:val="bbPlcHdr"/>
        </w:types>
        <w:behaviors>
          <w:behavior w:val="content"/>
        </w:behaviors>
        <w:guid w:val="{FB929C81-FC7A-41C0-ACC5-A9ECFBC9065D}"/>
      </w:docPartPr>
      <w:docPartBody>
        <w:p w:rsidR="00000000" w:rsidRDefault="0089351A" w:rsidP="0089351A">
          <w:pPr>
            <w:pStyle w:val="B98531872A0B40DFAA77457C3A343BF6"/>
          </w:pPr>
          <w:r w:rsidRPr="00641755">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89351A"/>
    <w:rsid w:val="0089351A"/>
    <w:rsid w:val="00AC16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351A"/>
    <w:rPr>
      <w:color w:val="666666"/>
    </w:rPr>
  </w:style>
  <w:style w:type="paragraph" w:customStyle="1" w:styleId="B98531872A0B40DFAA77457C3A343BF6">
    <w:name w:val="B98531872A0B40DFAA77457C3A343BF6"/>
    <w:rsid w:val="0089351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43</Pages>
  <Words>11956</Words>
  <Characters>68152</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 88</cp:lastModifiedBy>
  <cp:revision>3</cp:revision>
  <dcterms:created xsi:type="dcterms:W3CDTF">2025-06-17T08:14:00Z</dcterms:created>
  <dcterms:modified xsi:type="dcterms:W3CDTF">2026-03-19T18:01:00Z</dcterms:modified>
</cp:coreProperties>
</file>