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FC" w:rsidRDefault="00A011FC" w:rsidP="00A011F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«Путешествие во времени»</w:t>
      </w:r>
    </w:p>
    <w:p w:rsidR="00A011FC" w:rsidRDefault="00A011FC" w:rsidP="00A011FC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(игра- путешествие)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6"/>
          <w:color w:val="000000"/>
          <w:sz w:val="28"/>
          <w:szCs w:val="28"/>
        </w:rPr>
        <w:t>  и задачи мероприятия: </w:t>
      </w:r>
      <w:r>
        <w:rPr>
          <w:rStyle w:val="c6"/>
          <w:i/>
          <w:iCs/>
          <w:color w:val="000000"/>
          <w:sz w:val="28"/>
          <w:szCs w:val="28"/>
        </w:rPr>
        <w:t>развитие  навыка построения речи, формирование умения привлекать внимание аудитории к своей информации, формирование культуры общения.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Подготовительная работа:</w:t>
      </w:r>
      <w:r>
        <w:rPr>
          <w:rStyle w:val="c6"/>
          <w:color w:val="000000"/>
          <w:sz w:val="28"/>
          <w:szCs w:val="28"/>
        </w:rPr>
        <w:t> Ребята произвольно выбрали темы для своих выступлений. Определились желающие подготовить презентации.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Оборудование, инвентарь: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Экран, компьютер, </w:t>
      </w:r>
      <w:proofErr w:type="spellStart"/>
      <w:r>
        <w:rPr>
          <w:rStyle w:val="c6"/>
          <w:color w:val="000000"/>
          <w:sz w:val="28"/>
          <w:szCs w:val="28"/>
        </w:rPr>
        <w:t>медиапроектор</w:t>
      </w:r>
      <w:proofErr w:type="spellEnd"/>
      <w:r>
        <w:rPr>
          <w:rStyle w:val="c6"/>
          <w:color w:val="000000"/>
          <w:sz w:val="28"/>
          <w:szCs w:val="28"/>
        </w:rPr>
        <w:t>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Педагог:  Теат</w:t>
      </w:r>
      <w:proofErr w:type="gramStart"/>
      <w:r>
        <w:rPr>
          <w:rStyle w:val="c6"/>
          <w:color w:val="000000"/>
          <w:sz w:val="28"/>
          <w:szCs w:val="28"/>
        </w:rPr>
        <w:t>р-</w:t>
      </w:r>
      <w:proofErr w:type="gramEnd"/>
      <w:r>
        <w:rPr>
          <w:rStyle w:val="c6"/>
          <w:color w:val="000000"/>
          <w:sz w:val="28"/>
          <w:szCs w:val="28"/>
        </w:rPr>
        <w:t xml:space="preserve"> одно из древнейших искусств. Его зачатки можно наблюдать уже в детской игре, в обычаях, обрядах. Именно театр, как никакое другое искусство, вбирает в себя множество элементов. Театр разнообразен и разнолик. Человеческая память хранит представление о величии театров самых разных эпох. Древнегреческие и древнеримские театры до сих пор пленяют воображение своей масштабной и грандиозной архитектурой, своим удивительным образом организованным пространством. Но театр может жить не только в великолепных архитектурных зданиях, он может обитать и на улице, совершенно не теряя при этом своей магической притягательности. Все это разнообразие пройдет сегодня перед нашим взором.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мероприятия: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Воспитанники представляют  и защищают подготовленные презентации о театрах мира.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«ДРЕВНЕГРЕЧЕСКИЙ ТЕАТР»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«ЭЛЛИНИСТИЧЕСКИЙ ТЕАТР»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ТЕАТР КОМЕДИИ ДЕЛЬ АРТЕКОВЕНТ – ГАРДЕН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ТЕАТР УЛИЦ. МАССОВЫЕ ДЕЙСТВА.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ТЕАТР КУКОЛ СЕРГЕЯ </w:t>
      </w:r>
      <w:proofErr w:type="gramStart"/>
      <w:r>
        <w:rPr>
          <w:rStyle w:val="c6"/>
          <w:color w:val="000000"/>
          <w:sz w:val="28"/>
          <w:szCs w:val="28"/>
        </w:rPr>
        <w:t>ОБРАЗЦОВА</w:t>
      </w:r>
      <w:proofErr w:type="gramEnd"/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МОСКОВСКИЙ ХУДОЖЕСТВЕННЫЙ ТЕАТР.</w:t>
      </w:r>
    </w:p>
    <w:p w:rsidR="00A011FC" w:rsidRDefault="00A011FC" w:rsidP="00A011F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ТЕАТР ПИТЕРА БРУКА.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Подведение итогов выступлений.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Педагог: Очень интересно выступили ребята. Страницы нашего путешествия получились яркими, необычными, оригинальными. Мы сегодня столько много узнали не только о театрах мира, но и о вас. Вы продемонстрировали себя хорошими ораторами. Каждый из вас был оригинален по своему, выбрать лучшего просто невозможно, давайте еще раз  все друг друга поблагодарим аплодисментами.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     Нам с вами понятно, что каждый театр живет своей  творческой жизнью, но все их объединяет то</w:t>
      </w:r>
      <w:proofErr w:type="gramStart"/>
      <w:r>
        <w:rPr>
          <w:rStyle w:val="c6"/>
          <w:color w:val="000000"/>
          <w:sz w:val="28"/>
          <w:szCs w:val="28"/>
        </w:rPr>
        <w:t xml:space="preserve"> ,</w:t>
      </w:r>
      <w:proofErr w:type="gramEnd"/>
      <w:r>
        <w:rPr>
          <w:rStyle w:val="c6"/>
          <w:color w:val="000000"/>
          <w:sz w:val="28"/>
          <w:szCs w:val="28"/>
        </w:rPr>
        <w:t xml:space="preserve"> что любой  театр не мыслим без актера. Актер- это душа театра, хотя сам по себе «актер» может быть и куклой (как в театрах кукольных), его лицо может скрывать маска (как в театрах античных или традиционных восточных), может только петь, или только говорить (как в театрах оперных или драматических), может, наконец, просто молчать (как в театре пантомимы). Но все это разнообразие театров все, же объединено искусством живого человека.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В театре всех времен и всех народов было существенно и декоративное оформление спектакля, и пространственное его построение, и символика или характерность костюма. Спектакль в театре всегда сопровождался музыкальным оформлением. В современном театре спектакль немыслим без яркого светового оформления, без использования </w:t>
      </w:r>
      <w:proofErr w:type="gramStart"/>
      <w:r>
        <w:rPr>
          <w:rStyle w:val="c6"/>
          <w:color w:val="000000"/>
          <w:sz w:val="28"/>
          <w:szCs w:val="28"/>
        </w:rPr>
        <w:t>сложной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машинерии</w:t>
      </w:r>
      <w:proofErr w:type="spellEnd"/>
      <w:r>
        <w:rPr>
          <w:rStyle w:val="c6"/>
          <w:color w:val="000000"/>
          <w:sz w:val="28"/>
          <w:szCs w:val="28"/>
        </w:rPr>
        <w:t>. Хотя, справедливости ради, стоит сказать, что уже в средневековом театре строились театральные здания с уникальными сценическими машинами.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Искусство театра носит коллективный характер. С древнейших времен в создании спектакля  принимали участие не только актеры, но и драматургии, пишущие для театра сценарии или драмы. В новое время</w:t>
      </w:r>
      <w:proofErr w:type="gramStart"/>
      <w:r>
        <w:rPr>
          <w:rStyle w:val="c6"/>
          <w:color w:val="000000"/>
          <w:sz w:val="28"/>
          <w:szCs w:val="28"/>
        </w:rPr>
        <w:t xml:space="preserve"> ,</w:t>
      </w:r>
      <w:proofErr w:type="gramEnd"/>
      <w:r>
        <w:rPr>
          <w:rStyle w:val="c6"/>
          <w:color w:val="000000"/>
          <w:sz w:val="28"/>
          <w:szCs w:val="28"/>
        </w:rPr>
        <w:t xml:space="preserve"> с XIX века, в театре появляется еще одна значительная фигура – режиссер, то есть человек, организующий спектакль как некое целое. А театр XX века уже однозначно называют режиссерским.</w:t>
      </w:r>
    </w:p>
    <w:p w:rsidR="00A011FC" w:rsidRDefault="00A011FC" w:rsidP="00A011FC">
      <w:pPr>
        <w:pStyle w:val="c3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Мне кажется, что не любить театр нельзя. Этот великолепный, красивый, увлекательный мир искусства, который поражает своим разнообразием и своей живучестью.</w:t>
      </w:r>
    </w:p>
    <w:p w:rsidR="00304F78" w:rsidRDefault="00304F78"/>
    <w:sectPr w:rsidR="0030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1FC"/>
    <w:rsid w:val="00304F78"/>
    <w:rsid w:val="00746A0E"/>
    <w:rsid w:val="00A0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11FC"/>
  </w:style>
  <w:style w:type="paragraph" w:customStyle="1" w:styleId="c18">
    <w:name w:val="c18"/>
    <w:basedOn w:val="a"/>
    <w:rsid w:val="00A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011FC"/>
  </w:style>
  <w:style w:type="paragraph" w:customStyle="1" w:styleId="c34">
    <w:name w:val="c34"/>
    <w:basedOn w:val="a"/>
    <w:rsid w:val="00A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0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>Grizli777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2023-05-04T20:22:00Z</dcterms:created>
  <dcterms:modified xsi:type="dcterms:W3CDTF">2023-05-04T20:22:00Z</dcterms:modified>
</cp:coreProperties>
</file>