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76" w:rsidRDefault="00861376" w:rsidP="00861376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61376" w:rsidRDefault="00861376" w:rsidP="00861376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861376" w:rsidRDefault="00861376" w:rsidP="00861376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861376" w:rsidRDefault="00861376" w:rsidP="00861376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</w:r>
      <w:hyperlink r:id="rId6" w:history="1">
        <w:r>
          <w:rPr>
            <w:rStyle w:val="a5"/>
            <w:rFonts w:eastAsia="Calibri"/>
            <w:sz w:val="24"/>
            <w:szCs w:val="24"/>
          </w:rPr>
          <w:t>school_simferopolsiy-rayon11@crimeaedu.ru</w:t>
        </w:r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712096" w:rsidRDefault="004A2701" w:rsidP="00861376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:rsidR="00DF04F8" w:rsidRPr="00712096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 w:rsidRPr="00712096">
        <w:rPr>
          <w:rFonts w:eastAsia="Times New Roman"/>
          <w:bCs/>
          <w:color w:val="000000"/>
        </w:rPr>
        <w:t>ПРИКАЗ</w:t>
      </w:r>
    </w:p>
    <w:p w:rsidR="00DF04F8" w:rsidRPr="00712096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</w:p>
    <w:p w:rsidR="00DF04F8" w:rsidRPr="00712096" w:rsidRDefault="001C7F9E" w:rsidP="00DF04F8">
      <w:pPr>
        <w:shd w:val="clear" w:color="auto" w:fill="FFFFFF"/>
        <w:ind w:left="-567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</w:t>
      </w:r>
      <w:r w:rsidR="00C13693" w:rsidRPr="00712096">
        <w:rPr>
          <w:rFonts w:eastAsia="Times New Roman"/>
          <w:bCs/>
          <w:color w:val="000000"/>
        </w:rPr>
        <w:t xml:space="preserve"> </w:t>
      </w:r>
      <w:r w:rsidR="00861376">
        <w:rPr>
          <w:rFonts w:eastAsia="Times New Roman"/>
          <w:bCs/>
          <w:color w:val="000000"/>
          <w:lang w:val="uk-UA"/>
        </w:rPr>
        <w:t xml:space="preserve">  </w:t>
      </w:r>
      <w:r w:rsidR="00DC3708">
        <w:rPr>
          <w:rFonts w:eastAsia="Times New Roman"/>
          <w:bCs/>
          <w:color w:val="000000"/>
          <w:lang w:val="uk-UA"/>
        </w:rPr>
        <w:t>30</w:t>
      </w:r>
      <w:r w:rsidR="00861376">
        <w:rPr>
          <w:rFonts w:eastAsia="Times New Roman"/>
          <w:bCs/>
          <w:color w:val="000000"/>
        </w:rPr>
        <w:t>.11</w:t>
      </w:r>
      <w:r w:rsidR="00C13693" w:rsidRPr="00712096">
        <w:rPr>
          <w:rFonts w:eastAsia="Times New Roman"/>
          <w:bCs/>
          <w:color w:val="000000"/>
          <w:lang w:val="uk-UA"/>
        </w:rPr>
        <w:t>.</w:t>
      </w:r>
      <w:r w:rsidR="00C13693" w:rsidRPr="00712096">
        <w:rPr>
          <w:rFonts w:eastAsia="Times New Roman"/>
          <w:bCs/>
          <w:color w:val="000000"/>
        </w:rPr>
        <w:t>20</w:t>
      </w:r>
      <w:r w:rsidR="00861376">
        <w:rPr>
          <w:rFonts w:eastAsia="Times New Roman"/>
          <w:bCs/>
          <w:color w:val="000000"/>
        </w:rPr>
        <w:t>22</w:t>
      </w:r>
      <w:r w:rsidR="00DF04F8" w:rsidRPr="00712096">
        <w:rPr>
          <w:rFonts w:eastAsia="Times New Roman"/>
          <w:bCs/>
          <w:color w:val="000000"/>
        </w:rPr>
        <w:t xml:space="preserve">                                                                                                 </w:t>
      </w:r>
      <w:r>
        <w:rPr>
          <w:rFonts w:eastAsia="Times New Roman"/>
          <w:bCs/>
          <w:color w:val="000000"/>
        </w:rPr>
        <w:t xml:space="preserve">                     </w:t>
      </w:r>
      <w:r w:rsidR="00DF04F8" w:rsidRPr="00712096">
        <w:rPr>
          <w:rFonts w:eastAsia="Times New Roman"/>
          <w:bCs/>
          <w:color w:val="000000"/>
        </w:rPr>
        <w:t xml:space="preserve"> №</w:t>
      </w:r>
      <w:r w:rsidR="00DC3708">
        <w:rPr>
          <w:rFonts w:eastAsia="Times New Roman"/>
          <w:bCs/>
          <w:color w:val="000000"/>
        </w:rPr>
        <w:t>432</w:t>
      </w:r>
    </w:p>
    <w:p w:rsidR="00DF04F8" w:rsidRPr="00712096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 w:rsidRPr="00712096">
        <w:rPr>
          <w:rFonts w:eastAsia="Times New Roman"/>
          <w:bCs/>
          <w:color w:val="000000"/>
        </w:rPr>
        <w:t>с.</w:t>
      </w:r>
      <w:r w:rsidR="00AE56BA" w:rsidRPr="00712096">
        <w:rPr>
          <w:rFonts w:eastAsia="Times New Roman"/>
          <w:bCs/>
          <w:color w:val="000000"/>
        </w:rPr>
        <w:t>Кольчугино</w:t>
      </w:r>
    </w:p>
    <w:p w:rsidR="00DF04F8" w:rsidRPr="00712096" w:rsidRDefault="00DF04F8" w:rsidP="00DF04F8"/>
    <w:p w:rsidR="00DF04F8" w:rsidRPr="00712096" w:rsidRDefault="00DF04F8" w:rsidP="0071209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Об итогах проведения </w:t>
      </w:r>
      <w:r w:rsidR="006B1E24"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пробного экзамена по </w:t>
      </w:r>
      <w:r w:rsidR="00090730" w:rsidRPr="00712096">
        <w:rPr>
          <w:rFonts w:ascii="Times New Roman" w:hAnsi="Times New Roman" w:cs="Times New Roman"/>
          <w:b/>
          <w:i/>
          <w:sz w:val="24"/>
          <w:szCs w:val="24"/>
        </w:rPr>
        <w:t>русскому языку в 9</w:t>
      </w:r>
      <w:r w:rsidR="00712096" w:rsidRPr="00712096">
        <w:rPr>
          <w:rFonts w:ascii="Times New Roman" w:hAnsi="Times New Roman" w:cs="Times New Roman"/>
          <w:b/>
          <w:i/>
          <w:sz w:val="24"/>
          <w:szCs w:val="24"/>
        </w:rPr>
        <w:t>-х классах</w:t>
      </w:r>
      <w:r w:rsidR="007120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по программам </w:t>
      </w:r>
      <w:r w:rsidR="00090730" w:rsidRPr="00712096">
        <w:rPr>
          <w:rFonts w:ascii="Times New Roman" w:hAnsi="Times New Roman" w:cs="Times New Roman"/>
          <w:b/>
          <w:i/>
          <w:sz w:val="24"/>
          <w:szCs w:val="24"/>
        </w:rPr>
        <w:t>основного</w:t>
      </w:r>
      <w:r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 (форма –</w:t>
      </w:r>
      <w:r w:rsidR="00CB7A38"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2CFD" w:rsidRPr="0071209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6B1E24" w:rsidRPr="00712096">
        <w:rPr>
          <w:rFonts w:ascii="Times New Roman" w:hAnsi="Times New Roman" w:cs="Times New Roman"/>
          <w:b/>
          <w:i/>
          <w:sz w:val="24"/>
          <w:szCs w:val="24"/>
        </w:rPr>
        <w:t>ГЭ</w:t>
      </w:r>
      <w:r w:rsidRPr="0071209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242F7"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861376">
        <w:rPr>
          <w:rFonts w:ascii="Times New Roman" w:hAnsi="Times New Roman" w:cs="Times New Roman"/>
          <w:b/>
          <w:i/>
          <w:sz w:val="24"/>
          <w:szCs w:val="24"/>
        </w:rPr>
        <w:t>ноябре 2022</w:t>
      </w:r>
      <w:r w:rsidR="009242F7"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242F7" w:rsidRPr="00712096" w:rsidRDefault="009242F7" w:rsidP="009242F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6B47" w:rsidRPr="00712096" w:rsidRDefault="009242F7" w:rsidP="00712096">
      <w:pPr>
        <w:pStyle w:val="1"/>
        <w:tabs>
          <w:tab w:val="left" w:pos="567"/>
        </w:tabs>
        <w:ind w:right="140"/>
      </w:pPr>
      <w:r w:rsidRPr="00712096">
        <w:t xml:space="preserve">   </w:t>
      </w:r>
      <w:r w:rsidR="005123DB" w:rsidRPr="00712096">
        <w:t xml:space="preserve">В соответствии с годовым планом работы </w:t>
      </w:r>
      <w:r w:rsidR="005123DB" w:rsidRPr="00712096">
        <w:rPr>
          <w:lang w:val="uk-UA"/>
        </w:rPr>
        <w:t xml:space="preserve">Управления образования администрации Симферопольского района, приказом Управления образования администрации Симферопольского района,   </w:t>
      </w:r>
      <w:r w:rsidR="005123DB" w:rsidRPr="00712096">
        <w:t xml:space="preserve">с годовым планом </w:t>
      </w:r>
      <w:r w:rsidR="005123DB" w:rsidRPr="00712096">
        <w:rPr>
          <w:lang w:val="uk-UA"/>
        </w:rPr>
        <w:t xml:space="preserve">МБОУ ДО «Центр детского и юношеского творчества» </w:t>
      </w:r>
      <w:r w:rsidR="00861376">
        <w:t>на  2022</w:t>
      </w:r>
      <w:r w:rsidR="005123DB" w:rsidRPr="00712096">
        <w:t>/20</w:t>
      </w:r>
      <w:r w:rsidR="00861376">
        <w:t>23</w:t>
      </w:r>
      <w:r w:rsidR="005123DB" w:rsidRPr="00712096">
        <w:t xml:space="preserve"> учебный год с целью  обеспечения объективности выставления отметок обучающимся </w:t>
      </w:r>
      <w:r w:rsidR="001B614D" w:rsidRPr="00712096">
        <w:t>9</w:t>
      </w:r>
      <w:r w:rsidR="005123DB" w:rsidRPr="00712096">
        <w:t>-х классов</w:t>
      </w:r>
      <w:r w:rsidR="00F56B47" w:rsidRPr="00712096">
        <w:t xml:space="preserve">, приказа по школе </w:t>
      </w:r>
      <w:r w:rsidR="009F7777">
        <w:t>№374 от 28.10.2022 «О проведении  пробных экзаменов в формате ОГЭ, ЕГЭ для обучающихся 9-х, 11-х классов и для обучающихся 11-х классов, претендующих на получение аттестата особого образца и получение медали «За особые успехи в учении»</w:t>
      </w:r>
      <w:r w:rsidR="00F56B47" w:rsidRPr="00712096">
        <w:t xml:space="preserve">, </w:t>
      </w:r>
      <w:r w:rsidR="00861376">
        <w:t>21</w:t>
      </w:r>
      <w:r w:rsidR="00712096" w:rsidRPr="00712096">
        <w:t>.11</w:t>
      </w:r>
      <w:r w:rsidR="00F56B47" w:rsidRPr="00712096">
        <w:t>.202</w:t>
      </w:r>
      <w:r w:rsidR="00861376">
        <w:t>2</w:t>
      </w:r>
      <w:r w:rsidR="00712096" w:rsidRPr="00712096">
        <w:t xml:space="preserve"> года</w:t>
      </w:r>
      <w:r w:rsidR="00F56B47" w:rsidRPr="00712096">
        <w:t xml:space="preserve"> был проведен пробный экзамен по </w:t>
      </w:r>
      <w:r w:rsidR="00431705" w:rsidRPr="00712096">
        <w:t>русскому языку</w:t>
      </w:r>
      <w:r w:rsidR="00F56B47" w:rsidRPr="00712096">
        <w:t xml:space="preserve"> в </w:t>
      </w:r>
      <w:r w:rsidR="00090730" w:rsidRPr="00712096">
        <w:t>9</w:t>
      </w:r>
      <w:r w:rsidR="00712096" w:rsidRPr="00712096">
        <w:t>-х классах</w:t>
      </w:r>
      <w:r w:rsidR="00F56B47" w:rsidRPr="00712096">
        <w:t xml:space="preserve"> в формате </w:t>
      </w:r>
      <w:r w:rsidR="00090730" w:rsidRPr="00712096">
        <w:t>О</w:t>
      </w:r>
      <w:r w:rsidR="00F56B47" w:rsidRPr="00712096">
        <w:t>ГЭ</w:t>
      </w:r>
    </w:p>
    <w:p w:rsidR="00F56B47" w:rsidRPr="00712096" w:rsidRDefault="00234224" w:rsidP="00712096">
      <w:pPr>
        <w:jc w:val="both"/>
      </w:pPr>
      <w:r w:rsidRPr="00712096">
        <w:t xml:space="preserve">           </w:t>
      </w:r>
      <w:r w:rsidR="00F56B47" w:rsidRPr="00712096">
        <w:t xml:space="preserve">На основании протокола проверки  результатов пробного  </w:t>
      </w:r>
      <w:r w:rsidR="00997F04" w:rsidRPr="00712096">
        <w:t>О</w:t>
      </w:r>
      <w:r w:rsidR="00F56B47" w:rsidRPr="00712096">
        <w:t xml:space="preserve">ГЭ по программам </w:t>
      </w:r>
      <w:r w:rsidR="00997F04" w:rsidRPr="00712096">
        <w:t>основного</w:t>
      </w:r>
      <w:r w:rsidR="00F56B47" w:rsidRPr="00712096">
        <w:t xml:space="preserve"> общего образования </w:t>
      </w:r>
      <w:r w:rsidRPr="00712096">
        <w:t xml:space="preserve"> </w:t>
      </w:r>
      <w:r w:rsidR="00F56B47" w:rsidRPr="00712096">
        <w:t xml:space="preserve">для обучающихся </w:t>
      </w:r>
      <w:r w:rsidR="00997F04" w:rsidRPr="00712096">
        <w:t>9</w:t>
      </w:r>
      <w:r w:rsidR="00F56B47" w:rsidRPr="00712096">
        <w:t xml:space="preserve"> </w:t>
      </w:r>
      <w:r w:rsidR="00712096" w:rsidRPr="00712096">
        <w:t xml:space="preserve">–х </w:t>
      </w:r>
      <w:r w:rsidR="00F56B47" w:rsidRPr="00712096">
        <w:t>класс</w:t>
      </w:r>
      <w:r w:rsidR="00712096" w:rsidRPr="00712096">
        <w:t>ов</w:t>
      </w:r>
      <w:r w:rsidR="00F56B47" w:rsidRPr="00712096">
        <w:t xml:space="preserve">  </w:t>
      </w:r>
      <w:r w:rsidR="00DF04F8" w:rsidRPr="00712096">
        <w:t>представлены следующие результаты</w:t>
      </w:r>
      <w:r w:rsidR="00412C97" w:rsidRPr="00712096">
        <w:t>:</w:t>
      </w:r>
    </w:p>
    <w:p w:rsidR="00712096" w:rsidRPr="00712096" w:rsidRDefault="00712096" w:rsidP="00712096">
      <w:pPr>
        <w:pStyle w:val="a3"/>
        <w:rPr>
          <w:rFonts w:ascii="Times New Roman" w:hAnsi="Times New Roman"/>
          <w:sz w:val="24"/>
          <w:szCs w:val="24"/>
        </w:rPr>
      </w:pPr>
    </w:p>
    <w:p w:rsidR="00861376" w:rsidRPr="00861376" w:rsidRDefault="00861376" w:rsidP="00861376">
      <w:pPr>
        <w:shd w:val="clear" w:color="auto" w:fill="FFFFFF"/>
        <w:contextualSpacing/>
        <w:jc w:val="center"/>
        <w:rPr>
          <w:color w:val="000000"/>
        </w:rPr>
      </w:pPr>
      <w:r w:rsidRPr="00861376">
        <w:rPr>
          <w:bCs/>
          <w:color w:val="000000"/>
        </w:rPr>
        <w:t>Результаты выполнения тестовой части экзаменационной работы</w:t>
      </w:r>
    </w:p>
    <w:p w:rsidR="00861376" w:rsidRPr="000C048D" w:rsidRDefault="00861376" w:rsidP="00861376">
      <w:pPr>
        <w:shd w:val="clear" w:color="auto" w:fill="FFFFFF"/>
        <w:contextualSpacing/>
        <w:rPr>
          <w:color w:val="000000"/>
        </w:rPr>
      </w:pPr>
      <w:r w:rsidRPr="000C048D">
        <w:rPr>
          <w:color w:val="000000"/>
        </w:rPr>
        <w:t>Результаты экзамена рассматриваются по каждой части экзаменационной работы и отражают разные стороны подготовки экзаменуемых: сформированность лингвистической, языковой и коммуникативной компетенций.</w:t>
      </w:r>
    </w:p>
    <w:p w:rsidR="00861376" w:rsidRDefault="00861376" w:rsidP="00861376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 xml:space="preserve">                                                        </w:t>
      </w:r>
      <w:r w:rsidRPr="00861376">
        <w:rPr>
          <w:bCs/>
          <w:color w:val="000000"/>
        </w:rPr>
        <w:t>ЧАСТЬ 1. ИЗЛОЖЕНИЕ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bCs/>
          <w:color w:val="000000"/>
        </w:rPr>
        <w:t>Писали изложение 38   учащихся из 9А и 9Б классов. Не справились с изложением 3 учащихся, что составляет 8%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bCs/>
          <w:color w:val="000000"/>
        </w:rPr>
        <w:t>С1 – сжатое изложение.</w:t>
      </w:r>
      <w:r w:rsidRPr="00861376">
        <w:rPr>
          <w:color w:val="000000"/>
        </w:rPr>
        <w:t>  Основными условиями успешного выполнения речевой задачи, связанной со сжатием информации, являются: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• умение слушать;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• владение навыками сокращения текста;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• умение письменно передавать обработанную информацию.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 xml:space="preserve">Большинство учащихся владеют навыками написания изложения: умеют слушать, владеют навыками сокращения текста, умеют письменно передавать обработанную информацию. Некоторые учащиеся не разграничивают микротемы или меняют их местами. Нарушений абзацного членения при написании изложения нет, все выделяют 3 абзаца. 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 xml:space="preserve">    Тем не менее следует </w:t>
      </w:r>
      <w:r w:rsidRPr="00861376">
        <w:rPr>
          <w:bCs/>
          <w:color w:val="000000"/>
        </w:rPr>
        <w:t>отрабатывать </w:t>
      </w:r>
      <w:r w:rsidRPr="00861376">
        <w:rPr>
          <w:color w:val="000000"/>
        </w:rPr>
        <w:t>тексты для изложений, так как многие учащиеся передают только 2 микротемы вместо трех. </w:t>
      </w:r>
      <w:r w:rsidRPr="00861376">
        <w:rPr>
          <w:bCs/>
          <w:color w:val="000000"/>
        </w:rPr>
        <w:t>Повторить и отрабатывать</w:t>
      </w:r>
      <w:r w:rsidRPr="00861376">
        <w:rPr>
          <w:color w:val="000000"/>
        </w:rPr>
        <w:t xml:space="preserve"> на консультациях приёмы сжатия текста.                                                                        </w:t>
      </w:r>
    </w:p>
    <w:p w:rsidR="00861376" w:rsidRPr="00861376" w:rsidRDefault="00861376" w:rsidP="00861376">
      <w:pPr>
        <w:shd w:val="clear" w:color="auto" w:fill="FFFFFF"/>
        <w:spacing w:line="360" w:lineRule="auto"/>
        <w:contextualSpacing/>
        <w:rPr>
          <w:color w:val="000000"/>
        </w:rPr>
      </w:pPr>
      <w:r w:rsidRPr="00861376">
        <w:rPr>
          <w:color w:val="000000"/>
        </w:rPr>
        <w:t xml:space="preserve">                                              </w:t>
      </w:r>
      <w:r w:rsidRPr="00861376">
        <w:rPr>
          <w:bCs/>
          <w:color w:val="000000"/>
        </w:rPr>
        <w:t>ЧАСТЬ 2. ТЕСТОВАЯ ЧАСТЬ.</w:t>
      </w:r>
    </w:p>
    <w:p w:rsidR="00861376" w:rsidRPr="0043068B" w:rsidRDefault="00861376" w:rsidP="00861376">
      <w:pPr>
        <w:shd w:val="clear" w:color="auto" w:fill="FFFFFF"/>
        <w:contextualSpacing/>
        <w:rPr>
          <w:color w:val="000000"/>
        </w:rPr>
      </w:pPr>
      <w:r w:rsidRPr="0043068B">
        <w:rPr>
          <w:color w:val="000000"/>
        </w:rPr>
        <w:t xml:space="preserve">Экзаменационная работа предполагает выполнение экзаменуемым различных видов анализа языкового материала. </w:t>
      </w:r>
      <w:r>
        <w:rPr>
          <w:color w:val="000000"/>
        </w:rPr>
        <w:t>Во 2 части</w:t>
      </w:r>
      <w:r w:rsidRPr="0043068B">
        <w:rPr>
          <w:color w:val="000000"/>
        </w:rPr>
        <w:t xml:space="preserve"> 7 заданий: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</w:t>
      </w:r>
      <w:r>
        <w:rPr>
          <w:color w:val="000000"/>
        </w:rPr>
        <w:t>.</w:t>
      </w:r>
    </w:p>
    <w:p w:rsidR="00861376" w:rsidRDefault="00861376" w:rsidP="00861376">
      <w:pPr>
        <w:shd w:val="clear" w:color="auto" w:fill="FFFFFF"/>
        <w:contextualSpacing/>
        <w:rPr>
          <w:b/>
          <w:bCs/>
          <w:color w:val="000000"/>
        </w:rPr>
      </w:pP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lastRenderedPageBreak/>
        <w:t>Часть 2. За верное выполнение каждого задания части 2 экзаменационной работы экзаменуемый получает по 1 баллу. За неверный ответ или его отсутствие выставляется 0 баллов.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 xml:space="preserve"> Получили: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 xml:space="preserve"> 0 баллов за </w:t>
      </w:r>
      <w:r w:rsidRPr="00861376">
        <w:rPr>
          <w:bCs/>
          <w:color w:val="000000"/>
          <w:lang w:val="en-US"/>
        </w:rPr>
        <w:t>II</w:t>
      </w:r>
      <w:r w:rsidRPr="00861376">
        <w:rPr>
          <w:bCs/>
          <w:color w:val="000000"/>
        </w:rPr>
        <w:t xml:space="preserve"> часть 4 учащихся, что составляет 10%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>1 балл – 3 учащихся, 8 %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>2 балла- 3 учащихся, 8%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>3 балла- 2 учащихся, 5 %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>4 балла-9 учащихся, 24%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>5 баллов- 7 учащихся, 18%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>6 баллов – 8 учащихся, 21%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bCs/>
          <w:color w:val="000000"/>
        </w:rPr>
        <w:t>7 баллов – 1 учащийся, 6%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bCs/>
          <w:color w:val="000000"/>
        </w:rPr>
        <w:t>Учащиеся</w:t>
      </w:r>
      <w:r w:rsidRPr="00861376">
        <w:rPr>
          <w:color w:val="000000"/>
        </w:rPr>
        <w:t xml:space="preserve"> плохо владеют навыками</w:t>
      </w:r>
      <w:r w:rsidRPr="0043068B">
        <w:rPr>
          <w:color w:val="000000"/>
        </w:rPr>
        <w:t xml:space="preserve"> синтаксического </w:t>
      </w:r>
      <w:r w:rsidRPr="00861376">
        <w:rPr>
          <w:color w:val="000000"/>
        </w:rPr>
        <w:t>анализа </w:t>
      </w:r>
      <w:r w:rsidRPr="00861376">
        <w:rPr>
          <w:bCs/>
          <w:color w:val="000000"/>
        </w:rPr>
        <w:t>(задание № 2). </w:t>
      </w:r>
      <w:r w:rsidRPr="00861376">
        <w:rPr>
          <w:color w:val="000000"/>
        </w:rPr>
        <w:t xml:space="preserve"> Не все смогли правильно определить грамматические основы предложений. Учащиеся допускают ошибки при определении составного именного сказуемого.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Большие трудности девятиклассники испытывают при выполнении </w:t>
      </w:r>
      <w:r w:rsidRPr="00861376">
        <w:rPr>
          <w:bCs/>
          <w:color w:val="000000"/>
        </w:rPr>
        <w:t>задания № 5 (орфографический анализ)</w:t>
      </w:r>
      <w:r w:rsidRPr="00861376">
        <w:rPr>
          <w:color w:val="000000"/>
        </w:rPr>
        <w:t>, так как данное задание было недостаточно отработано в классе и самостоятельно</w:t>
      </w:r>
      <w:r w:rsidRPr="00861376">
        <w:rPr>
          <w:bCs/>
          <w:color w:val="000000"/>
        </w:rPr>
        <w:t>: </w:t>
      </w:r>
      <w:r w:rsidRPr="00861376">
        <w:rPr>
          <w:color w:val="000000"/>
        </w:rPr>
        <w:t>плохо ориентируются в орфограммах (приставки пре- и при-, н/нн в разных частях речи) , путают части речи.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С анализом прочитанного текста </w:t>
      </w:r>
      <w:r w:rsidRPr="00861376">
        <w:rPr>
          <w:bCs/>
          <w:color w:val="000000"/>
        </w:rPr>
        <w:t>(задание № 6) </w:t>
      </w:r>
      <w:r w:rsidRPr="00861376">
        <w:rPr>
          <w:color w:val="000000"/>
        </w:rPr>
        <w:t xml:space="preserve">справились почти все учащиеся, но затруднились верно указать средства выразительности  </w:t>
      </w:r>
      <w:r w:rsidRPr="00861376">
        <w:rPr>
          <w:bCs/>
          <w:color w:val="000000"/>
        </w:rPr>
        <w:t>(задание № 7)</w:t>
      </w:r>
      <w:r w:rsidRPr="00861376">
        <w:rPr>
          <w:color w:val="000000"/>
        </w:rPr>
        <w:t>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bCs/>
          <w:color w:val="000000"/>
        </w:rPr>
        <w:t>Пути устранения проблем.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Необходимо спланировать коррекционную работу по устранению ошибок, допущенных в заданиях 2-8. При этом каждое задание второй части экзаменационной работы отрабатывать с учащимися </w:t>
      </w:r>
      <w:r w:rsidRPr="00861376">
        <w:rPr>
          <w:bCs/>
          <w:color w:val="000000"/>
        </w:rPr>
        <w:t>в системе</w:t>
      </w:r>
      <w:r w:rsidRPr="00861376">
        <w:rPr>
          <w:color w:val="000000"/>
        </w:rPr>
        <w:t>, прописав </w:t>
      </w:r>
      <w:r w:rsidRPr="00861376">
        <w:rPr>
          <w:bCs/>
          <w:color w:val="000000"/>
        </w:rPr>
        <w:t>по пунктам</w:t>
      </w:r>
      <w:r w:rsidRPr="00861376">
        <w:rPr>
          <w:color w:val="000000"/>
        </w:rPr>
        <w:t> основные и особенно </w:t>
      </w:r>
      <w:r w:rsidRPr="00861376">
        <w:rPr>
          <w:bCs/>
          <w:color w:val="000000"/>
        </w:rPr>
        <w:t>трудные моменты</w:t>
      </w:r>
      <w:r w:rsidRPr="00861376">
        <w:rPr>
          <w:color w:val="000000"/>
        </w:rPr>
        <w:t> выполнения того или иного задания. Например, при отработке </w:t>
      </w:r>
      <w:r w:rsidRPr="00861376">
        <w:rPr>
          <w:bCs/>
          <w:color w:val="000000"/>
        </w:rPr>
        <w:t>2 задания</w:t>
      </w:r>
      <w:r w:rsidRPr="00861376">
        <w:rPr>
          <w:color w:val="000000"/>
        </w:rPr>
        <w:t> повторить понятия синтаксиса: простое и сложное предложение, виды сложных предложений: союзные (сложносочиненные и сложноподчиненные) и бессоюзные предложения; виды односоставных предложений; способы выражения подлежащего; виды сказуемого, способы выражения сказуемого и т.д., при отработке задания обращать внимание на примеры с трудными случаями определения грамматической основы.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  <w:r w:rsidRPr="00861376">
        <w:rPr>
          <w:color w:val="000000"/>
        </w:rPr>
        <w:t>Отрабатывать на уроках русского языка навыки синтаксического, пунктуационного, орфографического и лексического анализа, используя различные виды упражнений: комментированное письмо, графическое обозначение орфограмм, вставление пропущенных букв, установление соответствия орфограммам, составление </w:t>
      </w:r>
      <w:r w:rsidRPr="00861376">
        <w:rPr>
          <w:bCs/>
          <w:color w:val="000000"/>
        </w:rPr>
        <w:t>обобщающих таблиц</w:t>
      </w:r>
      <w:r w:rsidRPr="00861376">
        <w:rPr>
          <w:color w:val="000000"/>
        </w:rPr>
        <w:t> (например, сочинительные и подчинительные союзы; виды орфограмм - безударных гласных в корне; чередующиеся гласные в корне; орфограммы в приставках и т.д.), индивидуальные карточки-тесты.</w:t>
      </w:r>
      <w:r w:rsidRPr="00861376">
        <w:rPr>
          <w:bCs/>
          <w:color w:val="000000"/>
        </w:rPr>
        <w:t xml:space="preserve">                                                    </w:t>
      </w:r>
    </w:p>
    <w:p w:rsidR="00861376" w:rsidRPr="00861376" w:rsidRDefault="00861376" w:rsidP="00861376">
      <w:pPr>
        <w:shd w:val="clear" w:color="auto" w:fill="FFFFFF"/>
        <w:contextualSpacing/>
        <w:rPr>
          <w:bCs/>
          <w:color w:val="000000"/>
        </w:rPr>
      </w:pP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bCs/>
          <w:color w:val="000000"/>
        </w:rPr>
        <w:t xml:space="preserve">                                                 ЧАСТЬ 3. СОЧИНЕНИЕ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bCs/>
          <w:color w:val="000000"/>
        </w:rPr>
        <w:t>18  учащихся из 38 не писали сочинение, в процентном соотношении это 47%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bCs/>
          <w:color w:val="000000"/>
        </w:rPr>
        <w:t>Задание 9.1,9.2, 9.3</w:t>
      </w:r>
      <w:r w:rsidRPr="00861376">
        <w:rPr>
          <w:color w:val="000000"/>
        </w:rPr>
        <w:t> проверяет коммуникативную компетенцию учащихся: умение строить собственное высказывание в соответствии с типом речи (рассуждение на заданную тему), а также способность аргументировать своё утверждение,  используя предложения прочитанного текста.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Умение приводить аргументы умеют большинство учащихся. При этом стоит отметить, что учащиеся с помощью клише приводят аргументы, но многие не комментируют их или их аргументы представляют переписанные предложения текста.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Передать смысловую цельность, речевую связность и последовательность сочинения удалось всем учащимся. При этом несколько учеников допустили 1 логическую ошибку и ошибки в абзацном членении текста.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lastRenderedPageBreak/>
        <w:t>Композиционную стройность и завершённость работы, отсутствие ошибок в построении текста удалось достигнуть большинству учащихся, в работе одного человека отсутствовало заключение.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Необходимо в дальнейшем отрабатывать структуру построения текста сочинения-рассуждения, умение своими словами давать понимание фрагмента текста, для написания сочинения 9.3 дать словарь нравственных понятий, отрабатывать работу с Толковым словарем, научить навыкам комментирования понятия.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Учить умению приводить аргументы как из прочитанного текста, так и из жизненного опыта. Работе с текстом (определение темы, основной мысли, ключевых слов, работе с непонятными словами, определением проблемы) отводить время на каждом уроке.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Для отработки критериев СК3 и СК4 применять работу по коррекции текстов в паре, самоконтроль.</w:t>
      </w:r>
    </w:p>
    <w:p w:rsidR="00861376" w:rsidRPr="00861376" w:rsidRDefault="00861376" w:rsidP="00861376">
      <w:pPr>
        <w:shd w:val="clear" w:color="auto" w:fill="FFFFFF"/>
        <w:contextualSpacing/>
        <w:jc w:val="center"/>
        <w:rPr>
          <w:bCs/>
          <w:color w:val="000000"/>
        </w:rPr>
      </w:pPr>
    </w:p>
    <w:p w:rsidR="00861376" w:rsidRPr="00861376" w:rsidRDefault="00861376" w:rsidP="00861376">
      <w:pPr>
        <w:shd w:val="clear" w:color="auto" w:fill="FFFFFF"/>
        <w:contextualSpacing/>
        <w:jc w:val="center"/>
        <w:rPr>
          <w:color w:val="000000"/>
        </w:rPr>
      </w:pPr>
      <w:r w:rsidRPr="00861376">
        <w:rPr>
          <w:bCs/>
          <w:color w:val="000000"/>
        </w:rPr>
        <w:t>Грамотность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bCs/>
          <w:color w:val="000000"/>
        </w:rPr>
        <w:t>Практическая грамотность экзаменуемых и фактическая точность их письменной речи </w:t>
      </w:r>
      <w:r w:rsidRPr="00861376">
        <w:rPr>
          <w:color w:val="000000"/>
        </w:rPr>
        <w:t>оценивалась на основании проверки изложения и сочинения в целом. Максимальный балл по грамотности за работу составлял -10 баллов.</w:t>
      </w:r>
    </w:p>
    <w:p w:rsidR="00861376" w:rsidRPr="00861376" w:rsidRDefault="00861376" w:rsidP="00861376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>Низкие показатели по критериям «орфографическая, пунктуационная, грамматическая грамотность» свидетельствуют, о низком уровне грамотности у учащихся класса. Уровень выполнения заданий 2, 3, 4, 5 совпадает с уровнем грамотности при написании изложения и сочинения.</w:t>
      </w:r>
    </w:p>
    <w:p w:rsidR="00712096" w:rsidRPr="0086137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86137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861376">
        <w:rPr>
          <w:color w:val="000000"/>
        </w:rPr>
        <w:t>Сравнительный анализ результатов по русскому языку показывает, что показатели оценок за первую четверть девятиклассников в основном совпадают с полученными результатами за ОГЭ. У двоих учащихся, не справившихся с работой, низкий уровень интеллектуального развития, усвоения знаний и навыков, пробелы в знаниях, признаки дисграфии письма (например, неразличение твердых и мягких согласных), поэтому с ними необходима организация дополнительных индивидуальных занятий.</w:t>
      </w:r>
    </w:p>
    <w:p w:rsidR="00712096" w:rsidRPr="00861376" w:rsidRDefault="00AE56BA" w:rsidP="00AE56BA">
      <w:pPr>
        <w:shd w:val="clear" w:color="auto" w:fill="FFFFFF"/>
        <w:contextualSpacing/>
        <w:rPr>
          <w:color w:val="000000"/>
        </w:rPr>
      </w:pPr>
      <w:r w:rsidRPr="00861376">
        <w:rPr>
          <w:color w:val="000000"/>
        </w:rPr>
        <w:t xml:space="preserve">                                        </w:t>
      </w:r>
    </w:p>
    <w:p w:rsidR="00101BB2" w:rsidRPr="00861376" w:rsidRDefault="001C7F9E" w:rsidP="00F92DCD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61376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D142A1" w:rsidRPr="00861376">
        <w:rPr>
          <w:rFonts w:ascii="Times New Roman" w:hAnsi="Times New Roman"/>
          <w:sz w:val="24"/>
          <w:szCs w:val="24"/>
        </w:rPr>
        <w:t>Результаты по УУД (пробный экзамен):</w:t>
      </w:r>
      <w:r w:rsidRPr="00861376">
        <w:rPr>
          <w:rFonts w:ascii="Times New Roman" w:hAnsi="Times New Roman"/>
          <w:sz w:val="24"/>
          <w:szCs w:val="24"/>
        </w:rPr>
        <w:t xml:space="preserve"> 9-А класс</w:t>
      </w:r>
    </w:p>
    <w:p w:rsidR="00D142A1" w:rsidRPr="00861376" w:rsidRDefault="00D142A1" w:rsidP="00F92DCD">
      <w:pPr>
        <w:pStyle w:val="a3"/>
        <w:ind w:left="-56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2"/>
        <w:gridCol w:w="837"/>
        <w:gridCol w:w="838"/>
        <w:gridCol w:w="838"/>
        <w:gridCol w:w="837"/>
        <w:gridCol w:w="838"/>
        <w:gridCol w:w="838"/>
        <w:gridCol w:w="837"/>
        <w:gridCol w:w="838"/>
        <w:gridCol w:w="838"/>
      </w:tblGrid>
      <w:tr w:rsidR="00101BB2" w:rsidRPr="00861376" w:rsidTr="001C7F9E">
        <w:trPr>
          <w:trHeight w:val="909"/>
        </w:trPr>
        <w:tc>
          <w:tcPr>
            <w:tcW w:w="709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В классе</w:t>
            </w:r>
          </w:p>
        </w:tc>
        <w:tc>
          <w:tcPr>
            <w:tcW w:w="709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 xml:space="preserve">Писали </w:t>
            </w:r>
          </w:p>
        </w:tc>
        <w:tc>
          <w:tcPr>
            <w:tcW w:w="562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37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38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7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38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37" w:type="dxa"/>
          </w:tcPr>
          <w:p w:rsidR="00101BB2" w:rsidRPr="00861376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01BB2" w:rsidRPr="00861376" w:rsidRDefault="00101BB2" w:rsidP="00101B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«4» +  «5»</w:t>
            </w:r>
          </w:p>
        </w:tc>
        <w:tc>
          <w:tcPr>
            <w:tcW w:w="838" w:type="dxa"/>
          </w:tcPr>
          <w:p w:rsidR="00101BB2" w:rsidRPr="00861376" w:rsidRDefault="00101BB2" w:rsidP="00101B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01BB2" w:rsidRPr="00861376" w:rsidTr="001C7F9E">
        <w:tc>
          <w:tcPr>
            <w:tcW w:w="709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101BB2" w:rsidRPr="00861376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1</w:t>
            </w:r>
            <w:r w:rsidR="00B568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7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8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101BB2" w:rsidRPr="00861376" w:rsidRDefault="00B5681D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101BB2" w:rsidRPr="00861376" w:rsidRDefault="00101BB2" w:rsidP="00F92DCD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101BB2" w:rsidRPr="00861376" w:rsidRDefault="00101BB2" w:rsidP="00101BB2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8"/>
        <w:gridCol w:w="5040"/>
      </w:tblGrid>
      <w:tr w:rsidR="00101BB2" w:rsidRPr="00861376" w:rsidTr="001C7F9E">
        <w:trPr>
          <w:trHeight w:val="28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BB2" w:rsidRPr="00861376" w:rsidRDefault="00101BB2" w:rsidP="00AE56BA">
            <w:pPr>
              <w:pStyle w:val="1"/>
              <w:jc w:val="center"/>
            </w:pPr>
            <w:r w:rsidRPr="00861376">
              <w:t>Динамика Средний балл</w:t>
            </w:r>
          </w:p>
        </w:tc>
      </w:tr>
      <w:tr w:rsidR="00101BB2" w:rsidRPr="00861376" w:rsidTr="001C7F9E">
        <w:trPr>
          <w:trHeight w:val="26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B2" w:rsidRPr="00861376" w:rsidRDefault="00101BB2" w:rsidP="00AE56BA">
            <w:pPr>
              <w:pStyle w:val="1"/>
              <w:jc w:val="center"/>
            </w:pPr>
            <w:r w:rsidRPr="00861376">
              <w:t>Оценка 1 четверть (9</w:t>
            </w:r>
            <w:r w:rsidR="001C7F9E" w:rsidRPr="00861376">
              <w:t>-А</w:t>
            </w:r>
            <w:r w:rsidRPr="00861376">
              <w:t xml:space="preserve"> кл)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BB2" w:rsidRPr="00861376" w:rsidRDefault="00101BB2" w:rsidP="001C7F9E">
            <w:pPr>
              <w:pStyle w:val="1"/>
              <w:jc w:val="center"/>
            </w:pPr>
            <w:r w:rsidRPr="00861376">
              <w:t xml:space="preserve">Пробный экзамен </w:t>
            </w:r>
            <w:r w:rsidR="001C7F9E" w:rsidRPr="00861376">
              <w:t>ноябрь</w:t>
            </w:r>
            <w:r w:rsidRPr="00861376">
              <w:t xml:space="preserve">  202</w:t>
            </w:r>
            <w:r w:rsidR="00B5681D">
              <w:t>2</w:t>
            </w:r>
          </w:p>
        </w:tc>
      </w:tr>
      <w:tr w:rsidR="00101BB2" w:rsidRPr="00861376" w:rsidTr="001C7F9E">
        <w:trPr>
          <w:trHeight w:val="2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B2" w:rsidRPr="00861376" w:rsidRDefault="00993D51" w:rsidP="00AE56BA">
            <w:pPr>
              <w:pStyle w:val="1"/>
              <w:jc w:val="center"/>
            </w:pPr>
            <w:r>
              <w:t>3,4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B2" w:rsidRPr="00861376" w:rsidRDefault="00993D51" w:rsidP="00AE56BA">
            <w:pPr>
              <w:pStyle w:val="1"/>
              <w:jc w:val="center"/>
            </w:pPr>
            <w:r>
              <w:t>3,1</w:t>
            </w:r>
          </w:p>
        </w:tc>
      </w:tr>
    </w:tbl>
    <w:p w:rsidR="00B4765E" w:rsidRPr="00861376" w:rsidRDefault="00B4765E" w:rsidP="00E17923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993D51" w:rsidRPr="00861376" w:rsidRDefault="00993D51" w:rsidP="00993D51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61376">
        <w:rPr>
          <w:rFonts w:ascii="Times New Roman" w:hAnsi="Times New Roman"/>
          <w:sz w:val="24"/>
          <w:szCs w:val="24"/>
        </w:rPr>
        <w:t xml:space="preserve">           По сравнению с результатами за четверть – средний балл ниже – 3</w:t>
      </w:r>
      <w:r>
        <w:rPr>
          <w:rFonts w:ascii="Times New Roman" w:hAnsi="Times New Roman"/>
          <w:sz w:val="24"/>
          <w:szCs w:val="24"/>
        </w:rPr>
        <w:t>,1</w:t>
      </w:r>
      <w:r w:rsidRPr="00861376">
        <w:rPr>
          <w:rFonts w:ascii="Times New Roman" w:hAnsi="Times New Roman"/>
          <w:sz w:val="24"/>
          <w:szCs w:val="24"/>
        </w:rPr>
        <w:t>;</w:t>
      </w:r>
    </w:p>
    <w:p w:rsidR="001C7F9E" w:rsidRPr="00861376" w:rsidRDefault="00993D51" w:rsidP="009D3C04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 1 четверть – 3,54</w:t>
      </w:r>
      <w:r w:rsidRPr="00861376">
        <w:rPr>
          <w:rFonts w:ascii="Times New Roman" w:hAnsi="Times New Roman"/>
          <w:sz w:val="24"/>
          <w:szCs w:val="24"/>
        </w:rPr>
        <w:t xml:space="preserve">  (разница – в</w:t>
      </w:r>
      <w:r>
        <w:rPr>
          <w:rFonts w:ascii="Times New Roman" w:hAnsi="Times New Roman"/>
          <w:sz w:val="24"/>
          <w:szCs w:val="24"/>
        </w:rPr>
        <w:t xml:space="preserve"> 0,3</w:t>
      </w:r>
      <w:r w:rsidRPr="00861376">
        <w:rPr>
          <w:rFonts w:ascii="Times New Roman" w:hAnsi="Times New Roman"/>
          <w:sz w:val="24"/>
          <w:szCs w:val="24"/>
        </w:rPr>
        <w:t xml:space="preserve"> балла).</w:t>
      </w:r>
    </w:p>
    <w:p w:rsidR="001C7F9E" w:rsidRPr="00861376" w:rsidRDefault="001C7F9E" w:rsidP="001C7F9E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61376">
        <w:rPr>
          <w:rFonts w:ascii="Times New Roman" w:hAnsi="Times New Roman"/>
          <w:sz w:val="24"/>
          <w:szCs w:val="24"/>
        </w:rPr>
        <w:t xml:space="preserve">           Результаты по УУД (пробный экзамен): 9-Б класс</w:t>
      </w:r>
    </w:p>
    <w:p w:rsidR="001C7F9E" w:rsidRPr="00861376" w:rsidRDefault="001C7F9E" w:rsidP="001C7F9E">
      <w:pPr>
        <w:pStyle w:val="a3"/>
        <w:ind w:left="-56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2"/>
        <w:gridCol w:w="837"/>
        <w:gridCol w:w="838"/>
        <w:gridCol w:w="838"/>
        <w:gridCol w:w="837"/>
        <w:gridCol w:w="838"/>
        <w:gridCol w:w="838"/>
        <w:gridCol w:w="837"/>
        <w:gridCol w:w="838"/>
        <w:gridCol w:w="838"/>
      </w:tblGrid>
      <w:tr w:rsidR="001C7F9E" w:rsidRPr="00861376" w:rsidTr="00012443">
        <w:tc>
          <w:tcPr>
            <w:tcW w:w="709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В классе</w:t>
            </w:r>
          </w:p>
        </w:tc>
        <w:tc>
          <w:tcPr>
            <w:tcW w:w="709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 xml:space="preserve">Писали </w:t>
            </w:r>
          </w:p>
        </w:tc>
        <w:tc>
          <w:tcPr>
            <w:tcW w:w="562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37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38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7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38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37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«4» +  «5»</w:t>
            </w:r>
          </w:p>
        </w:tc>
        <w:tc>
          <w:tcPr>
            <w:tcW w:w="838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C7F9E" w:rsidRPr="00861376" w:rsidTr="00012443">
        <w:tc>
          <w:tcPr>
            <w:tcW w:w="709" w:type="dxa"/>
          </w:tcPr>
          <w:p w:rsidR="001C7F9E" w:rsidRPr="00861376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1376">
              <w:rPr>
                <w:rFonts w:ascii="Times New Roman" w:hAnsi="Times New Roman"/>
                <w:sz w:val="24"/>
                <w:szCs w:val="24"/>
              </w:rPr>
              <w:t>2</w:t>
            </w:r>
            <w:r w:rsidR="00B568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2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7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C7F9E" w:rsidRPr="008613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1C7F9E" w:rsidRPr="00861376" w:rsidRDefault="00B5681D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</w:tbl>
    <w:p w:rsidR="001C7F9E" w:rsidRPr="00861376" w:rsidRDefault="001C7F9E" w:rsidP="001C7F9E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1C7F9E" w:rsidRPr="00861376" w:rsidRDefault="001C7F9E" w:rsidP="001C7F9E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8"/>
        <w:gridCol w:w="5040"/>
      </w:tblGrid>
      <w:tr w:rsidR="001C7F9E" w:rsidRPr="00861376" w:rsidTr="00012443">
        <w:trPr>
          <w:trHeight w:val="28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F9E" w:rsidRPr="00861376" w:rsidRDefault="001C7F9E" w:rsidP="00012443">
            <w:pPr>
              <w:pStyle w:val="1"/>
              <w:jc w:val="center"/>
            </w:pPr>
            <w:r w:rsidRPr="00861376">
              <w:t>Динамика Средний балл</w:t>
            </w:r>
          </w:p>
        </w:tc>
      </w:tr>
      <w:tr w:rsidR="001C7F9E" w:rsidRPr="00861376" w:rsidTr="00012443">
        <w:trPr>
          <w:trHeight w:val="26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7F9E" w:rsidRPr="00861376" w:rsidRDefault="001C7F9E" w:rsidP="00012443">
            <w:pPr>
              <w:pStyle w:val="1"/>
              <w:jc w:val="center"/>
            </w:pPr>
            <w:r w:rsidRPr="00861376">
              <w:t>Оценка 1 четверть (9-Б кл)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F9E" w:rsidRPr="00861376" w:rsidRDefault="001C7F9E" w:rsidP="00012443">
            <w:pPr>
              <w:pStyle w:val="1"/>
              <w:jc w:val="center"/>
            </w:pPr>
            <w:r w:rsidRPr="00861376">
              <w:t>Пробный экзамен ноябрь  202</w:t>
            </w:r>
            <w:r w:rsidR="00B5681D">
              <w:t>2</w:t>
            </w:r>
          </w:p>
        </w:tc>
      </w:tr>
      <w:tr w:rsidR="001C7F9E" w:rsidRPr="00861376" w:rsidTr="00012443">
        <w:trPr>
          <w:trHeight w:val="2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7F9E" w:rsidRPr="00861376" w:rsidRDefault="001C7F9E" w:rsidP="00012443">
            <w:pPr>
              <w:pStyle w:val="1"/>
              <w:jc w:val="center"/>
            </w:pPr>
            <w:r w:rsidRPr="00861376">
              <w:t>3,</w:t>
            </w:r>
            <w:r w:rsidR="00993D51"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7F9E" w:rsidRPr="00861376" w:rsidRDefault="001C7F9E" w:rsidP="00012443">
            <w:pPr>
              <w:pStyle w:val="1"/>
              <w:jc w:val="center"/>
            </w:pPr>
            <w:r w:rsidRPr="00861376">
              <w:t>3</w:t>
            </w:r>
            <w:r w:rsidR="00993D51">
              <w:t>,4</w:t>
            </w:r>
          </w:p>
        </w:tc>
      </w:tr>
    </w:tbl>
    <w:p w:rsidR="004909A7" w:rsidRPr="00861376" w:rsidRDefault="001C7F9E" w:rsidP="009D3C04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61376">
        <w:rPr>
          <w:rFonts w:ascii="Times New Roman" w:hAnsi="Times New Roman"/>
          <w:sz w:val="24"/>
          <w:szCs w:val="24"/>
        </w:rPr>
        <w:lastRenderedPageBreak/>
        <w:t>По сравнению с результатами за четверть – средний балл ниже – 3</w:t>
      </w:r>
      <w:r w:rsidR="00993D51">
        <w:rPr>
          <w:rFonts w:ascii="Times New Roman" w:hAnsi="Times New Roman"/>
          <w:sz w:val="24"/>
          <w:szCs w:val="24"/>
        </w:rPr>
        <w:t>,4</w:t>
      </w:r>
      <w:r w:rsidR="000A177A" w:rsidRPr="00861376">
        <w:rPr>
          <w:rFonts w:ascii="Times New Roman" w:hAnsi="Times New Roman"/>
          <w:sz w:val="24"/>
          <w:szCs w:val="24"/>
        </w:rPr>
        <w:t>;</w:t>
      </w:r>
    </w:p>
    <w:p w:rsidR="000A177A" w:rsidRPr="00861376" w:rsidRDefault="00993D51" w:rsidP="000A177A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 1 четверть – 3,5</w:t>
      </w:r>
      <w:r w:rsidR="000A177A" w:rsidRPr="00861376">
        <w:rPr>
          <w:rFonts w:ascii="Times New Roman" w:hAnsi="Times New Roman"/>
          <w:sz w:val="24"/>
          <w:szCs w:val="24"/>
        </w:rPr>
        <w:t xml:space="preserve">  (разница –</w:t>
      </w:r>
      <w:r w:rsidR="00DE4DCF" w:rsidRPr="0086137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0,1</w:t>
      </w:r>
      <w:r w:rsidR="000A177A" w:rsidRPr="00861376">
        <w:rPr>
          <w:rFonts w:ascii="Times New Roman" w:hAnsi="Times New Roman"/>
          <w:sz w:val="24"/>
          <w:szCs w:val="24"/>
        </w:rPr>
        <w:t xml:space="preserve"> балла).</w:t>
      </w:r>
    </w:p>
    <w:p w:rsidR="004909A7" w:rsidRPr="00861376" w:rsidRDefault="004909A7" w:rsidP="00E17923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DF04F8" w:rsidRPr="00861376" w:rsidRDefault="00DF04F8" w:rsidP="00F1667F">
      <w:pPr>
        <w:ind w:left="-567"/>
      </w:pPr>
      <w:r w:rsidRPr="00861376">
        <w:t>На основании вышеизложенного</w:t>
      </w:r>
    </w:p>
    <w:p w:rsidR="00DF04F8" w:rsidRPr="00861376" w:rsidRDefault="00DF04F8" w:rsidP="00DF04F8">
      <w:pPr>
        <w:ind w:left="-567"/>
        <w:jc w:val="both"/>
      </w:pPr>
      <w:r w:rsidRPr="00861376">
        <w:t xml:space="preserve">ПРИКАЗЫВАЮ: </w:t>
      </w:r>
    </w:p>
    <w:p w:rsidR="00DF04F8" w:rsidRPr="00861376" w:rsidRDefault="00DF04F8" w:rsidP="00DF04F8">
      <w:pPr>
        <w:ind w:left="-426" w:firstLine="567"/>
        <w:jc w:val="both"/>
      </w:pPr>
    </w:p>
    <w:p w:rsidR="00DF04F8" w:rsidRPr="00861376" w:rsidRDefault="00DF04F8" w:rsidP="001C6CAC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861376">
        <w:rPr>
          <w:rFonts w:ascii="Times New Roman" w:hAnsi="Times New Roman" w:cs="Times New Roman"/>
          <w:sz w:val="24"/>
          <w:szCs w:val="24"/>
        </w:rPr>
        <w:t xml:space="preserve">1. </w:t>
      </w:r>
      <w:r w:rsidR="001A7E08" w:rsidRPr="00861376">
        <w:rPr>
          <w:rFonts w:ascii="Times New Roman" w:hAnsi="Times New Roman" w:cs="Times New Roman"/>
          <w:sz w:val="24"/>
          <w:szCs w:val="24"/>
        </w:rPr>
        <w:t>Меметовой Зекие Аметовне</w:t>
      </w:r>
      <w:r w:rsidRPr="00861376">
        <w:rPr>
          <w:rFonts w:ascii="Times New Roman" w:hAnsi="Times New Roman" w:cs="Times New Roman"/>
          <w:sz w:val="24"/>
          <w:szCs w:val="24"/>
        </w:rPr>
        <w:t>, заместителю директора по УВР</w:t>
      </w:r>
    </w:p>
    <w:p w:rsidR="00DA4FEF" w:rsidRPr="00861376" w:rsidRDefault="00DF04F8" w:rsidP="001C6CAC">
      <w:pPr>
        <w:pStyle w:val="a3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61376">
        <w:rPr>
          <w:rFonts w:ascii="Times New Roman" w:hAnsi="Times New Roman" w:cs="Times New Roman"/>
          <w:sz w:val="24"/>
          <w:szCs w:val="24"/>
        </w:rPr>
        <w:t xml:space="preserve">1.1. Проанализировать </w:t>
      </w:r>
      <w:r w:rsidR="00C92C52"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Pr="00861376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92C52"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="004208D9" w:rsidRPr="00861376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="00C92C52"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="004208D9" w:rsidRPr="00861376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="00C92C52"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861376">
        <w:rPr>
          <w:rFonts w:ascii="Times New Roman" w:hAnsi="Times New Roman" w:cs="Times New Roman"/>
          <w:sz w:val="24"/>
          <w:szCs w:val="24"/>
        </w:rPr>
        <w:t xml:space="preserve">на </w:t>
      </w:r>
      <w:r w:rsidR="00C92C52"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861376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="00C92C52"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861376">
        <w:rPr>
          <w:rFonts w:ascii="Times New Roman" w:hAnsi="Times New Roman" w:cs="Times New Roman"/>
          <w:sz w:val="24"/>
          <w:szCs w:val="24"/>
        </w:rPr>
        <w:t xml:space="preserve">школьного МО учителей </w:t>
      </w:r>
      <w:r w:rsidR="00D23176" w:rsidRPr="00861376">
        <w:rPr>
          <w:rFonts w:ascii="Times New Roman" w:hAnsi="Times New Roman" w:cs="Times New Roman"/>
          <w:sz w:val="24"/>
          <w:szCs w:val="24"/>
        </w:rPr>
        <w:t xml:space="preserve">социально - </w:t>
      </w:r>
      <w:r w:rsidR="00F1667F" w:rsidRPr="00861376">
        <w:rPr>
          <w:rFonts w:ascii="Times New Roman" w:eastAsia="Times New Roman" w:hAnsi="Times New Roman" w:cs="Times New Roman"/>
          <w:sz w:val="24"/>
          <w:szCs w:val="24"/>
        </w:rPr>
        <w:t>гуманитарного цикла</w:t>
      </w:r>
    </w:p>
    <w:p w:rsidR="00DA4FEF" w:rsidRPr="00861376" w:rsidRDefault="00861376" w:rsidP="00F1667F">
      <w:pPr>
        <w:pStyle w:val="a3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61376">
        <w:rPr>
          <w:rFonts w:ascii="Times New Roman" w:eastAsia="Times New Roman" w:hAnsi="Times New Roman" w:cs="Times New Roman"/>
          <w:sz w:val="24"/>
          <w:szCs w:val="24"/>
        </w:rPr>
        <w:t>до 15.12.2022</w:t>
      </w:r>
    </w:p>
    <w:p w:rsidR="00DF04F8" w:rsidRPr="00861376" w:rsidRDefault="00DF04F8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376">
        <w:rPr>
          <w:rFonts w:ascii="Times New Roman" w:hAnsi="Times New Roman" w:cs="Times New Roman"/>
          <w:sz w:val="24"/>
          <w:szCs w:val="24"/>
        </w:rPr>
        <w:t xml:space="preserve">1.2. </w:t>
      </w:r>
      <w:r w:rsidR="00DA4FEF" w:rsidRPr="00861376">
        <w:rPr>
          <w:rFonts w:ascii="Times New Roman" w:hAnsi="Times New Roman" w:cs="Times New Roman"/>
          <w:sz w:val="24"/>
          <w:szCs w:val="24"/>
        </w:rPr>
        <w:t>Вести</w:t>
      </w:r>
      <w:r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861376">
        <w:rPr>
          <w:rFonts w:ascii="Times New Roman" w:hAnsi="Times New Roman" w:cs="Times New Roman"/>
          <w:sz w:val="24"/>
          <w:szCs w:val="24"/>
        </w:rPr>
        <w:t>по</w:t>
      </w:r>
      <w:r w:rsidR="00E81B53">
        <w:rPr>
          <w:rFonts w:ascii="Times New Roman" w:hAnsi="Times New Roman" w:cs="Times New Roman"/>
          <w:sz w:val="24"/>
          <w:szCs w:val="24"/>
        </w:rPr>
        <w:t xml:space="preserve">дготовительную и информационную </w:t>
      </w:r>
      <w:r w:rsidRPr="00861376">
        <w:rPr>
          <w:rFonts w:ascii="Times New Roman" w:hAnsi="Times New Roman" w:cs="Times New Roman"/>
          <w:sz w:val="24"/>
          <w:szCs w:val="24"/>
        </w:rPr>
        <w:t>работу по обеспечению качественной п</w:t>
      </w:r>
      <w:r w:rsidR="00F268B4" w:rsidRPr="00861376">
        <w:rPr>
          <w:rFonts w:ascii="Times New Roman" w:hAnsi="Times New Roman" w:cs="Times New Roman"/>
          <w:sz w:val="24"/>
          <w:szCs w:val="24"/>
        </w:rPr>
        <w:t xml:space="preserve">одготовки к </w:t>
      </w:r>
      <w:r w:rsidR="001A7E08" w:rsidRPr="00861376">
        <w:rPr>
          <w:rFonts w:ascii="Times New Roman" w:hAnsi="Times New Roman" w:cs="Times New Roman"/>
          <w:sz w:val="24"/>
          <w:szCs w:val="24"/>
        </w:rPr>
        <w:t>ОГЭ</w:t>
      </w:r>
      <w:r w:rsidR="00DB6BC9" w:rsidRPr="00861376">
        <w:rPr>
          <w:rFonts w:ascii="Times New Roman" w:hAnsi="Times New Roman" w:cs="Times New Roman"/>
          <w:sz w:val="24"/>
          <w:szCs w:val="24"/>
        </w:rPr>
        <w:t>-</w:t>
      </w:r>
      <w:r w:rsidR="00D87927" w:rsidRPr="00861376">
        <w:rPr>
          <w:rFonts w:ascii="Times New Roman" w:hAnsi="Times New Roman" w:cs="Times New Roman"/>
          <w:sz w:val="24"/>
          <w:szCs w:val="24"/>
        </w:rPr>
        <w:t>9</w:t>
      </w:r>
      <w:r w:rsidR="00F268B4" w:rsidRPr="00861376">
        <w:rPr>
          <w:rFonts w:ascii="Times New Roman" w:hAnsi="Times New Roman" w:cs="Times New Roman"/>
          <w:sz w:val="24"/>
          <w:szCs w:val="24"/>
        </w:rPr>
        <w:t xml:space="preserve"> выпускников 202</w:t>
      </w:r>
      <w:r w:rsidR="00861376" w:rsidRPr="00861376">
        <w:rPr>
          <w:rFonts w:ascii="Times New Roman" w:hAnsi="Times New Roman" w:cs="Times New Roman"/>
          <w:sz w:val="24"/>
          <w:szCs w:val="24"/>
        </w:rPr>
        <w:t>3</w:t>
      </w:r>
      <w:r w:rsidRPr="00861376">
        <w:rPr>
          <w:rFonts w:ascii="Times New Roman" w:hAnsi="Times New Roman" w:cs="Times New Roman"/>
          <w:sz w:val="24"/>
          <w:szCs w:val="24"/>
        </w:rPr>
        <w:t xml:space="preserve"> года через осуществление  регулярного внутришкольного контроля, сбор информации о ходе образовательного процесса, мониторинг</w:t>
      </w:r>
      <w:r w:rsidR="00DA4FEF" w:rsidRPr="00861376">
        <w:rPr>
          <w:rFonts w:ascii="Times New Roman" w:hAnsi="Times New Roman" w:cs="Times New Roman"/>
          <w:sz w:val="24"/>
          <w:szCs w:val="24"/>
        </w:rPr>
        <w:t>а</w:t>
      </w:r>
      <w:r w:rsidRPr="00861376">
        <w:rPr>
          <w:rFonts w:ascii="Times New Roman" w:hAnsi="Times New Roman" w:cs="Times New Roman"/>
          <w:sz w:val="24"/>
          <w:szCs w:val="24"/>
        </w:rPr>
        <w:t xml:space="preserve"> качества образования</w:t>
      </w:r>
    </w:p>
    <w:p w:rsidR="00DF04F8" w:rsidRPr="00861376" w:rsidRDefault="00DF04F8" w:rsidP="001C6CAC">
      <w:pPr>
        <w:ind w:left="-567" w:firstLine="709"/>
        <w:jc w:val="right"/>
      </w:pPr>
      <w:r w:rsidRPr="00861376">
        <w:t>в течение года.</w:t>
      </w:r>
    </w:p>
    <w:p w:rsidR="00DF04F8" w:rsidRPr="00861376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376">
        <w:rPr>
          <w:rFonts w:ascii="Times New Roman" w:hAnsi="Times New Roman" w:cs="Times New Roman"/>
          <w:sz w:val="24"/>
          <w:szCs w:val="24"/>
        </w:rPr>
        <w:t>1.3</w:t>
      </w:r>
      <w:r w:rsidR="00DF04F8" w:rsidRPr="00861376">
        <w:rPr>
          <w:rFonts w:ascii="Times New Roman" w:hAnsi="Times New Roman" w:cs="Times New Roman"/>
          <w:sz w:val="24"/>
          <w:szCs w:val="24"/>
        </w:rPr>
        <w:t>. Рассмо</w:t>
      </w:r>
      <w:r w:rsidR="00A52F99" w:rsidRPr="00861376">
        <w:rPr>
          <w:rFonts w:ascii="Times New Roman" w:hAnsi="Times New Roman" w:cs="Times New Roman"/>
          <w:sz w:val="24"/>
          <w:szCs w:val="24"/>
        </w:rPr>
        <w:t>треть вопрос проведения</w:t>
      </w:r>
      <w:r w:rsidR="00861376" w:rsidRPr="00861376">
        <w:rPr>
          <w:rFonts w:ascii="Times New Roman" w:hAnsi="Times New Roman" w:cs="Times New Roman"/>
          <w:sz w:val="24"/>
          <w:szCs w:val="24"/>
        </w:rPr>
        <w:t xml:space="preserve"> пробного экзамена в апреле 2023</w:t>
      </w:r>
      <w:r w:rsidR="00A52F99" w:rsidRPr="0086137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F04F8" w:rsidRPr="00861376">
        <w:rPr>
          <w:rFonts w:ascii="Times New Roman" w:hAnsi="Times New Roman" w:cs="Times New Roman"/>
          <w:sz w:val="24"/>
          <w:szCs w:val="24"/>
        </w:rPr>
        <w:t xml:space="preserve">для  учащихся </w:t>
      </w:r>
      <w:r w:rsidR="00AA7CB1" w:rsidRPr="00861376">
        <w:rPr>
          <w:rFonts w:ascii="Times New Roman" w:hAnsi="Times New Roman" w:cs="Times New Roman"/>
          <w:sz w:val="24"/>
          <w:szCs w:val="24"/>
        </w:rPr>
        <w:t>9</w:t>
      </w:r>
      <w:r w:rsidR="00712096" w:rsidRPr="00861376">
        <w:rPr>
          <w:rFonts w:ascii="Times New Roman" w:hAnsi="Times New Roman" w:cs="Times New Roman"/>
          <w:sz w:val="24"/>
          <w:szCs w:val="24"/>
        </w:rPr>
        <w:t>-х</w:t>
      </w:r>
      <w:r w:rsidR="00DF04F8" w:rsidRPr="0086137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12096" w:rsidRPr="00861376">
        <w:rPr>
          <w:rFonts w:ascii="Times New Roman" w:hAnsi="Times New Roman" w:cs="Times New Roman"/>
          <w:sz w:val="24"/>
          <w:szCs w:val="24"/>
        </w:rPr>
        <w:t>ов</w:t>
      </w:r>
      <w:r w:rsidR="00DF04F8"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="00A52F99" w:rsidRPr="00861376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861376">
        <w:rPr>
          <w:rFonts w:ascii="Times New Roman" w:hAnsi="Times New Roman" w:cs="Times New Roman"/>
          <w:sz w:val="24"/>
          <w:szCs w:val="24"/>
        </w:rPr>
        <w:t xml:space="preserve"> по основным предметам </w:t>
      </w:r>
      <w:r w:rsidR="00A52F99" w:rsidRPr="00861376">
        <w:rPr>
          <w:rFonts w:ascii="Times New Roman" w:hAnsi="Times New Roman" w:cs="Times New Roman"/>
          <w:sz w:val="24"/>
          <w:szCs w:val="24"/>
        </w:rPr>
        <w:t>и предметам по выбору</w:t>
      </w:r>
    </w:p>
    <w:p w:rsidR="00DF04F8" w:rsidRPr="00861376" w:rsidRDefault="00827346" w:rsidP="001C6CAC">
      <w:pPr>
        <w:ind w:firstLine="709"/>
        <w:jc w:val="right"/>
      </w:pPr>
      <w:r w:rsidRPr="00861376">
        <w:t xml:space="preserve">   </w:t>
      </w:r>
      <w:r w:rsidR="00F268B4" w:rsidRPr="00861376">
        <w:t xml:space="preserve"> </w:t>
      </w:r>
      <w:r w:rsidR="00EB0190" w:rsidRPr="00861376">
        <w:t xml:space="preserve"> </w:t>
      </w:r>
      <w:r w:rsidR="00F268B4" w:rsidRPr="00861376">
        <w:t>апрель 202</w:t>
      </w:r>
      <w:r w:rsidR="00861376" w:rsidRPr="00861376">
        <w:t>3</w:t>
      </w:r>
      <w:r w:rsidR="00DF04F8" w:rsidRPr="00861376">
        <w:t xml:space="preserve"> года.</w:t>
      </w:r>
    </w:p>
    <w:p w:rsidR="00DF04F8" w:rsidRPr="00861376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3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8613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544" w:rsidRPr="008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E08" w:rsidRPr="00861376">
        <w:rPr>
          <w:rFonts w:ascii="Times New Roman" w:eastAsia="Times New Roman" w:hAnsi="Times New Roman" w:cs="Times New Roman"/>
          <w:sz w:val="24"/>
          <w:szCs w:val="24"/>
        </w:rPr>
        <w:t>Нимитулаевой Ирине Николаевне</w:t>
      </w:r>
      <w:r w:rsidR="001B6544" w:rsidRPr="00861376">
        <w:rPr>
          <w:rFonts w:ascii="Times New Roman" w:eastAsia="Times New Roman" w:hAnsi="Times New Roman" w:cs="Times New Roman"/>
          <w:sz w:val="24"/>
          <w:szCs w:val="24"/>
        </w:rPr>
        <w:t xml:space="preserve">, руководителю школьного МО </w:t>
      </w:r>
      <w:r w:rsidR="00D23176" w:rsidRPr="00861376">
        <w:rPr>
          <w:rFonts w:ascii="Times New Roman" w:eastAsia="Times New Roman" w:hAnsi="Times New Roman" w:cs="Times New Roman"/>
          <w:sz w:val="24"/>
          <w:szCs w:val="24"/>
        </w:rPr>
        <w:t xml:space="preserve">социально-гуманитарного цикла  </w:t>
      </w:r>
      <w:r w:rsidR="00DF04F8" w:rsidRPr="008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Pr="00861376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3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861376">
        <w:rPr>
          <w:rFonts w:ascii="Times New Roman" w:eastAsia="Times New Roman" w:hAnsi="Times New Roman" w:cs="Times New Roman"/>
          <w:sz w:val="24"/>
          <w:szCs w:val="24"/>
        </w:rPr>
        <w:t xml:space="preserve">.1. Обсудить  результаты </w:t>
      </w:r>
      <w:r w:rsidR="009F44D7" w:rsidRPr="00861376">
        <w:rPr>
          <w:rFonts w:ascii="Times New Roman" w:eastAsia="Times New Roman" w:hAnsi="Times New Roman" w:cs="Times New Roman"/>
          <w:sz w:val="24"/>
          <w:szCs w:val="24"/>
        </w:rPr>
        <w:t xml:space="preserve">пробного экзамена по </w:t>
      </w:r>
      <w:r w:rsidR="00D23176" w:rsidRPr="00861376"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r w:rsidR="00FE7658">
        <w:rPr>
          <w:rFonts w:ascii="Times New Roman" w:eastAsia="Times New Roman" w:hAnsi="Times New Roman" w:cs="Times New Roman"/>
          <w:sz w:val="24"/>
          <w:szCs w:val="24"/>
        </w:rPr>
        <w:t xml:space="preserve"> в декабре 2022</w:t>
      </w:r>
      <w:r w:rsidR="009F44D7" w:rsidRPr="0086137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DF04F8" w:rsidRPr="00861376">
        <w:rPr>
          <w:rFonts w:ascii="Times New Roman" w:eastAsia="Times New Roman" w:hAnsi="Times New Roman" w:cs="Times New Roman"/>
          <w:sz w:val="24"/>
          <w:szCs w:val="24"/>
        </w:rPr>
        <w:t xml:space="preserve"> с членами МО с целью принятия путей решения повышения качества  по предметам</w:t>
      </w:r>
    </w:p>
    <w:p w:rsidR="00DF04F8" w:rsidRPr="00861376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13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67C" w:rsidRPr="00861376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12096" w:rsidRPr="00861376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25E7A" w:rsidRPr="00861376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AA0B9A" w:rsidRPr="0086137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61376" w:rsidRPr="0086137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Pr="00861376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4F8" w:rsidRPr="008613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15C9" w:rsidRPr="008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376" w:rsidRPr="00861376">
        <w:rPr>
          <w:rFonts w:ascii="Times New Roman" w:eastAsia="Times New Roman" w:hAnsi="Times New Roman" w:cs="Times New Roman"/>
          <w:sz w:val="24"/>
          <w:szCs w:val="24"/>
        </w:rPr>
        <w:t>Вааповой Гульнаре Серверовне</w:t>
      </w:r>
      <w:r w:rsidR="00712096" w:rsidRPr="008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5C9" w:rsidRPr="0086137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04F8" w:rsidRPr="00861376"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861376" w:rsidRPr="0086137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F04F8" w:rsidRPr="00861376">
        <w:rPr>
          <w:rFonts w:ascii="Times New Roman" w:eastAsia="Times New Roman" w:hAnsi="Times New Roman" w:cs="Times New Roman"/>
          <w:sz w:val="24"/>
          <w:szCs w:val="24"/>
        </w:rPr>
        <w:t>-предметник</w:t>
      </w:r>
      <w:r w:rsidR="00861376" w:rsidRPr="0086137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04F8" w:rsidRPr="008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23E" w:rsidRPr="00861376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D23176" w:rsidRPr="00861376">
        <w:rPr>
          <w:rFonts w:ascii="Times New Roman" w:eastAsia="Times New Roman" w:hAnsi="Times New Roman" w:cs="Times New Roman"/>
          <w:sz w:val="24"/>
          <w:szCs w:val="24"/>
        </w:rPr>
        <w:t xml:space="preserve">русскому языку </w:t>
      </w:r>
      <w:r w:rsidR="00CE223E" w:rsidRPr="0086137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D87927" w:rsidRPr="00861376">
        <w:rPr>
          <w:rFonts w:ascii="Times New Roman" w:eastAsia="Times New Roman" w:hAnsi="Times New Roman" w:cs="Times New Roman"/>
          <w:sz w:val="24"/>
          <w:szCs w:val="24"/>
        </w:rPr>
        <w:t>9</w:t>
      </w:r>
      <w:r w:rsidR="00712096" w:rsidRPr="00861376">
        <w:rPr>
          <w:rFonts w:ascii="Times New Roman" w:eastAsia="Times New Roman" w:hAnsi="Times New Roman" w:cs="Times New Roman"/>
          <w:sz w:val="24"/>
          <w:szCs w:val="24"/>
        </w:rPr>
        <w:t>-х классах</w:t>
      </w:r>
    </w:p>
    <w:p w:rsidR="00DF04F8" w:rsidRPr="00861376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376">
        <w:rPr>
          <w:rFonts w:ascii="Times New Roman" w:eastAsia="Times New Roman" w:hAnsi="Times New Roman" w:cs="Times New Roman"/>
          <w:sz w:val="24"/>
          <w:szCs w:val="24"/>
        </w:rPr>
        <w:t>3.1.Вести систематическое повторение  учебного материала, работу по ликвидации пробелов  в знаниях учащихся, проводить индивидуализацию и дифференциацию в обучении с целью подготовки к ГИА</w:t>
      </w:r>
      <w:r w:rsidR="00CC2417" w:rsidRPr="008613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7927" w:rsidRPr="00861376">
        <w:rPr>
          <w:rFonts w:ascii="Times New Roman" w:eastAsia="Times New Roman" w:hAnsi="Times New Roman" w:cs="Times New Roman"/>
          <w:sz w:val="24"/>
          <w:szCs w:val="24"/>
        </w:rPr>
        <w:t>9</w:t>
      </w:r>
      <w:r w:rsidR="00CC2417" w:rsidRPr="00861376">
        <w:rPr>
          <w:rFonts w:ascii="Times New Roman" w:eastAsia="Times New Roman" w:hAnsi="Times New Roman" w:cs="Times New Roman"/>
          <w:sz w:val="24"/>
          <w:szCs w:val="24"/>
        </w:rPr>
        <w:t xml:space="preserve"> (форма – </w:t>
      </w:r>
      <w:r w:rsidR="00D87927" w:rsidRPr="0086137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417" w:rsidRPr="00861376">
        <w:rPr>
          <w:rFonts w:ascii="Times New Roman" w:eastAsia="Times New Roman" w:hAnsi="Times New Roman" w:cs="Times New Roman"/>
          <w:sz w:val="24"/>
          <w:szCs w:val="24"/>
        </w:rPr>
        <w:t xml:space="preserve">ГЭ) </w:t>
      </w:r>
      <w:r w:rsidRPr="00861376">
        <w:rPr>
          <w:rFonts w:ascii="Times New Roman" w:eastAsia="Times New Roman" w:hAnsi="Times New Roman" w:cs="Times New Roman"/>
          <w:sz w:val="24"/>
          <w:szCs w:val="24"/>
        </w:rPr>
        <w:t xml:space="preserve"> по предмет</w:t>
      </w:r>
      <w:r w:rsidR="00CC2417" w:rsidRPr="00861376">
        <w:rPr>
          <w:rFonts w:ascii="Times New Roman" w:eastAsia="Times New Roman" w:hAnsi="Times New Roman" w:cs="Times New Roman"/>
          <w:sz w:val="24"/>
          <w:szCs w:val="24"/>
        </w:rPr>
        <w:t xml:space="preserve">у, </w:t>
      </w:r>
      <w:r w:rsidRPr="00861376">
        <w:rPr>
          <w:rFonts w:ascii="Times New Roman" w:eastAsia="Times New Roman" w:hAnsi="Times New Roman" w:cs="Times New Roman"/>
          <w:sz w:val="24"/>
          <w:szCs w:val="24"/>
        </w:rPr>
        <w:t xml:space="preserve">недопущения  неудовлетворительных  отметок  по </w:t>
      </w:r>
      <w:r w:rsidR="001A7E08" w:rsidRPr="00861376">
        <w:rPr>
          <w:rFonts w:ascii="Times New Roman" w:eastAsia="Times New Roman" w:hAnsi="Times New Roman" w:cs="Times New Roman"/>
          <w:sz w:val="24"/>
          <w:szCs w:val="24"/>
        </w:rPr>
        <w:t>ОГЭ</w:t>
      </w:r>
      <w:r w:rsidR="00250C02" w:rsidRPr="008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23176" w:rsidRPr="00861376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="00250C02" w:rsidRPr="008613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04F8" w:rsidRPr="00861376" w:rsidRDefault="001A7E0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1376">
        <w:rPr>
          <w:rFonts w:ascii="Times New Roman" w:eastAsia="Times New Roman" w:hAnsi="Times New Roman" w:cs="Times New Roman"/>
          <w:sz w:val="24"/>
          <w:szCs w:val="24"/>
        </w:rPr>
        <w:t>в течении года</w:t>
      </w:r>
    </w:p>
    <w:p w:rsidR="00F268B4" w:rsidRPr="00861376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376">
        <w:rPr>
          <w:rFonts w:ascii="Times New Roman" w:hAnsi="Times New Roman" w:cs="Times New Roman"/>
          <w:sz w:val="24"/>
          <w:szCs w:val="24"/>
        </w:rPr>
        <w:t xml:space="preserve">3.1.Уделить особое внимание повышению качества образования по </w:t>
      </w:r>
      <w:r w:rsidR="00250C02" w:rsidRPr="00861376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861376">
        <w:rPr>
          <w:rFonts w:ascii="Times New Roman" w:hAnsi="Times New Roman" w:cs="Times New Roman"/>
          <w:sz w:val="24"/>
          <w:szCs w:val="24"/>
        </w:rPr>
        <w:t>через проведение консультативных мероприятий, контрольных срезов знаний</w:t>
      </w:r>
      <w:r w:rsidR="00F00AF1" w:rsidRPr="00861376">
        <w:rPr>
          <w:rFonts w:ascii="Times New Roman" w:hAnsi="Times New Roman" w:cs="Times New Roman"/>
          <w:sz w:val="24"/>
          <w:szCs w:val="24"/>
        </w:rPr>
        <w:t>, работе с тестами</w:t>
      </w:r>
      <w:r w:rsidR="00250C02" w:rsidRPr="00861376">
        <w:rPr>
          <w:rFonts w:ascii="Times New Roman" w:hAnsi="Times New Roman" w:cs="Times New Roman"/>
          <w:sz w:val="24"/>
          <w:szCs w:val="24"/>
        </w:rPr>
        <w:t>, работе по теории</w:t>
      </w:r>
    </w:p>
    <w:p w:rsidR="00F268B4" w:rsidRPr="00861376" w:rsidRDefault="00B06E21" w:rsidP="001C6CAC">
      <w:pPr>
        <w:ind w:firstLine="709"/>
        <w:jc w:val="right"/>
      </w:pPr>
      <w:r w:rsidRPr="00861376">
        <w:t>в течение года.</w:t>
      </w:r>
    </w:p>
    <w:p w:rsidR="00DF04F8" w:rsidRPr="00861376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376">
        <w:rPr>
          <w:rFonts w:ascii="Times New Roman" w:eastAsia="Times New Roman" w:hAnsi="Times New Roman" w:cs="Times New Roman"/>
          <w:sz w:val="24"/>
          <w:szCs w:val="24"/>
        </w:rPr>
        <w:t>4.Контроль  за  исполнением  приказа оставляю за собой.</w:t>
      </w:r>
    </w:p>
    <w:p w:rsidR="00DF04F8" w:rsidRPr="00861376" w:rsidRDefault="00DF04F8" w:rsidP="00DF04F8"/>
    <w:p w:rsidR="00250C02" w:rsidRPr="00861376" w:rsidRDefault="00250C02" w:rsidP="00DF04F8">
      <w:pPr>
        <w:jc w:val="both"/>
      </w:pPr>
    </w:p>
    <w:p w:rsidR="00AA0B9A" w:rsidRPr="00861376" w:rsidRDefault="00AA0B9A" w:rsidP="00DF04F8">
      <w:pPr>
        <w:jc w:val="both"/>
      </w:pPr>
    </w:p>
    <w:p w:rsidR="001A7E08" w:rsidRPr="00861376" w:rsidRDefault="00DC3708" w:rsidP="001A7E08">
      <w:pPr>
        <w:ind w:left="-567"/>
        <w:jc w:val="both"/>
        <w:rPr>
          <w:color w:val="000000"/>
        </w:rPr>
      </w:pPr>
      <w:r>
        <w:rPr>
          <w:color w:val="000000"/>
        </w:rPr>
        <w:t>Директор</w:t>
      </w:r>
      <w:r w:rsidR="001A7E08" w:rsidRPr="00861376">
        <w:rPr>
          <w:color w:val="000000"/>
        </w:rPr>
        <w:t xml:space="preserve">                                                                                                            У.С.Асанова</w:t>
      </w:r>
    </w:p>
    <w:p w:rsidR="001A7E08" w:rsidRPr="00861376" w:rsidRDefault="001A7E08" w:rsidP="001A7E08">
      <w:pPr>
        <w:ind w:left="-567"/>
        <w:jc w:val="both"/>
        <w:rPr>
          <w:color w:val="000000"/>
        </w:rPr>
      </w:pPr>
    </w:p>
    <w:p w:rsidR="001A7E08" w:rsidRPr="00861376" w:rsidRDefault="001A7E08" w:rsidP="001A7E08">
      <w:r w:rsidRPr="00861376">
        <w:t xml:space="preserve">   </w:t>
      </w:r>
    </w:p>
    <w:p w:rsidR="001A7E08" w:rsidRPr="00712096" w:rsidRDefault="00861376" w:rsidP="001A7E0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от       </w:t>
      </w:r>
      <w:r w:rsidR="00DC370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.11.2022</w:t>
      </w:r>
      <w:r w:rsidR="001A7E08" w:rsidRPr="00712096">
        <w:rPr>
          <w:rFonts w:ascii="Times New Roman" w:hAnsi="Times New Roman" w:cs="Times New Roman"/>
          <w:sz w:val="24"/>
          <w:szCs w:val="24"/>
        </w:rPr>
        <w:t xml:space="preserve"> г. №</w:t>
      </w:r>
      <w:r w:rsidR="00DC3708">
        <w:rPr>
          <w:rFonts w:ascii="Times New Roman" w:hAnsi="Times New Roman" w:cs="Times New Roman"/>
          <w:sz w:val="24"/>
          <w:szCs w:val="24"/>
        </w:rPr>
        <w:t>432</w:t>
      </w:r>
      <w:r w:rsidR="00712096" w:rsidRPr="00712096">
        <w:rPr>
          <w:rFonts w:ascii="Times New Roman" w:hAnsi="Times New Roman" w:cs="Times New Roman"/>
          <w:sz w:val="24"/>
          <w:szCs w:val="24"/>
        </w:rPr>
        <w:t xml:space="preserve">    </w:t>
      </w:r>
      <w:r w:rsidR="001A7E08" w:rsidRPr="00712096"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p w:rsidR="001A7E08" w:rsidRPr="00712096" w:rsidRDefault="001A7E08" w:rsidP="001A7E0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 xml:space="preserve">Должность                                      дата                      </w:t>
      </w:r>
      <w:r w:rsidR="009A75FE">
        <w:rPr>
          <w:rFonts w:ascii="Times New Roman" w:hAnsi="Times New Roman" w:cs="Times New Roman"/>
          <w:sz w:val="24"/>
          <w:szCs w:val="24"/>
        </w:rPr>
        <w:t xml:space="preserve">           Подпись           </w:t>
      </w:r>
      <w:r w:rsidRPr="00712096">
        <w:rPr>
          <w:rFonts w:ascii="Times New Roman" w:hAnsi="Times New Roman" w:cs="Times New Roman"/>
          <w:sz w:val="24"/>
          <w:szCs w:val="24"/>
        </w:rPr>
        <w:t xml:space="preserve">   расшифровка подписи</w:t>
      </w:r>
    </w:p>
    <w:p w:rsidR="001A7E08" w:rsidRPr="00712096" w:rsidRDefault="001A7E08" w:rsidP="001A7E0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               З.А.Меметова </w:t>
      </w:r>
    </w:p>
    <w:p w:rsidR="001A7E08" w:rsidRPr="00712096" w:rsidRDefault="001A7E08" w:rsidP="001A7E08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                    </w:t>
      </w:r>
      <w:r w:rsidRPr="00712096">
        <w:rPr>
          <w:rFonts w:ascii="Times New Roman" w:hAnsi="Times New Roman" w:cs="Times New Roman"/>
          <w:color w:val="000000"/>
          <w:sz w:val="24"/>
          <w:szCs w:val="24"/>
        </w:rPr>
        <w:t xml:space="preserve">И.Н.Нимитулаева  </w:t>
      </w:r>
    </w:p>
    <w:p w:rsidR="00712096" w:rsidRPr="00712096" w:rsidRDefault="001A7E08" w:rsidP="00861376">
      <w:pPr>
        <w:pStyle w:val="a3"/>
        <w:tabs>
          <w:tab w:val="left" w:pos="724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color w:val="000000"/>
          <w:sz w:val="24"/>
          <w:szCs w:val="24"/>
        </w:rPr>
        <w:t xml:space="preserve">Учитель                              </w:t>
      </w:r>
      <w:r w:rsidRPr="0071209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1376">
        <w:rPr>
          <w:rFonts w:ascii="Times New Roman" w:hAnsi="Times New Roman" w:cs="Times New Roman"/>
          <w:color w:val="000000"/>
          <w:sz w:val="24"/>
          <w:szCs w:val="24"/>
        </w:rPr>
        <w:t>Г.С.Ваапова</w:t>
      </w:r>
    </w:p>
    <w:p w:rsidR="001A7E08" w:rsidRPr="00712096" w:rsidRDefault="001A7E08" w:rsidP="001A7E0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09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1A7E08" w:rsidRPr="00712096" w:rsidRDefault="001A7E08" w:rsidP="001A7E0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DEA" w:rsidRPr="00712096" w:rsidRDefault="00111DEA"/>
    <w:sectPr w:rsidR="00111DEA" w:rsidRPr="00712096" w:rsidSect="0072585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01" w:rsidRDefault="004A2701" w:rsidP="00861376">
      <w:r>
        <w:separator/>
      </w:r>
    </w:p>
  </w:endnote>
  <w:endnote w:type="continuationSeparator" w:id="0">
    <w:p w:rsidR="004A2701" w:rsidRDefault="004A2701" w:rsidP="0086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01" w:rsidRDefault="004A2701" w:rsidP="00861376">
      <w:r>
        <w:separator/>
      </w:r>
    </w:p>
  </w:footnote>
  <w:footnote w:type="continuationSeparator" w:id="0">
    <w:p w:rsidR="004A2701" w:rsidRDefault="004A2701" w:rsidP="00861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4F8"/>
    <w:rsid w:val="00012CFD"/>
    <w:rsid w:val="000212AB"/>
    <w:rsid w:val="00037312"/>
    <w:rsid w:val="000643C4"/>
    <w:rsid w:val="00080CB4"/>
    <w:rsid w:val="00090730"/>
    <w:rsid w:val="000A177A"/>
    <w:rsid w:val="000B76DC"/>
    <w:rsid w:val="000E300E"/>
    <w:rsid w:val="00101BB2"/>
    <w:rsid w:val="00111DEA"/>
    <w:rsid w:val="001236E3"/>
    <w:rsid w:val="00125E7A"/>
    <w:rsid w:val="00143DF5"/>
    <w:rsid w:val="00160FAC"/>
    <w:rsid w:val="001644AD"/>
    <w:rsid w:val="00185C34"/>
    <w:rsid w:val="001929C6"/>
    <w:rsid w:val="001977C3"/>
    <w:rsid w:val="001A7E08"/>
    <w:rsid w:val="001B1E04"/>
    <w:rsid w:val="001B2BC4"/>
    <w:rsid w:val="001B614D"/>
    <w:rsid w:val="001B6544"/>
    <w:rsid w:val="001C38D5"/>
    <w:rsid w:val="001C6CAC"/>
    <w:rsid w:val="001C798B"/>
    <w:rsid w:val="001C7F9E"/>
    <w:rsid w:val="001D0B58"/>
    <w:rsid w:val="001D4619"/>
    <w:rsid w:val="001F2346"/>
    <w:rsid w:val="001F3A91"/>
    <w:rsid w:val="00202D57"/>
    <w:rsid w:val="002074B9"/>
    <w:rsid w:val="002227CA"/>
    <w:rsid w:val="00225999"/>
    <w:rsid w:val="00234224"/>
    <w:rsid w:val="00250C02"/>
    <w:rsid w:val="00253699"/>
    <w:rsid w:val="0029266A"/>
    <w:rsid w:val="002A10FC"/>
    <w:rsid w:val="002A1AE6"/>
    <w:rsid w:val="002B413F"/>
    <w:rsid w:val="002C3A62"/>
    <w:rsid w:val="002D343D"/>
    <w:rsid w:val="002E078A"/>
    <w:rsid w:val="002E46B4"/>
    <w:rsid w:val="002E76EC"/>
    <w:rsid w:val="002F3575"/>
    <w:rsid w:val="00312081"/>
    <w:rsid w:val="00326213"/>
    <w:rsid w:val="003676F9"/>
    <w:rsid w:val="00377D84"/>
    <w:rsid w:val="003A11DE"/>
    <w:rsid w:val="003E77DC"/>
    <w:rsid w:val="00412C97"/>
    <w:rsid w:val="0041366F"/>
    <w:rsid w:val="004208D9"/>
    <w:rsid w:val="00431705"/>
    <w:rsid w:val="00436661"/>
    <w:rsid w:val="00456007"/>
    <w:rsid w:val="00462C47"/>
    <w:rsid w:val="00464B6A"/>
    <w:rsid w:val="0047379E"/>
    <w:rsid w:val="00474942"/>
    <w:rsid w:val="004839C4"/>
    <w:rsid w:val="004909A7"/>
    <w:rsid w:val="004915E9"/>
    <w:rsid w:val="004A2701"/>
    <w:rsid w:val="004C5EB0"/>
    <w:rsid w:val="004E07E0"/>
    <w:rsid w:val="004F04D9"/>
    <w:rsid w:val="005123DB"/>
    <w:rsid w:val="0051307A"/>
    <w:rsid w:val="005367A5"/>
    <w:rsid w:val="0054394C"/>
    <w:rsid w:val="00545E77"/>
    <w:rsid w:val="00564195"/>
    <w:rsid w:val="0057611C"/>
    <w:rsid w:val="005851CE"/>
    <w:rsid w:val="005A7D8F"/>
    <w:rsid w:val="005C1C8C"/>
    <w:rsid w:val="005F31A8"/>
    <w:rsid w:val="00610BC7"/>
    <w:rsid w:val="00667478"/>
    <w:rsid w:val="0066774A"/>
    <w:rsid w:val="0068067C"/>
    <w:rsid w:val="006A02E8"/>
    <w:rsid w:val="006B1E24"/>
    <w:rsid w:val="006D35AB"/>
    <w:rsid w:val="007031EB"/>
    <w:rsid w:val="00712096"/>
    <w:rsid w:val="00716A90"/>
    <w:rsid w:val="00716B7B"/>
    <w:rsid w:val="00725856"/>
    <w:rsid w:val="00736616"/>
    <w:rsid w:val="00792D24"/>
    <w:rsid w:val="0079387A"/>
    <w:rsid w:val="007A2688"/>
    <w:rsid w:val="007A44DC"/>
    <w:rsid w:val="007C4E00"/>
    <w:rsid w:val="007C64EA"/>
    <w:rsid w:val="007D2B4A"/>
    <w:rsid w:val="007F399F"/>
    <w:rsid w:val="008107CD"/>
    <w:rsid w:val="00827003"/>
    <w:rsid w:val="00827346"/>
    <w:rsid w:val="00847D5C"/>
    <w:rsid w:val="00852408"/>
    <w:rsid w:val="00853AB6"/>
    <w:rsid w:val="00856018"/>
    <w:rsid w:val="008579E8"/>
    <w:rsid w:val="00861376"/>
    <w:rsid w:val="008665B5"/>
    <w:rsid w:val="00875A7B"/>
    <w:rsid w:val="008A2499"/>
    <w:rsid w:val="008B16A4"/>
    <w:rsid w:val="008B2972"/>
    <w:rsid w:val="008B2C6F"/>
    <w:rsid w:val="008D648A"/>
    <w:rsid w:val="0090068A"/>
    <w:rsid w:val="009242F7"/>
    <w:rsid w:val="00942E85"/>
    <w:rsid w:val="00993D51"/>
    <w:rsid w:val="00997F04"/>
    <w:rsid w:val="009A2BED"/>
    <w:rsid w:val="009A75FE"/>
    <w:rsid w:val="009C0AC3"/>
    <w:rsid w:val="009D3C04"/>
    <w:rsid w:val="009F44D7"/>
    <w:rsid w:val="009F7777"/>
    <w:rsid w:val="00A026D2"/>
    <w:rsid w:val="00A253F5"/>
    <w:rsid w:val="00A35328"/>
    <w:rsid w:val="00A4724D"/>
    <w:rsid w:val="00A52F99"/>
    <w:rsid w:val="00A714AD"/>
    <w:rsid w:val="00A72A1D"/>
    <w:rsid w:val="00AA0B9A"/>
    <w:rsid w:val="00AA7CB1"/>
    <w:rsid w:val="00AB5293"/>
    <w:rsid w:val="00AD06EA"/>
    <w:rsid w:val="00AE3EA5"/>
    <w:rsid w:val="00AE56BA"/>
    <w:rsid w:val="00AF5A20"/>
    <w:rsid w:val="00B06E21"/>
    <w:rsid w:val="00B21436"/>
    <w:rsid w:val="00B34E9C"/>
    <w:rsid w:val="00B4765E"/>
    <w:rsid w:val="00B5681D"/>
    <w:rsid w:val="00B571B5"/>
    <w:rsid w:val="00B92A58"/>
    <w:rsid w:val="00BB582A"/>
    <w:rsid w:val="00BC54D9"/>
    <w:rsid w:val="00BD1DA2"/>
    <w:rsid w:val="00BE20FE"/>
    <w:rsid w:val="00BE2644"/>
    <w:rsid w:val="00C115C9"/>
    <w:rsid w:val="00C13693"/>
    <w:rsid w:val="00C16DCC"/>
    <w:rsid w:val="00C238E2"/>
    <w:rsid w:val="00C92C52"/>
    <w:rsid w:val="00C94BFF"/>
    <w:rsid w:val="00C963DC"/>
    <w:rsid w:val="00C970EC"/>
    <w:rsid w:val="00CB7A38"/>
    <w:rsid w:val="00CC2417"/>
    <w:rsid w:val="00CD338E"/>
    <w:rsid w:val="00CE223E"/>
    <w:rsid w:val="00CE40C5"/>
    <w:rsid w:val="00CE7ABD"/>
    <w:rsid w:val="00D142A1"/>
    <w:rsid w:val="00D23176"/>
    <w:rsid w:val="00D27E65"/>
    <w:rsid w:val="00D3588F"/>
    <w:rsid w:val="00D41B5C"/>
    <w:rsid w:val="00D57DEC"/>
    <w:rsid w:val="00D66C05"/>
    <w:rsid w:val="00D7436C"/>
    <w:rsid w:val="00D87927"/>
    <w:rsid w:val="00D9172E"/>
    <w:rsid w:val="00DA4FEF"/>
    <w:rsid w:val="00DA6B5D"/>
    <w:rsid w:val="00DB06E2"/>
    <w:rsid w:val="00DB615C"/>
    <w:rsid w:val="00DB6BC9"/>
    <w:rsid w:val="00DC3708"/>
    <w:rsid w:val="00DC473A"/>
    <w:rsid w:val="00DE4DCF"/>
    <w:rsid w:val="00DF04F8"/>
    <w:rsid w:val="00DF07FC"/>
    <w:rsid w:val="00DF18A1"/>
    <w:rsid w:val="00E047E3"/>
    <w:rsid w:val="00E16299"/>
    <w:rsid w:val="00E17923"/>
    <w:rsid w:val="00E81B1A"/>
    <w:rsid w:val="00E81B53"/>
    <w:rsid w:val="00E86235"/>
    <w:rsid w:val="00E942DB"/>
    <w:rsid w:val="00EA2B8D"/>
    <w:rsid w:val="00EA6BC4"/>
    <w:rsid w:val="00EB0190"/>
    <w:rsid w:val="00EB5C9C"/>
    <w:rsid w:val="00EB6302"/>
    <w:rsid w:val="00EC258E"/>
    <w:rsid w:val="00F00AF1"/>
    <w:rsid w:val="00F06D92"/>
    <w:rsid w:val="00F1667F"/>
    <w:rsid w:val="00F247E3"/>
    <w:rsid w:val="00F268B4"/>
    <w:rsid w:val="00F50891"/>
    <w:rsid w:val="00F56B47"/>
    <w:rsid w:val="00F92DCD"/>
    <w:rsid w:val="00FA42F9"/>
    <w:rsid w:val="00FB30AA"/>
    <w:rsid w:val="00FD127A"/>
    <w:rsid w:val="00FE765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F470"/>
  <w15:docId w15:val="{7896AD1D-3455-478E-BEC4-A55AE7BB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04F8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4F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 Spacing"/>
    <w:aliases w:val="основа"/>
    <w:link w:val="a4"/>
    <w:uiPriority w:val="1"/>
    <w:qFormat/>
    <w:rsid w:val="00DF04F8"/>
    <w:pPr>
      <w:spacing w:after="0" w:line="240" w:lineRule="auto"/>
    </w:pPr>
  </w:style>
  <w:style w:type="character" w:styleId="a5">
    <w:name w:val="Hyperlink"/>
    <w:basedOn w:val="a0"/>
    <w:unhideWhenUsed/>
    <w:rsid w:val="00DF04F8"/>
    <w:rPr>
      <w:color w:val="0000FF"/>
      <w:u w:val="single"/>
    </w:rPr>
  </w:style>
  <w:style w:type="table" w:styleId="a6">
    <w:name w:val="Table Grid"/>
    <w:basedOn w:val="a1"/>
    <w:uiPriority w:val="59"/>
    <w:rsid w:val="00DF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"/>
    <w:link w:val="a3"/>
    <w:uiPriority w:val="1"/>
    <w:locked/>
    <w:rsid w:val="00DF04F8"/>
  </w:style>
  <w:style w:type="character" w:styleId="a7">
    <w:name w:val="Strong"/>
    <w:basedOn w:val="a0"/>
    <w:uiPriority w:val="22"/>
    <w:qFormat/>
    <w:rsid w:val="0054394C"/>
    <w:rPr>
      <w:b/>
      <w:bCs/>
    </w:rPr>
  </w:style>
  <w:style w:type="paragraph" w:styleId="a8">
    <w:name w:val="Normal (Web)"/>
    <w:basedOn w:val="a"/>
    <w:uiPriority w:val="99"/>
    <w:unhideWhenUsed/>
    <w:rsid w:val="0054394C"/>
    <w:pPr>
      <w:spacing w:before="100" w:beforeAutospacing="1" w:after="100" w:afterAutospacing="1"/>
    </w:pPr>
    <w:rPr>
      <w:rFonts w:eastAsia="Times New Roman"/>
    </w:rPr>
  </w:style>
  <w:style w:type="paragraph" w:customStyle="1" w:styleId="a9">
    <w:name w:val="без интерва"/>
    <w:basedOn w:val="a"/>
    <w:qFormat/>
    <w:rsid w:val="0054394C"/>
    <w:pPr>
      <w:spacing w:after="200" w:line="276" w:lineRule="auto"/>
      <w:ind w:left="-567" w:firstLine="709"/>
      <w:contextualSpacing/>
      <w:jc w:val="both"/>
    </w:pPr>
    <w:rPr>
      <w:rFonts w:eastAsiaTheme="minorEastAsia"/>
    </w:rPr>
  </w:style>
  <w:style w:type="paragraph" w:customStyle="1" w:styleId="1">
    <w:name w:val="Без интервала1"/>
    <w:uiPriority w:val="1"/>
    <w:qFormat/>
    <w:rsid w:val="005123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712096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middlecxspmiddle">
    <w:name w:val="msonormalcxspmiddlecxspmiddle"/>
    <w:basedOn w:val="a"/>
    <w:uiPriority w:val="99"/>
    <w:rsid w:val="00712096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middlecxsplast">
    <w:name w:val="msonormalcxspmiddlecxsplast"/>
    <w:basedOn w:val="a"/>
    <w:uiPriority w:val="99"/>
    <w:rsid w:val="00712096"/>
    <w:pPr>
      <w:spacing w:before="100" w:beforeAutospacing="1" w:after="100" w:afterAutospacing="1"/>
    </w:pPr>
    <w:rPr>
      <w:rFonts w:eastAsia="Times New Roman"/>
    </w:rPr>
  </w:style>
  <w:style w:type="paragraph" w:styleId="aa">
    <w:name w:val="header"/>
    <w:basedOn w:val="a"/>
    <w:link w:val="ab"/>
    <w:uiPriority w:val="99"/>
    <w:semiHidden/>
    <w:unhideWhenUsed/>
    <w:rsid w:val="008613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13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613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137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16</cp:revision>
  <cp:lastPrinted>2020-12-11T06:42:00Z</cp:lastPrinted>
  <dcterms:created xsi:type="dcterms:W3CDTF">2022-12-05T12:27:00Z</dcterms:created>
  <dcterms:modified xsi:type="dcterms:W3CDTF">2022-12-06T12:15:00Z</dcterms:modified>
</cp:coreProperties>
</file>