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25" w:rsidRPr="00EF4325" w:rsidRDefault="00EF4325" w:rsidP="00EF4325">
      <w:pPr>
        <w:spacing w:before="100" w:beforeAutospacing="1" w:after="100" w:afterAutospacing="1" w:line="240" w:lineRule="auto"/>
        <w:rPr>
          <w:rFonts w:ascii="Calibri" w:eastAsia="Calibri" w:hAnsi="Calibri" w:cs="Times New Roman"/>
          <w:lang w:val="en-US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F4325" w:rsidRPr="00EF4325" w:rsidTr="001B45C8">
        <w:tc>
          <w:tcPr>
            <w:tcW w:w="5210" w:type="dxa"/>
            <w:shd w:val="clear" w:color="auto" w:fill="auto"/>
          </w:tcPr>
          <w:p w:rsidR="00EF4325" w:rsidRPr="00EF4325" w:rsidRDefault="00EF4325" w:rsidP="00EF432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 ООП НОО, утвержденной приказом по школе </w:t>
            </w:r>
            <w:proofErr w:type="gramStart"/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EF4325" w:rsidRPr="00EF4325" w:rsidRDefault="00EF4325" w:rsidP="00EF4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325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EF4325" w:rsidRPr="00EF4325" w:rsidRDefault="00EF4325" w:rsidP="00EF4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по школе </w:t>
            </w:r>
          </w:p>
          <w:p w:rsidR="00EF4325" w:rsidRPr="00EF4325" w:rsidRDefault="00EF4325" w:rsidP="00EF4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___________ № ___</w:t>
            </w:r>
          </w:p>
        </w:tc>
      </w:tr>
      <w:tr w:rsidR="00EF4325" w:rsidRPr="00EF4325" w:rsidTr="001B45C8">
        <w:tc>
          <w:tcPr>
            <w:tcW w:w="5210" w:type="dxa"/>
            <w:shd w:val="clear" w:color="auto" w:fill="auto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ПРИНЯТ</w:t>
            </w:r>
            <w:proofErr w:type="gramEnd"/>
          </w:p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педагогическим советом школы</w:t>
            </w:r>
          </w:p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(протокол от ____________ №____</w:t>
            </w:r>
            <w:proofErr w:type="gramStart"/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EF4325" w:rsidRPr="00EF4325" w:rsidRDefault="00EF4325" w:rsidP="00EF4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F4325" w:rsidRPr="00EF4325" w:rsidRDefault="00EF4325" w:rsidP="00EF4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ПРИНЯТ</w:t>
            </w:r>
            <w:proofErr w:type="gramEnd"/>
          </w:p>
          <w:p w:rsidR="00EF4325" w:rsidRPr="00EF4325" w:rsidRDefault="00EF4325" w:rsidP="00EF4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управляющим советом школы</w:t>
            </w:r>
          </w:p>
          <w:p w:rsidR="00EF4325" w:rsidRPr="00EF4325" w:rsidRDefault="00EF4325" w:rsidP="00EF4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(протокол </w:t>
            </w:r>
            <w:proofErr w:type="gramStart"/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EF43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___________ № ___)</w:t>
            </w:r>
          </w:p>
          <w:p w:rsidR="00EF4325" w:rsidRPr="00EF4325" w:rsidRDefault="00EF4325" w:rsidP="00EF4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EF4325" w:rsidRPr="00EF4325" w:rsidRDefault="00EF4325" w:rsidP="00EF43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 w:rsidRPr="00EF4325">
        <w:rPr>
          <w:rFonts w:ascii="Times New Roman" w:eastAsia="Calibri" w:hAnsi="Times New Roman" w:cs="Times New Roman"/>
          <w:b/>
          <w:bCs/>
          <w:sz w:val="72"/>
          <w:szCs w:val="72"/>
        </w:rPr>
        <w:t>УЧЕБНЫЙ ПЛАН</w:t>
      </w: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 w:rsidRPr="00EF4325">
        <w:rPr>
          <w:rFonts w:ascii="Times New Roman" w:eastAsia="Calibri" w:hAnsi="Times New Roman" w:cs="Times New Roman"/>
          <w:b/>
          <w:bCs/>
          <w:sz w:val="72"/>
          <w:szCs w:val="72"/>
        </w:rPr>
        <w:t>1-4 классы</w:t>
      </w: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EF4325"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Муниципального бюджетного общеобразовательного учреждения </w:t>
      </w: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EF4325"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«Кольчугинская школа №2 с </w:t>
      </w:r>
      <w:proofErr w:type="spellStart"/>
      <w:r w:rsidRPr="00EF4325">
        <w:rPr>
          <w:rFonts w:ascii="Times New Roman" w:eastAsia="Calibri" w:hAnsi="Times New Roman" w:cs="Times New Roman"/>
          <w:b/>
          <w:bCs/>
          <w:sz w:val="56"/>
          <w:szCs w:val="56"/>
        </w:rPr>
        <w:t>крымскотатарским</w:t>
      </w:r>
      <w:proofErr w:type="spellEnd"/>
      <w:r w:rsidRPr="00EF4325"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 языком обучения»</w:t>
      </w:r>
    </w:p>
    <w:p w:rsidR="00EF4325" w:rsidRPr="00EF4325" w:rsidRDefault="00EF4325" w:rsidP="00EF4325">
      <w:pPr>
        <w:spacing w:after="0" w:line="240" w:lineRule="auto"/>
        <w:rPr>
          <w:rFonts w:ascii="Times New Roman" w:eastAsia="Calibri" w:hAnsi="Times New Roman" w:cs="Times New Roman"/>
          <w:b/>
          <w:bCs/>
          <w:sz w:val="56"/>
          <w:szCs w:val="56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EF4325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на 2025/2026 учебный год</w:t>
      </w:r>
    </w:p>
    <w:p w:rsidR="00EF4325" w:rsidRPr="00EF4325" w:rsidRDefault="00EF4325" w:rsidP="00EF432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F4325" w:rsidRPr="00EF4325" w:rsidRDefault="00EF4325" w:rsidP="00EF432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F4325" w:rsidRPr="00EF4325" w:rsidRDefault="00EF4325" w:rsidP="00EF4325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4325" w:rsidRPr="00EF4325" w:rsidRDefault="00EF4325" w:rsidP="00EF43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составлен для основной общеобразовательной программы начального общего образования в соответствии:</w:t>
      </w:r>
    </w:p>
    <w:p w:rsidR="00EF4325" w:rsidRPr="00EF4325" w:rsidRDefault="00EF4325" w:rsidP="00EF4325">
      <w:pPr>
        <w:numPr>
          <w:ilvl w:val="0"/>
          <w:numId w:val="1"/>
        </w:numPr>
        <w:spacing w:before="100" w:beforeAutospacing="1" w:after="0" w:afterAutospacing="1" w:line="240" w:lineRule="auto"/>
        <w:ind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EF4325" w:rsidRPr="00EF4325" w:rsidRDefault="00EF4325" w:rsidP="00EF4325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F4325" w:rsidRPr="00EF4325" w:rsidRDefault="00EF4325" w:rsidP="00EF4325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F4325" w:rsidRPr="00EF4325" w:rsidRDefault="00EF4325" w:rsidP="00EF4325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ind w:right="-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В 2025-2026 учебном году в МБОУ «Кольчугинская школа №2 с </w:t>
      </w:r>
      <w:proofErr w:type="spellStart"/>
      <w:r w:rsidRPr="00EF4325">
        <w:rPr>
          <w:rFonts w:ascii="Times New Roman" w:eastAsia="Calibri" w:hAnsi="Times New Roman" w:cs="Times New Roman"/>
          <w:sz w:val="24"/>
          <w:szCs w:val="24"/>
        </w:rPr>
        <w:t>крымскотатарским</w:t>
      </w:r>
      <w:proofErr w:type="spellEnd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языком </w:t>
      </w:r>
      <w:proofErr w:type="spellStart"/>
      <w:r w:rsidRPr="00EF4325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Start"/>
      <w:r w:rsidRPr="00EF4325">
        <w:rPr>
          <w:rFonts w:ascii="Times New Roman" w:eastAsia="Calibri" w:hAnsi="Times New Roman" w:cs="Times New Roman"/>
          <w:sz w:val="24"/>
          <w:szCs w:val="24"/>
        </w:rPr>
        <w:t>»н</w:t>
      </w:r>
      <w:proofErr w:type="gramEnd"/>
      <w:r w:rsidRPr="00EF4325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ступени НОО реализуются обновленные </w:t>
      </w:r>
      <w:bookmarkStart w:id="0" w:name="_Hlk109822408"/>
      <w:r w:rsidRPr="00EF4325">
        <w:rPr>
          <w:rFonts w:ascii="Times New Roman" w:eastAsia="Calibri" w:hAnsi="Times New Roman" w:cs="Times New Roman"/>
          <w:sz w:val="24"/>
          <w:szCs w:val="24"/>
        </w:rPr>
        <w:t>федеральные государственные образовательные стандарты начального общего образования в 1-4   классах</w:t>
      </w:r>
      <w:bookmarkEnd w:id="0"/>
      <w:r w:rsidRPr="00EF43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4325" w:rsidRPr="00EF4325" w:rsidRDefault="00EF4325" w:rsidP="00EF4325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Министерства просвещения РФ от 09.10.2025г.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 количество учебных занятий за 4 учебных года НОО не может составлять более 2999 часов </w:t>
      </w:r>
      <w:proofErr w:type="gramStart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EF4325">
        <w:rPr>
          <w:rFonts w:ascii="Times New Roman" w:eastAsia="Calibri" w:hAnsi="Times New Roman" w:cs="Times New Roman"/>
          <w:sz w:val="24"/>
          <w:szCs w:val="24"/>
        </w:rPr>
        <w:t>учетом 16 часов в 1 классах в сентябре-октябре).</w:t>
      </w:r>
    </w:p>
    <w:p w:rsidR="00EF4325" w:rsidRPr="00D27A53" w:rsidRDefault="00EF4325" w:rsidP="00EF4325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ind w:right="240"/>
        <w:contextualSpacing/>
        <w:rPr>
          <w:rFonts w:ascii="Calibri" w:eastAsia="Calibri" w:hAnsi="Calibri" w:cs="Times New Roman"/>
          <w:sz w:val="28"/>
          <w:szCs w:val="28"/>
        </w:rPr>
      </w:pPr>
      <w:proofErr w:type="gramStart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Учебный план МБОУ «Кольчугинская школа №2 с </w:t>
      </w:r>
      <w:proofErr w:type="spellStart"/>
      <w:r w:rsidRPr="00EF4325">
        <w:rPr>
          <w:rFonts w:ascii="Times New Roman" w:eastAsia="Calibri" w:hAnsi="Times New Roman" w:cs="Times New Roman"/>
          <w:sz w:val="24"/>
          <w:szCs w:val="24"/>
        </w:rPr>
        <w:t>крымскотатарским</w:t>
      </w:r>
      <w:proofErr w:type="spellEnd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языком обучения» сформирован с учетом требований приказа Министерства просвещения РФ от 09.10.2025г.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образования», федерального государственного образовательного стандарта начального общего образования (ФГОС НОО), утвержденного приказом </w:t>
      </w:r>
      <w:proofErr w:type="spellStart"/>
      <w:r w:rsidRPr="00EF4325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РФ от 31.05.2021г. № 286, в соответствии с федеральным учебным планом ФООП НОО, утвержденной приказом </w:t>
      </w:r>
      <w:proofErr w:type="spellStart"/>
      <w:r w:rsidRPr="00EF4325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РФ от 16.11.2022 № 992, с учетом требований Порядка организации и осуществления образовательной деятельности по основным общеобразовательным программам, утвержденным приказом </w:t>
      </w:r>
      <w:proofErr w:type="spellStart"/>
      <w:r w:rsidRPr="00EF4325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РФ от 22.03.2021 № 115,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</w:t>
      </w:r>
      <w:proofErr w:type="gramEnd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F4325">
        <w:rPr>
          <w:rFonts w:ascii="Times New Roman" w:eastAsia="Calibri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28.01.2021 № 2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28, с учетом требований отдельных пунктов приказа Министерства просвещения РФ от 19.03.2024г. № 171 «О внесении изменений в некоторые приказы Министерства</w:t>
      </w:r>
      <w:proofErr w:type="gramEnd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Pr="00EF4325">
        <w:rPr>
          <w:rFonts w:ascii="Calibri" w:eastAsia="Calibri" w:hAnsi="Calibri" w:cs="Times New Roman"/>
          <w:b/>
          <w:sz w:val="28"/>
          <w:szCs w:val="28"/>
        </w:rPr>
        <w:t>»</w:t>
      </w:r>
      <w:proofErr w:type="gramStart"/>
      <w:r w:rsidRPr="00EF4325">
        <w:rPr>
          <w:rFonts w:ascii="Calibri" w:eastAsia="Calibri" w:hAnsi="Calibri" w:cs="Times New Roman"/>
          <w:b/>
          <w:sz w:val="28"/>
          <w:szCs w:val="28"/>
        </w:rPr>
        <w:t>.</w:t>
      </w:r>
      <w:proofErr w:type="gramEnd"/>
      <w:r w:rsidRPr="00EF432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F4325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</w:t>
      </w:r>
      <w:proofErr w:type="gram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gram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исьмами Министерства образования, науки и молодежи Республики Крым от 27.03.2025 № 1937/01-15, от 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17.06.2025 № 3784\01-14</w:t>
      </w:r>
    </w:p>
    <w:p w:rsidR="00D27A53" w:rsidRPr="009B23E8" w:rsidRDefault="009B23E8" w:rsidP="00EF4325">
      <w:pPr>
        <w:numPr>
          <w:ilvl w:val="0"/>
          <w:numId w:val="1"/>
        </w:numPr>
        <w:tabs>
          <w:tab w:val="clear" w:pos="720"/>
          <w:tab w:val="left" w:pos="709"/>
        </w:tabs>
        <w:spacing w:before="100" w:beforeAutospacing="1" w:after="100" w:afterAutospacing="1" w:line="240" w:lineRule="auto"/>
        <w:ind w:right="2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B23E8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просвещения РФ от 08.10.2025№ 729 «О внесении изменений в некоторые </w:t>
      </w:r>
      <w:proofErr w:type="spellStart"/>
      <w:r w:rsidRPr="009B23E8">
        <w:rPr>
          <w:rFonts w:ascii="Times New Roman" w:eastAsia="Calibri" w:hAnsi="Times New Roman" w:cs="Times New Roman"/>
          <w:sz w:val="24"/>
          <w:szCs w:val="24"/>
        </w:rPr>
        <w:t>пиказы</w:t>
      </w:r>
      <w:proofErr w:type="spellEnd"/>
      <w:r w:rsidRPr="009B23E8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 </w:t>
      </w:r>
      <w:proofErr w:type="gramStart"/>
      <w:r w:rsidRPr="009B23E8">
        <w:rPr>
          <w:rFonts w:ascii="Times New Roman" w:eastAsia="Calibri" w:hAnsi="Times New Roman" w:cs="Times New Roman"/>
          <w:sz w:val="24"/>
          <w:szCs w:val="24"/>
        </w:rPr>
        <w:t>РФ</w:t>
      </w:r>
      <w:proofErr w:type="gramEnd"/>
      <w:r w:rsidRPr="009B23E8">
        <w:rPr>
          <w:rFonts w:ascii="Times New Roman" w:eastAsia="Calibri" w:hAnsi="Times New Roman" w:cs="Times New Roman"/>
          <w:sz w:val="24"/>
          <w:szCs w:val="24"/>
        </w:rPr>
        <w:t xml:space="preserve"> касающиеся федеральных образовательных программ начального общего образования, основного общего образования и среднего общего образования »</w:t>
      </w:r>
    </w:p>
    <w:p w:rsidR="009B23E8" w:rsidRDefault="009B23E8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Учебный план основной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общеобразовательной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программы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начального общего образования МБОУ «Кольчугинская школа №2 с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языком обучения» (далее – учебный план) фиксирует общий объем нагрузки, максимальный объем аудиторной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EF4325" w:rsidRPr="00EF4325" w:rsidRDefault="00EF4325" w:rsidP="00EF432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основу учебного плана положен вариант федерального учебного плана №2  Федеральной образовательной программы начального общего образования, утвержденной приказом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18.05.2023 № 372,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изменений, внесенных приказом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09.10.2024 № 704.</w:t>
      </w: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34 недели. </w:t>
      </w: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35 минут, в январе–мае – по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40 минут.</w:t>
      </w: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Объем максимально допустимой нагрузки в течение дня:</w:t>
      </w:r>
    </w:p>
    <w:p w:rsidR="00EF4325" w:rsidRPr="00EF4325" w:rsidRDefault="00EF4325" w:rsidP="00EF4325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для 1-х классов – не более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четырех уроков в день и один день в неделю –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пять уроков;</w:t>
      </w:r>
    </w:p>
    <w:p w:rsidR="00EF4325" w:rsidRPr="00EF4325" w:rsidRDefault="00EF4325" w:rsidP="00EF4325">
      <w:pPr>
        <w:numPr>
          <w:ilvl w:val="0"/>
          <w:numId w:val="2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для 2–4-х классов – не более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пяти уроков.</w:t>
      </w:r>
    </w:p>
    <w:p w:rsidR="00EF4325" w:rsidRPr="008855F0" w:rsidRDefault="00EF4325" w:rsidP="008855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GoBack"/>
      <w:bookmarkEnd w:id="1"/>
      <w:proofErr w:type="gramStart"/>
      <w:r w:rsidRPr="008855F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</w:t>
      </w:r>
      <w:proofErr w:type="gramEnd"/>
      <w:r w:rsidRPr="008855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учебном плане начального общего образования</w:t>
      </w:r>
      <w:r w:rsidRPr="008855F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8855F0">
        <w:rPr>
          <w:rFonts w:ascii="Times New Roman" w:eastAsia="Calibri" w:hAnsi="Times New Roman" w:cs="Times New Roman"/>
          <w:color w:val="000000"/>
          <w:sz w:val="24"/>
          <w:szCs w:val="24"/>
        </w:rPr>
        <w:t>выделено</w:t>
      </w:r>
      <w:proofErr w:type="gramStart"/>
      <w:r w:rsidRPr="008855F0">
        <w:rPr>
          <w:rFonts w:ascii="Times New Roman" w:eastAsia="Calibri" w:hAnsi="Times New Roman" w:cs="Times New Roman"/>
          <w:color w:val="000000"/>
          <w:sz w:val="24"/>
          <w:szCs w:val="24"/>
        </w:rPr>
        <w:t>:.</w:t>
      </w:r>
      <w:proofErr w:type="gramEnd"/>
    </w:p>
    <w:p w:rsidR="00D27A53" w:rsidRPr="008855F0" w:rsidRDefault="00D27A53" w:rsidP="008855F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К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оличество часов</w:t>
      </w:r>
      <w:r w:rsidRPr="008855F0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общего</w:t>
      </w:r>
      <w:r w:rsidRPr="008855F0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объёма</w:t>
      </w:r>
      <w:r w:rsidRPr="008855F0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аудиторной</w:t>
      </w:r>
      <w:r w:rsidRPr="008855F0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работы:</w:t>
      </w:r>
      <w:r w:rsidRPr="008855F0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не</w:t>
      </w:r>
      <w:r w:rsidRPr="008855F0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менее 2966</w:t>
      </w:r>
      <w:r w:rsidRPr="008855F0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 w:rsidRPr="008855F0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>не</w:t>
      </w:r>
      <w:r w:rsidRPr="008855F0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8855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более 3305 </w:t>
      </w:r>
    </w:p>
    <w:p w:rsidR="00D27A53" w:rsidRPr="008855F0" w:rsidRDefault="00D27A53" w:rsidP="008855F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55F0">
        <w:rPr>
          <w:rFonts w:ascii="Times New Roman" w:eastAsia="Times New Roman" w:hAnsi="Times New Roman" w:cs="Times New Roman"/>
          <w:sz w:val="24"/>
          <w:szCs w:val="24"/>
        </w:rPr>
        <w:t>«Длительность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</w:t>
      </w:r>
      <w:r w:rsidRPr="008855F0">
        <w:rPr>
          <w:rFonts w:ascii="Times New Roman" w:eastAsia="Times New Roman" w:hAnsi="Times New Roman" w:cs="Times New Roman"/>
          <w:sz w:val="24"/>
          <w:szCs w:val="24"/>
        </w:rPr>
        <w:t xml:space="preserve"> 45 минут)</w:t>
      </w:r>
      <w:proofErr w:type="gramEnd"/>
    </w:p>
    <w:p w:rsidR="00EF4325" w:rsidRPr="00EF4325" w:rsidRDefault="00EF4325" w:rsidP="00EF4325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  <w:r w:rsidRPr="00EF4325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2D"/>
      </w:r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учебные занятия проводятся по 5-дневной учебной неделе и только в первую смену; </w:t>
      </w:r>
      <w:r w:rsidRPr="00EF4325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2D"/>
      </w:r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 октябре - по 3 урока в день по 35 минут каждый, в ноябре декабре - по 4 урока по 35 минут каждый;</w:t>
      </w:r>
      <w:proofErr w:type="gramEnd"/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январь - май - по 4 урока по 40 минут каждый</w:t>
      </w:r>
      <w:r w:rsidRPr="00EF4325">
        <w:rPr>
          <w:rFonts w:ascii="Calibri" w:eastAsia="Calibri" w:hAnsi="Calibri" w:cs="Times New Roman"/>
        </w:rPr>
        <w:t xml:space="preserve">). </w:t>
      </w:r>
    </w:p>
    <w:p w:rsidR="00EF4325" w:rsidRPr="00EF4325" w:rsidRDefault="00EF4325" w:rsidP="00EF4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Общее количество часов учебных занятий за четыре года составляет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6078 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часов.</w:t>
      </w:r>
    </w:p>
    <w:p w:rsidR="00EF4325" w:rsidRPr="00EF4325" w:rsidRDefault="00EF4325" w:rsidP="00EF4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:rsidR="00EF4325" w:rsidRPr="00EF4325" w:rsidRDefault="00EF4325" w:rsidP="00EF432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Учебный план МБОУ</w:t>
      </w:r>
      <w:proofErr w:type="gramStart"/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,</w:t>
      </w:r>
      <w:proofErr w:type="gramEnd"/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вариант №3 с изучением одного из языков народов России (</w:t>
      </w:r>
      <w:proofErr w:type="spellStart"/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крымскотатарского</w:t>
      </w:r>
      <w:proofErr w:type="spellEnd"/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)</w:t>
      </w:r>
    </w:p>
    <w:p w:rsidR="00EF4325" w:rsidRPr="00EF4325" w:rsidRDefault="00EF4325" w:rsidP="00EF4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Обязательная часть учебного плана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 состав учебных предметов, обязательных предметных областей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и учебное время, отводимое на их изучение по классам (годам) обучения.</w:t>
      </w:r>
    </w:p>
    <w:p w:rsidR="00EF4325" w:rsidRPr="00EF4325" w:rsidRDefault="00EF4325" w:rsidP="00EF4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EF4325" w:rsidRPr="00EF4325" w:rsidRDefault="00EF4325" w:rsidP="00EF4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«Русский язык и литературное чтение».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«Родной язык</w:t>
      </w:r>
      <w:proofErr w:type="gram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»(</w:t>
      </w:r>
      <w:proofErr w:type="gram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крымскотатарский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«Чтение» 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«Иностранный язык».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«Обществознание и естествознание («Окружающий мир»)».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«Основы религиозных культур и светской этики».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«Искусство».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«Технология».</w:t>
      </w:r>
    </w:p>
    <w:p w:rsidR="00EF4325" w:rsidRPr="00EF4325" w:rsidRDefault="00EF4325" w:rsidP="00EF4325">
      <w:pPr>
        <w:numPr>
          <w:ilvl w:val="0"/>
          <w:numId w:val="4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«Физическая культура».</w:t>
      </w:r>
    </w:p>
    <w:p w:rsidR="00EF4325" w:rsidRPr="00EF4325" w:rsidRDefault="00EF4325" w:rsidP="00EF43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4325" w:rsidRPr="00EF4325" w:rsidRDefault="00EF4325" w:rsidP="00EF43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Обучение в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МБОУ «Кольчугинская школа №2 с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языком обучения» в</w:t>
      </w:r>
      <w:r w:rsidR="009432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едется на </w:t>
      </w:r>
      <w:proofErr w:type="spellStart"/>
      <w:r w:rsidR="00943236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крымскотатарском</w:t>
      </w:r>
      <w:proofErr w:type="spellEnd"/>
      <w:r w:rsidR="009432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языке.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предусматривает 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выразили желания изучать указанные учебные предметы </w:t>
      </w: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EF4325" w:rsidRPr="00EF4325" w:rsidRDefault="00EF4325" w:rsidP="00EF4325">
      <w:pPr>
        <w:numPr>
          <w:ilvl w:val="0"/>
          <w:numId w:val="5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«Математика» –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EF4325" w:rsidRPr="00EF4325" w:rsidRDefault="00EF4325" w:rsidP="00EF4325">
      <w:pPr>
        <w:numPr>
          <w:ilvl w:val="0"/>
          <w:numId w:val="5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«Окружающий мир» –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технологий);</w:t>
      </w:r>
    </w:p>
    <w:p w:rsidR="00EF4325" w:rsidRPr="00EF4325" w:rsidRDefault="00EF4325" w:rsidP="00EF4325">
      <w:pPr>
        <w:numPr>
          <w:ilvl w:val="0"/>
          <w:numId w:val="5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«Изобразительное искусство» –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модуль «Азбука цифровой графики» (предусматривает изучение фотографии, работу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программах 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Paint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Picture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Manager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PowerPoint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, виртуальные путешествия);</w:t>
      </w:r>
    </w:p>
    <w:p w:rsidR="00EF4325" w:rsidRPr="00EF4325" w:rsidRDefault="00EF4325" w:rsidP="00EF4325">
      <w:pPr>
        <w:numPr>
          <w:ilvl w:val="0"/>
          <w:numId w:val="5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«Труд (технология)» –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результатов, связанных с использованием информационных технологий).</w:t>
      </w:r>
    </w:p>
    <w:p w:rsidR="00EF4325" w:rsidRPr="00EF4325" w:rsidRDefault="00EF4325" w:rsidP="00EF43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предмет «Основы религиозных культур и светской этики»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 «Основы исламской культуры и светской этики»</w:t>
      </w:r>
    </w:p>
    <w:p w:rsidR="00EF4325" w:rsidRPr="00EF4325" w:rsidRDefault="00EF4325" w:rsidP="00EF432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EF4325" w:rsidRPr="00EF4325" w:rsidRDefault="00EF4325" w:rsidP="00EF43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Время, отводимое на данную часть используется</w:t>
      </w:r>
      <w:proofErr w:type="gram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EF4325" w:rsidRPr="00EF4325" w:rsidRDefault="00EF4325" w:rsidP="00EF43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1.На преподавание предметной области «Родной язык» (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крымскотатарский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) и «Родная литература» (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крымскотатарская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):  1-3 классы по 2 часа, 4 класс по 1 часу</w:t>
      </w:r>
      <w:proofErr w:type="gram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F4325" w:rsidRPr="00EF4325" w:rsidRDefault="00EF4325" w:rsidP="00EF4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E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EF4325" w:rsidRPr="00EF4325" w:rsidRDefault="00EF4325" w:rsidP="00EF43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F4325" w:rsidRPr="00EF4325" w:rsidRDefault="00EF4325" w:rsidP="00EF43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3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EF43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EF43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каждого класса по всем предметам в соответствии с Гигиеническими нормативами.</w:t>
      </w:r>
    </w:p>
    <w:p w:rsidR="00EF4325" w:rsidRPr="00EF4325" w:rsidRDefault="00EF4325" w:rsidP="00EF43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43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Домашнее задание на следующий урок задается на текущем уроке, </w:t>
      </w:r>
      <w:r w:rsidRPr="00EF4325">
        <w:rPr>
          <w:rFonts w:ascii="Times New Roman" w:eastAsia="Calibri" w:hAnsi="Times New Roman" w:cs="Times New Roman"/>
          <w:sz w:val="24"/>
          <w:szCs w:val="24"/>
          <w:lang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 w:rsidRPr="00EF43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:rsidR="00EF4325" w:rsidRPr="00EF4325" w:rsidRDefault="00EF4325" w:rsidP="00EF43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43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«Кольчугинская школа №2 с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языком обучения»</w:t>
      </w:r>
    </w:p>
    <w:p w:rsidR="00EF4325" w:rsidRPr="00EF4325" w:rsidRDefault="00EF4325" w:rsidP="00EF432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4325" w:rsidRPr="00EF4325" w:rsidRDefault="00EF4325" w:rsidP="00EF432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2.Формы промежуточной аттестации</w:t>
      </w: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определяет формы проведения промежуточной аттестации в соответствии с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ФОП НОО, утвержденной приказом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18.05.2023 № 372 (с изменениями), и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«Положением о текущем контроле и промежуточной аттестации»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МБОУ «Кольчугинская школа №2 с </w:t>
      </w:r>
      <w:proofErr w:type="spell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языком обучения»</w:t>
      </w: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В 1-м классе промежуточная аттестация не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проводится. Промежуточная аттестация </w:t>
      </w:r>
      <w:proofErr w:type="gramStart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проводится, начиная с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2-го класса,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в конце учебного года по каждому изучаемому учебному предмету.</w:t>
      </w:r>
      <w:r w:rsidRPr="00EF43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EF43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4325" w:rsidRPr="00EF4325" w:rsidRDefault="00EF4325" w:rsidP="00EF4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</w:rPr>
        <w:t>Форма проведения промежуточной аттестации во 2-4 классах:</w:t>
      </w:r>
    </w:p>
    <w:p w:rsidR="00EF4325" w:rsidRPr="00EF4325" w:rsidRDefault="00EF4325" w:rsidP="00EF43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F432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– годовой учет образовательных результатов. </w:t>
      </w:r>
    </w:p>
    <w:p w:rsidR="00EF4325" w:rsidRPr="00EF4325" w:rsidRDefault="00EF4325" w:rsidP="00EF432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4"/>
        <w:gridCol w:w="860"/>
        <w:gridCol w:w="4782"/>
      </w:tblGrid>
      <w:tr w:rsidR="00EF4325" w:rsidRPr="00EF4325" w:rsidTr="001B4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4325" w:rsidRPr="00EF4325" w:rsidTr="001B45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EF4325" w:rsidRPr="00EF4325" w:rsidTr="001B45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8855F0" w:rsidRDefault="008855F0" w:rsidP="008855F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  <w:r w:rsidR="00EF4325" w:rsidRPr="00885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</w:t>
            </w:r>
            <w:r w:rsidR="00EF4325" w:rsidRPr="008855F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F4325" w:rsidRPr="00885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EF4325" w:rsidRPr="00EF4325" w:rsidTr="001B4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EF4325" w:rsidRPr="00EF4325" w:rsidTr="001B45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8855F0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EF4325" w:rsidRPr="00EF4325" w:rsidTr="001B45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EF4325" w:rsidRPr="00EF4325" w:rsidTr="001B4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8855F0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325" w:rsidRPr="00EF4325" w:rsidTr="001B45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EF4325" w:rsidRPr="00EF4325" w:rsidTr="001B45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EF4325" w:rsidRPr="00EF4325" w:rsidTr="001B45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(Труд) 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EF4325" w:rsidRPr="00EF4325" w:rsidTr="001B4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</w:tbl>
    <w:p w:rsidR="00EF4325" w:rsidRPr="00943236" w:rsidRDefault="00EF4325" w:rsidP="00943236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Сетка часов</w:t>
      </w:r>
    </w:p>
    <w:p w:rsidR="00EF4325" w:rsidRPr="00EF4325" w:rsidRDefault="00EF4325" w:rsidP="00EF432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F4325" w:rsidRPr="00EF4325" w:rsidRDefault="00EF4325" w:rsidP="00EF432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Недельная сетка часов</w:t>
      </w:r>
    </w:p>
    <w:p w:rsidR="00EF4325" w:rsidRPr="00EF4325" w:rsidRDefault="00EF4325" w:rsidP="00EF432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(пятидневная неделя)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6"/>
        <w:gridCol w:w="139"/>
        <w:gridCol w:w="2125"/>
        <w:gridCol w:w="632"/>
        <w:gridCol w:w="43"/>
        <w:gridCol w:w="563"/>
        <w:gridCol w:w="64"/>
        <w:gridCol w:w="469"/>
        <w:gridCol w:w="618"/>
        <w:gridCol w:w="510"/>
        <w:gridCol w:w="687"/>
        <w:gridCol w:w="15"/>
        <w:gridCol w:w="615"/>
        <w:gridCol w:w="775"/>
      </w:tblGrid>
      <w:tr w:rsidR="00EF4325" w:rsidRPr="00EF4325" w:rsidTr="001B45C8">
        <w:tc>
          <w:tcPr>
            <w:tcW w:w="23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2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Количество часов                                                        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EF4325" w:rsidRPr="00EF4325" w:rsidTr="001B45C8">
        <w:tc>
          <w:tcPr>
            <w:tcW w:w="23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1-А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1-Б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3-А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4-А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325" w:rsidRPr="00EF4325" w:rsidTr="001B45C8">
        <w:tc>
          <w:tcPr>
            <w:tcW w:w="943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EF4325" w:rsidRPr="00EF4325" w:rsidTr="001B45C8">
        <w:tc>
          <w:tcPr>
            <w:tcW w:w="2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EF4325" w:rsidRPr="00EF4325" w:rsidTr="001B45C8">
        <w:tc>
          <w:tcPr>
            <w:tcW w:w="21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EF4325" w:rsidRPr="00EF4325" w:rsidTr="001B45C8">
        <w:trPr>
          <w:trHeight w:val="525"/>
        </w:trPr>
        <w:tc>
          <w:tcPr>
            <w:tcW w:w="21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Родной язык  </w:t>
            </w:r>
          </w:p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F4325" w:rsidRPr="00EF4325" w:rsidTr="001B45C8">
        <w:trPr>
          <w:trHeight w:val="570"/>
        </w:trPr>
        <w:tc>
          <w:tcPr>
            <w:tcW w:w="21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 на родном языке</w:t>
            </w:r>
          </w:p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крымскотатарском</w:t>
            </w:r>
            <w:proofErr w:type="spellEnd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F4325" w:rsidRPr="00EF4325" w:rsidTr="001B45C8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F4325" w:rsidRPr="00EF4325" w:rsidTr="001B45C8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EF4325" w:rsidRPr="00EF4325" w:rsidTr="001B45C8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F4325" w:rsidRPr="00EF4325" w:rsidTr="001B45C8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мусульманской культуры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4325" w:rsidRPr="00EF4325" w:rsidTr="001B45C8">
        <w:tc>
          <w:tcPr>
            <w:tcW w:w="2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F4325" w:rsidRPr="00EF4325" w:rsidTr="001B45C8">
        <w:tc>
          <w:tcPr>
            <w:tcW w:w="21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F4325" w:rsidRPr="00EF4325" w:rsidTr="001B45C8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F4325" w:rsidRPr="00EF4325" w:rsidTr="001B45C8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Физическая </w:t>
            </w: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Физическая </w:t>
            </w: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F4325" w:rsidRPr="00EF4325" w:rsidTr="001B45C8">
        <w:tc>
          <w:tcPr>
            <w:tcW w:w="4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EF4325" w:rsidRPr="00EF4325" w:rsidTr="001B45C8">
        <w:tc>
          <w:tcPr>
            <w:tcW w:w="4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  <w:proofErr w:type="gramStart"/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учетом 15ч сентябрь-октябрь)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proofErr w:type="gramStart"/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учетом 15ч сентябрь-октябрь)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beforeAutospacing="1" w:after="0" w:afterAutospacing="1" w:line="240" w:lineRule="auto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EF4325" w:rsidRPr="00EF4325" w:rsidTr="001B45C8">
        <w:tc>
          <w:tcPr>
            <w:tcW w:w="4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212</w:t>
            </w:r>
          </w:p>
        </w:tc>
      </w:tr>
      <w:tr w:rsidR="00EF4325" w:rsidRPr="00EF4325" w:rsidTr="001B45C8">
        <w:tc>
          <w:tcPr>
            <w:tcW w:w="4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5296</w:t>
            </w:r>
          </w:p>
        </w:tc>
      </w:tr>
      <w:tr w:rsidR="00EF4325" w:rsidRPr="00EF4325" w:rsidTr="001B45C8">
        <w:tc>
          <w:tcPr>
            <w:tcW w:w="4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F4325" w:rsidRPr="00EF4325" w:rsidRDefault="00EF4325" w:rsidP="00EF432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F4325" w:rsidRPr="00EF4325" w:rsidRDefault="00EF4325" w:rsidP="00EF432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Годовая сетка часов</w:t>
      </w:r>
    </w:p>
    <w:p w:rsidR="00EF4325" w:rsidRPr="00EF4325" w:rsidRDefault="00EF4325" w:rsidP="00EF432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F43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(пятидневная неделя)</w:t>
      </w:r>
    </w:p>
    <w:tbl>
      <w:tblPr>
        <w:tblW w:w="4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690"/>
        <w:gridCol w:w="1704"/>
        <w:gridCol w:w="697"/>
        <w:gridCol w:w="12"/>
        <w:gridCol w:w="714"/>
        <w:gridCol w:w="8"/>
        <w:gridCol w:w="853"/>
        <w:gridCol w:w="851"/>
        <w:gridCol w:w="21"/>
        <w:gridCol w:w="832"/>
        <w:gridCol w:w="25"/>
        <w:gridCol w:w="685"/>
        <w:gridCol w:w="25"/>
        <w:gridCol w:w="683"/>
        <w:gridCol w:w="42"/>
        <w:gridCol w:w="801"/>
        <w:gridCol w:w="6"/>
      </w:tblGrid>
      <w:tr w:rsidR="00EF4325" w:rsidRPr="00EF4325" w:rsidTr="001B45C8">
        <w:tc>
          <w:tcPr>
            <w:tcW w:w="876" w:type="pct"/>
            <w:vMerge w:val="restart"/>
            <w:vAlign w:val="center"/>
            <w:hideMark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883" w:type="pct"/>
            <w:vMerge w:val="restart"/>
            <w:vAlign w:val="center"/>
            <w:hideMark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800" w:type="pct"/>
            <w:gridSpan w:val="12"/>
            <w:vAlign w:val="center"/>
            <w:hideMark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42" w:type="pct"/>
            <w:gridSpan w:val="3"/>
            <w:vAlign w:val="center"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EF4325" w:rsidRPr="00EF4325" w:rsidTr="001B45C8">
        <w:tc>
          <w:tcPr>
            <w:tcW w:w="876" w:type="pct"/>
            <w:vMerge/>
            <w:vAlign w:val="center"/>
            <w:hideMark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pct"/>
            <w:vMerge/>
            <w:vAlign w:val="center"/>
            <w:hideMark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  <w:vAlign w:val="center"/>
            <w:hideMark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380" w:type="pct"/>
            <w:gridSpan w:val="3"/>
            <w:vAlign w:val="center"/>
            <w:hideMark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442" w:type="pct"/>
            <w:vAlign w:val="center"/>
            <w:hideMark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gridSpan w:val="2"/>
            <w:vAlign w:val="center"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444" w:type="pct"/>
            <w:gridSpan w:val="2"/>
            <w:vAlign w:val="center"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368" w:type="pct"/>
            <w:gridSpan w:val="2"/>
            <w:vAlign w:val="center"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353" w:type="pct"/>
            <w:vAlign w:val="center"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442" w:type="pct"/>
            <w:gridSpan w:val="3"/>
            <w:vAlign w:val="center"/>
          </w:tcPr>
          <w:p w:rsidR="00EF4325" w:rsidRPr="00EF4325" w:rsidRDefault="00EF4325" w:rsidP="00EF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  <w:trHeight w:val="525"/>
        </w:trPr>
        <w:tc>
          <w:tcPr>
            <w:tcW w:w="8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Родной язык  </w:t>
            </w:r>
          </w:p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38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  <w:trHeight w:val="570"/>
        </w:trPr>
        <w:tc>
          <w:tcPr>
            <w:tcW w:w="87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 на родном языке</w:t>
            </w:r>
          </w:p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крымскотатарском</w:t>
            </w:r>
            <w:proofErr w:type="spellEnd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</w:trPr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38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390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</w:trPr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8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952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</w:trPr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 и естествознани</w:t>
            </w:r>
            <w:proofErr w:type="gramStart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мир»)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476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</w:trPr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Основы религиозных </w:t>
            </w: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культур и светской этики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Основы мусульманско</w:t>
            </w: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й культуры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–</w:t>
            </w:r>
          </w:p>
        </w:tc>
        <w:tc>
          <w:tcPr>
            <w:tcW w:w="38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</w:trPr>
        <w:tc>
          <w:tcPr>
            <w:tcW w:w="8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238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</w:trPr>
        <w:tc>
          <w:tcPr>
            <w:tcW w:w="8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</w:trPr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</w:trPr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476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After w:val="1"/>
          <w:wAfter w:w="4" w:type="pct"/>
        </w:trPr>
        <w:tc>
          <w:tcPr>
            <w:tcW w:w="17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4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5296</w:t>
            </w:r>
          </w:p>
        </w:tc>
      </w:tr>
      <w:tr w:rsidR="00EF4325" w:rsidRPr="00EF4325" w:rsidTr="001B4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c>
          <w:tcPr>
            <w:tcW w:w="17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3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8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325" w:rsidRPr="00EF4325" w:rsidRDefault="00EF4325" w:rsidP="00EF43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32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157</w:t>
            </w:r>
          </w:p>
        </w:tc>
      </w:tr>
    </w:tbl>
    <w:p w:rsidR="00EF4325" w:rsidRPr="00EF4325" w:rsidRDefault="00EF4325" w:rsidP="00EF432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F4325" w:rsidRPr="00EF4325" w:rsidRDefault="00EF4325" w:rsidP="00EF4325">
      <w:pPr>
        <w:spacing w:before="100" w:beforeAutospacing="1" w:after="100" w:afterAutospacing="1" w:line="240" w:lineRule="auto"/>
        <w:rPr>
          <w:rFonts w:ascii="Calibri" w:eastAsia="Calibri" w:hAnsi="Calibri" w:cs="Times New Roman"/>
          <w:lang w:val="en-US"/>
        </w:rPr>
      </w:pPr>
    </w:p>
    <w:p w:rsidR="00C063F5" w:rsidRDefault="00C063F5"/>
    <w:sectPr w:rsidR="00C063F5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7085"/>
    <w:multiLevelType w:val="hybridMultilevel"/>
    <w:tmpl w:val="FD2E519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E23C0"/>
    <w:multiLevelType w:val="hybridMultilevel"/>
    <w:tmpl w:val="A6FC9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96F7B"/>
    <w:multiLevelType w:val="hybridMultilevel"/>
    <w:tmpl w:val="2528D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74"/>
    <w:rsid w:val="003B4A4A"/>
    <w:rsid w:val="005966FD"/>
    <w:rsid w:val="00855B85"/>
    <w:rsid w:val="008855F0"/>
    <w:rsid w:val="00943236"/>
    <w:rsid w:val="009B23E8"/>
    <w:rsid w:val="00C063F5"/>
    <w:rsid w:val="00D27A53"/>
    <w:rsid w:val="00EF4325"/>
    <w:rsid w:val="00E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2025-09-02T08:05:00Z</dcterms:created>
  <dcterms:modified xsi:type="dcterms:W3CDTF">2026-02-12T09:41:00Z</dcterms:modified>
</cp:coreProperties>
</file>