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EF" w:rsidRDefault="005D68EF" w:rsidP="005D68EF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D68EF" w:rsidRDefault="005D68EF" w:rsidP="005D68EF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№2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5D68EF" w:rsidRDefault="005D68EF" w:rsidP="005D68EF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5D68EF" w:rsidRDefault="005D68EF" w:rsidP="005D68EF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3"/>
            <w:rFonts w:ascii="Times New Roman" w:hAnsi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3"/>
            <w:rFonts w:ascii="Times New Roman" w:hAnsi="Times New Roman"/>
            <w:sz w:val="24"/>
            <w:szCs w:val="24"/>
          </w:rPr>
          <w:t>11@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ОГРН 1159102015600  ИНН 9109009294</w:t>
      </w:r>
    </w:p>
    <w:p w:rsidR="005D68EF" w:rsidRDefault="005D68EF" w:rsidP="005D68EF">
      <w:pPr>
        <w:pStyle w:val="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5D68EF" w:rsidRDefault="005D68EF">
      <w:pPr>
        <w:tabs>
          <w:tab w:val="left" w:pos="34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14A83" w:rsidRDefault="00467505">
      <w:pPr>
        <w:tabs>
          <w:tab w:val="left" w:pos="34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ПРИКАЗ</w:t>
      </w:r>
    </w:p>
    <w:p w:rsidR="00514A83" w:rsidRDefault="00514A83">
      <w:pPr>
        <w:tabs>
          <w:tab w:val="left" w:pos="34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D68EF" w:rsidRPr="005D68EF" w:rsidRDefault="005D68EF" w:rsidP="005D6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r w:rsidR="00446405">
        <w:rPr>
          <w:rFonts w:ascii="Times New Roman" w:hAnsi="Times New Roman" w:cs="Times New Roman"/>
          <w:sz w:val="24"/>
          <w:szCs w:val="24"/>
        </w:rPr>
        <w:t>02.10</w:t>
      </w:r>
      <w:r w:rsidRPr="005D68EF">
        <w:rPr>
          <w:rFonts w:ascii="Times New Roman" w:hAnsi="Times New Roman" w:cs="Times New Roman"/>
          <w:sz w:val="24"/>
          <w:szCs w:val="24"/>
        </w:rPr>
        <w:t xml:space="preserve">.2023                                                  с. Кольчугино                              </w:t>
      </w:r>
      <w:r w:rsidR="00446405">
        <w:rPr>
          <w:rFonts w:ascii="Times New Roman" w:hAnsi="Times New Roman" w:cs="Times New Roman"/>
          <w:sz w:val="24"/>
          <w:szCs w:val="24"/>
        </w:rPr>
        <w:t xml:space="preserve">                  № 354-а</w:t>
      </w:r>
      <w:r w:rsidRPr="005D68EF">
        <w:rPr>
          <w:rFonts w:ascii="Times New Roman" w:hAnsi="Times New Roman" w:cs="Times New Roman"/>
          <w:sz w:val="24"/>
          <w:szCs w:val="24"/>
        </w:rPr>
        <w:br/>
      </w:r>
      <w:r w:rsidRPr="005D68EF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5D68EF" w:rsidRDefault="005D68E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14A83" w:rsidRDefault="00467505" w:rsidP="005D68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Об итогах проведения государственной итоговой аттестации</w:t>
      </w:r>
    </w:p>
    <w:p w:rsidR="00514A83" w:rsidRDefault="00467505" w:rsidP="005D68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 2023 году по программам среднего общего образования (форма –ГВЭ, ЕГЭ)</w:t>
      </w:r>
    </w:p>
    <w:p w:rsidR="00514A83" w:rsidRDefault="00514A83" w:rsidP="005D68E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14A83" w:rsidRDefault="001D7B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</w:rPr>
      </w:pPr>
      <w:r w:rsidRPr="001D7BA1">
        <w:rPr>
          <w:rFonts w:ascii="Times New Roman" w:hAnsi="Times New Roman" w:cs="Times New Roman"/>
          <w:sz w:val="24"/>
          <w:szCs w:val="24"/>
        </w:rPr>
        <w:t xml:space="preserve">Во исполнение приказа управления образования </w:t>
      </w:r>
      <w:r w:rsidRPr="001D7BA1">
        <w:rPr>
          <w:rFonts w:ascii="Times New Roman" w:hAnsi="Times New Roman" w:cs="Times New Roman"/>
          <w:sz w:val="24"/>
          <w:szCs w:val="24"/>
          <w:lang w:eastAsia="ar-SA"/>
        </w:rPr>
        <w:t>администрация Симферопольского района Республики Крым от 03.04.2023 г. № 338</w:t>
      </w:r>
      <w:r w:rsidRPr="001D7BA1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1D7BA1">
        <w:rPr>
          <w:rFonts w:ascii="Times New Roman" w:hAnsi="Times New Roman" w:cs="Times New Roman"/>
          <w:sz w:val="24"/>
          <w:szCs w:val="24"/>
        </w:rPr>
        <w:t xml:space="preserve">О порядке окончания 2022/2023 учебного года, в образовательных организациях Симферопольского района», приказа Министерства образования, науки и молодёжи Республики Крым от 23.03.2023 № 531 «О порядке окончания 2022/2023 учебного  года в образовательных организациях Республики Крым», в соответствии с пунктом 1 части 1 статьи  Федерального закона от 29 декабря 2012 года № 273-ФЗ «Об образовании в Российской Федерации», Порядком заполнения, учета и выдачи аттестатов об основном общем и среднем общем образовании и их дубликатов, утвержденным приказом Министерства просвещения Российской Федерации от 05.10.2020 года № 546 (долее – Порядок), особенностями проведения государственной итоговой аттестации в 2023 году, утвержденными приказами  Министерства просвещения Российской Федерации и федеральной службы по надзору в сфере образования и науки от 13.02.2023 № 86/194 и от 22.02.2023 № 131/ 274, результатами ГИА за курс ООО, Постановлением  Правительства Российской Федерации от 23.01. 2023 года № 59 «Об особенностях проведения государственной итоговой аттестации по образовательным программам основного общего и среднего общего образования для граждан, проходивших обучение за рубежом и вынужденных прервать его в связи с недружественными действиями иностранных государств, в 2023 году»,  приказом Министерства просвещения Российской Федерации от 22 марта 2021 года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 начального общего, основного общего и среднего общего образования», приказами Министерства просвещения Российской Федерации и Федеральной службы по надзору в сфере образования и науки от 13.02.2023 года № 86/194 «Об особенностях проведения ГИА по образовательным программам основного общего  и среднего  общего образования в 2023 году», от 07.11.2018 года № 189/1513  «Об утверждении  порядка  проведения  государственной  итоговой  аттестации основного общего  образования», от 07 ноября 2018 года № 189/1512 «Об утверждении  порядка  проведения  государственной  итоговой  аттестации  по  образовательным программам  среднего общего образования»,  от 16.11.2022 года № 989/1143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 2023 году», от 16.03.2022 № 991/1145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 учебному предмету, требований к использованию средств обучения и воспитания при его проведении в  2023 году», от 16 ноября 2023 года № 990/1144 «Об утверждении единого расписания и продолжительности проведения  основного </w:t>
      </w:r>
      <w:r w:rsidRPr="001D7BA1">
        <w:rPr>
          <w:rFonts w:ascii="Times New Roman" w:hAnsi="Times New Roman" w:cs="Times New Roman"/>
          <w:sz w:val="24"/>
          <w:szCs w:val="24"/>
        </w:rPr>
        <w:lastRenderedPageBreak/>
        <w:t>государственного экзамена по каждому  учебному предмету, требований к использованию средств обучения и воспитания при его проведении в  2023 году», распоряжением Главы Республики Крым от 20 октября 2022 года № 1374-рг «Об организации учебных сборов с обучающимися образовательных учреждений среднего общего образования и профессиональных образовательных организаций  Республики Крым в 2023 году», в целях организованного завершения 2022/2023 учебного года в образовательных организациях, реализующих основные общеобразовательные программы, и проведения  государственной  итоговой  аттестации  в  2023 году,</w:t>
      </w:r>
      <w:r w:rsidR="00467505">
        <w:rPr>
          <w:rFonts w:ascii="Times New Roman" w:eastAsia="Times New Roman" w:hAnsi="Times New Roman" w:cs="Times New Roman"/>
          <w:sz w:val="24"/>
        </w:rPr>
        <w:t xml:space="preserve"> на основании решения педагогического совета МБОУ «Кольчугинская</w:t>
      </w:r>
      <w:r w:rsidR="00446405">
        <w:rPr>
          <w:rFonts w:ascii="Times New Roman" w:eastAsia="Times New Roman" w:hAnsi="Times New Roman" w:cs="Times New Roman"/>
          <w:sz w:val="24"/>
        </w:rPr>
        <w:t xml:space="preserve"> школа №2 с </w:t>
      </w:r>
      <w:proofErr w:type="spellStart"/>
      <w:r w:rsidR="00446405">
        <w:rPr>
          <w:rFonts w:ascii="Times New Roman" w:eastAsia="Times New Roman" w:hAnsi="Times New Roman" w:cs="Times New Roman"/>
          <w:sz w:val="24"/>
        </w:rPr>
        <w:t>крымскотатарским</w:t>
      </w:r>
      <w:proofErr w:type="spellEnd"/>
      <w:r w:rsidR="00446405">
        <w:rPr>
          <w:rFonts w:ascii="Times New Roman" w:eastAsia="Times New Roman" w:hAnsi="Times New Roman" w:cs="Times New Roman"/>
          <w:sz w:val="24"/>
        </w:rPr>
        <w:t xml:space="preserve"> язы</w:t>
      </w:r>
      <w:r w:rsidR="00467505">
        <w:rPr>
          <w:rFonts w:ascii="Times New Roman" w:eastAsia="Times New Roman" w:hAnsi="Times New Roman" w:cs="Times New Roman"/>
          <w:sz w:val="24"/>
        </w:rPr>
        <w:t xml:space="preserve">ком обучения» (протокол № </w:t>
      </w:r>
      <w:r w:rsidR="0023236E">
        <w:rPr>
          <w:rFonts w:ascii="Times New Roman" w:eastAsia="Times New Roman" w:hAnsi="Times New Roman" w:cs="Times New Roman"/>
          <w:sz w:val="24"/>
        </w:rPr>
        <w:t>4 от 19</w:t>
      </w:r>
      <w:r w:rsidR="00467505" w:rsidRPr="00F2280F">
        <w:rPr>
          <w:rFonts w:ascii="Times New Roman" w:eastAsia="Times New Roman" w:hAnsi="Times New Roman" w:cs="Times New Roman"/>
          <w:sz w:val="24"/>
        </w:rPr>
        <w:t>.05.2023г.)</w:t>
      </w:r>
    </w:p>
    <w:p w:rsidR="00514A83" w:rsidRDefault="00467505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1)допущены  к государственной итоговой аттестации (форма – ЕГЭ) по образовательным программам среднего общего образования – обучающиеся (очная форма обучения):</w:t>
      </w:r>
    </w:p>
    <w:p w:rsidR="00514A83" w:rsidRDefault="00467505">
      <w:pPr>
        <w:tabs>
          <w:tab w:val="left" w:pos="221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 обучающихся  к ГИА (форма - ЕГЭ): </w:t>
      </w:r>
    </w:p>
    <w:p w:rsidR="00514A83" w:rsidRDefault="004675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русский язык – 13 человек</w:t>
      </w:r>
    </w:p>
    <w:p w:rsidR="00514A83" w:rsidRDefault="00467505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математика (профильная)  – 4 человека</w:t>
      </w:r>
    </w:p>
    <w:p w:rsidR="00514A83" w:rsidRDefault="00467505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математика (базовая)-9 человек</w:t>
      </w:r>
    </w:p>
    <w:p w:rsidR="00514A83" w:rsidRDefault="00467505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физика – 1 человека</w:t>
      </w:r>
    </w:p>
    <w:p w:rsidR="00514A83" w:rsidRDefault="00D1305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обществознание – 3</w:t>
      </w:r>
      <w:r w:rsidR="00467505">
        <w:rPr>
          <w:rFonts w:ascii="Times New Roman" w:eastAsia="Times New Roman" w:hAnsi="Times New Roman" w:cs="Times New Roman"/>
          <w:sz w:val="24"/>
        </w:rPr>
        <w:t xml:space="preserve">  человек</w:t>
      </w:r>
    </w:p>
    <w:p w:rsidR="00514A83" w:rsidRDefault="00467505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литература-1 человек</w:t>
      </w:r>
    </w:p>
    <w:p w:rsidR="00514A83" w:rsidRDefault="00514A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</w:p>
    <w:p w:rsidR="00514A83" w:rsidRDefault="00467505">
      <w:pPr>
        <w:spacing w:after="0" w:line="240" w:lineRule="auto"/>
        <w:ind w:left="-426" w:right="-28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основании п.36 Порядка проведения ГИА по образовательным программам среднего общего образования, утверждённого приказом Министерства просвещения Российской Федерации и Федеральной службы по надзору в сфере образования и науки от 07.11.2018 года №190/1512, на основании выписок из протоколов заседания Государственной экзаменационной комиссии представлены:</w:t>
      </w:r>
    </w:p>
    <w:p w:rsidR="00514A83" w:rsidRDefault="00514A83">
      <w:pPr>
        <w:spacing w:after="0" w:line="240" w:lineRule="auto"/>
        <w:ind w:left="-426" w:right="-285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14A83" w:rsidRDefault="00467505">
      <w:pPr>
        <w:spacing w:after="0" w:line="240" w:lineRule="auto"/>
        <w:ind w:left="-426" w:right="-28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Результаты ГИА (форма – ЕГЭ):</w:t>
      </w:r>
    </w:p>
    <w:p w:rsidR="00514A83" w:rsidRDefault="00514A83">
      <w:pPr>
        <w:spacing w:after="0" w:line="240" w:lineRule="auto"/>
        <w:ind w:left="-426" w:right="-285" w:firstLine="567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850"/>
        <w:gridCol w:w="1418"/>
        <w:gridCol w:w="1275"/>
        <w:gridCol w:w="993"/>
        <w:gridCol w:w="1275"/>
        <w:gridCol w:w="993"/>
      </w:tblGrid>
      <w:tr w:rsidR="00D13056" w:rsidRPr="00467505" w:rsidTr="00D13056">
        <w:trPr>
          <w:cantSplit/>
          <w:trHeight w:val="11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  <w:p w:rsidR="00D13056" w:rsidRPr="00467505" w:rsidRDefault="00D1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(участника ГИА)</w:t>
            </w:r>
          </w:p>
          <w:p w:rsidR="00D13056" w:rsidRPr="00467505" w:rsidRDefault="00D1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056" w:rsidRPr="00467505" w:rsidRDefault="00D1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056" w:rsidRPr="00467505" w:rsidRDefault="00D1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056" w:rsidRPr="00467505" w:rsidRDefault="00D1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056" w:rsidRPr="00467505" w:rsidRDefault="00D1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D13056" w:rsidRPr="00467505" w:rsidTr="00D13056">
        <w:trPr>
          <w:trHeight w:val="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Азизов Селим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056" w:rsidRPr="00467505" w:rsidTr="00D13056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ind w:left="-56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Аметов Риза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3056" w:rsidRPr="00467505" w:rsidTr="00D13056">
        <w:trPr>
          <w:trHeight w:val="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Джелилова</w:t>
            </w:r>
            <w:proofErr w:type="spellEnd"/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Эмилия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3056" w:rsidRPr="00467505" w:rsidTr="00D13056">
        <w:trPr>
          <w:trHeight w:val="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Бекирова Найле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056" w:rsidRPr="00467505" w:rsidTr="00D13056">
        <w:trPr>
          <w:trHeight w:val="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Джемадинов</w:t>
            </w:r>
            <w:proofErr w:type="spellEnd"/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056" w:rsidRPr="00467505" w:rsidTr="00D13056">
        <w:trPr>
          <w:trHeight w:val="6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Дудников Владислав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3056" w:rsidRPr="00467505" w:rsidTr="00D13056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Ибраимов Рустем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13056" w:rsidRPr="00467505" w:rsidTr="00D1305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Куртаметова</w:t>
            </w:r>
            <w:proofErr w:type="spellEnd"/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056" w:rsidRPr="00467505" w:rsidTr="00D1305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Мамутов</w:t>
            </w:r>
            <w:proofErr w:type="spellEnd"/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Къубедин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056" w:rsidRPr="00467505" w:rsidTr="00D1305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Эльмаз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056" w:rsidRPr="00467505" w:rsidTr="00D1305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Саидова Найле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056" w:rsidRPr="00467505" w:rsidTr="00D1305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>Мурадов Ибрахим (СО)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056" w:rsidRPr="00467505" w:rsidRDefault="00D1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3056" w:rsidRPr="00467505" w:rsidTr="00D1305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>Ибришов</w:t>
            </w:r>
            <w:proofErr w:type="spellEnd"/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>Айдер</w:t>
            </w:r>
            <w:proofErr w:type="spellEnd"/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056" w:rsidRPr="00467505" w:rsidRDefault="00D1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3056" w:rsidRPr="00467505" w:rsidTr="00D13056">
        <w:trPr>
          <w:trHeight w:val="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056" w:rsidRPr="00467505" w:rsidRDefault="00D1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056" w:rsidRPr="00467505" w:rsidRDefault="00D13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</w:tbl>
    <w:p w:rsidR="00514A83" w:rsidRDefault="004675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Средний балл по предметам указан в таблице.</w:t>
      </w:r>
    </w:p>
    <w:p w:rsidR="00514A83" w:rsidRDefault="00514A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</w:p>
    <w:p w:rsidR="00514A83" w:rsidRDefault="00467505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основании вышеизложенного</w:t>
      </w:r>
    </w:p>
    <w:p w:rsidR="00514A83" w:rsidRDefault="004675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ПРИКАЗЫВАЮ: </w:t>
      </w:r>
    </w:p>
    <w:p w:rsidR="00514A83" w:rsidRDefault="00514A8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14A83" w:rsidRDefault="00467505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Меметовой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Зекие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Аметовне</w:t>
      </w:r>
      <w:proofErr w:type="spellEnd"/>
      <w:r>
        <w:rPr>
          <w:rFonts w:ascii="Times New Roman" w:eastAsia="Times New Roman" w:hAnsi="Times New Roman" w:cs="Times New Roman"/>
          <w:sz w:val="24"/>
        </w:rPr>
        <w:t>, заместителю директора по УВР</w:t>
      </w:r>
    </w:p>
    <w:p w:rsidR="00514A83" w:rsidRDefault="00467505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 Проанализировать результаты ГИА-2023 на августовском педсовете</w:t>
      </w:r>
    </w:p>
    <w:p w:rsidR="00514A83" w:rsidRDefault="00467505">
      <w:pPr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август 2023 года.</w:t>
      </w:r>
    </w:p>
    <w:p w:rsidR="00514A83" w:rsidRDefault="0046750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 Провести организационную работу по обеспечению качественной подготовки к ГИА выпускников 2024 года через осуществление  регулярного внутришкольного контроля, сбор информации о ходе образовательного процесса, мониторинг качества образования</w:t>
      </w:r>
    </w:p>
    <w:p w:rsidR="00514A83" w:rsidRDefault="00467505">
      <w:pPr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течение года.</w:t>
      </w:r>
    </w:p>
    <w:p w:rsidR="00514A83" w:rsidRDefault="0046750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 Рассмотреть вопрос проведения пробных ГИА  для  учащихся 11 классов в 2023/2024 учебном году по основным предметам </w:t>
      </w:r>
    </w:p>
    <w:p w:rsidR="00514A83" w:rsidRDefault="004675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декабрь  2023; апрель 2024 года.</w:t>
      </w:r>
    </w:p>
    <w:p w:rsidR="00514A83" w:rsidRDefault="0046750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2.Нимитулаевой Ирине Николаевне, руководителю школьного МО гуманитарного цикла Ибраимовой Эльвире </w:t>
      </w:r>
      <w:proofErr w:type="spellStart"/>
      <w:r>
        <w:rPr>
          <w:rFonts w:ascii="Times New Roman" w:eastAsia="Times New Roman" w:hAnsi="Times New Roman" w:cs="Times New Roman"/>
          <w:sz w:val="24"/>
        </w:rPr>
        <w:t>Сейджелиловне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руководителю школьного МО естественно-математического цикла </w:t>
      </w:r>
    </w:p>
    <w:p w:rsidR="00514A83" w:rsidRDefault="0046750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sz w:val="24"/>
        </w:rPr>
        <w:t>Обсудить  результаты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ГИА с членами МО с целью принятия путей решения повышения качества  по предметам</w:t>
      </w:r>
    </w:p>
    <w:p w:rsidR="00514A83" w:rsidRDefault="00467505">
      <w:pPr>
        <w:spacing w:after="0" w:line="240" w:lineRule="auto"/>
        <w:ind w:left="-567" w:right="-143"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 30.08.2023</w:t>
      </w:r>
    </w:p>
    <w:p w:rsidR="00514A83" w:rsidRDefault="0046750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3.Учителям-предметникам школы</w:t>
      </w:r>
    </w:p>
    <w:p w:rsidR="00514A83" w:rsidRDefault="0046750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3.1.Вести систематическое повторение  учебного материала, работу по ликвидации пробелов  в знаниях учащихся, проводить индивидуализацию и дифференциацию в обучении с целью подготовки к ГИА по предметам,  недопущения  неудовлетворительных  отметок  по ГИА</w:t>
      </w:r>
    </w:p>
    <w:p w:rsidR="00514A83" w:rsidRDefault="00467505">
      <w:pPr>
        <w:spacing w:after="0" w:line="240" w:lineRule="auto"/>
        <w:ind w:left="-567" w:right="-143"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2023/2024 учебный год</w:t>
      </w:r>
    </w:p>
    <w:p w:rsidR="00514A83" w:rsidRDefault="0046750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proofErr w:type="gramStart"/>
      <w:r>
        <w:rPr>
          <w:rFonts w:ascii="Times New Roman" w:eastAsia="Times New Roman" w:hAnsi="Times New Roman" w:cs="Times New Roman"/>
          <w:sz w:val="24"/>
        </w:rPr>
        <w:t>1.Уделить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особое внимание повышению качества образования по обществознанию, ,  русскому языку, биологии,  математике, через проведение консультативных мероприятий, контрольных срезов знаний, работе с тестами</w:t>
      </w:r>
    </w:p>
    <w:p w:rsidR="00514A83" w:rsidRDefault="004675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течение года.</w:t>
      </w:r>
    </w:p>
    <w:p w:rsidR="00514A83" w:rsidRDefault="0046750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4.Контроль за исполнением приказа оставляю за собой.</w:t>
      </w:r>
    </w:p>
    <w:p w:rsidR="00514A83" w:rsidRDefault="00514A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14A83" w:rsidRDefault="0051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14A83" w:rsidRDefault="0051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14A83" w:rsidRDefault="009B7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bookmarkStart w:id="0" w:name="_GoBack"/>
      <w:bookmarkEnd w:id="0"/>
      <w:r w:rsidR="00467505">
        <w:rPr>
          <w:rFonts w:ascii="Times New Roman" w:eastAsia="Times New Roman" w:hAnsi="Times New Roman" w:cs="Times New Roman"/>
          <w:color w:val="000000"/>
          <w:sz w:val="24"/>
        </w:rPr>
        <w:t xml:space="preserve">Директор                                                                                                           </w:t>
      </w:r>
      <w:proofErr w:type="spellStart"/>
      <w:r w:rsidR="00467505">
        <w:rPr>
          <w:rFonts w:ascii="Times New Roman" w:eastAsia="Times New Roman" w:hAnsi="Times New Roman" w:cs="Times New Roman"/>
          <w:color w:val="000000"/>
          <w:sz w:val="24"/>
        </w:rPr>
        <w:t>У.С.Асанова</w:t>
      </w:r>
      <w:proofErr w:type="spellEnd"/>
    </w:p>
    <w:p w:rsidR="00514A83" w:rsidRDefault="00514A8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14A83" w:rsidRDefault="00514A8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46405" w:rsidRDefault="00446405" w:rsidP="00446405">
      <w:pPr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</w:p>
    <w:p w:rsidR="00446405" w:rsidRDefault="00446405" w:rsidP="0044640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по школе ознакомлены:</w:t>
      </w:r>
    </w:p>
    <w:p w:rsidR="00446405" w:rsidRDefault="00446405" w:rsidP="0044640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                 Дата                           Подпись                    Расшифровка подписи</w:t>
      </w:r>
    </w:p>
    <w:p w:rsidR="00446405" w:rsidRPr="00BB7076" w:rsidRDefault="00446405" w:rsidP="0044640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ЗДУВР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02.10</w:t>
      </w:r>
      <w:r>
        <w:rPr>
          <w:rFonts w:ascii="Times New Roman" w:hAnsi="Times New Roman" w:cs="Times New Roman"/>
          <w:sz w:val="24"/>
          <w:szCs w:val="24"/>
        </w:rPr>
        <w:t xml:space="preserve">.2023                                                          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Меметова</w:t>
      </w:r>
      <w:proofErr w:type="spellEnd"/>
    </w:p>
    <w:p w:rsidR="00514A83" w:rsidRDefault="00446405" w:rsidP="00446405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Учитель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02.10.2023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И.Н.Нимитулаева</w:t>
      </w:r>
      <w:proofErr w:type="spellEnd"/>
    </w:p>
    <w:p w:rsidR="00446405" w:rsidRDefault="00446405" w:rsidP="00446405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B7EB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02.10.2023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</w:rPr>
        <w:t>Э.С.Ибраимова</w:t>
      </w:r>
      <w:proofErr w:type="spellEnd"/>
    </w:p>
    <w:p w:rsidR="00446405" w:rsidRDefault="00446405" w:rsidP="004464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14A83" w:rsidRDefault="00514A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14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83"/>
    <w:rsid w:val="001D7BA1"/>
    <w:rsid w:val="0023236E"/>
    <w:rsid w:val="00446405"/>
    <w:rsid w:val="00467505"/>
    <w:rsid w:val="00514A83"/>
    <w:rsid w:val="005727A1"/>
    <w:rsid w:val="005D68EF"/>
    <w:rsid w:val="009B7EBD"/>
    <w:rsid w:val="00D13056"/>
    <w:rsid w:val="00EC1C59"/>
    <w:rsid w:val="00F2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E3A5"/>
  <w15:docId w15:val="{3E4B5449-2A52-45A9-998D-116A5D3D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8EF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5D68EF"/>
    <w:rPr>
      <w:rFonts w:ascii="Calibri" w:hAnsi="Calibri"/>
    </w:rPr>
  </w:style>
  <w:style w:type="paragraph" w:styleId="a5">
    <w:name w:val="No Spacing"/>
    <w:aliases w:val="основа"/>
    <w:link w:val="a4"/>
    <w:uiPriority w:val="1"/>
    <w:qFormat/>
    <w:rsid w:val="005D68EF"/>
    <w:pPr>
      <w:spacing w:after="0" w:line="240" w:lineRule="auto"/>
    </w:pPr>
    <w:rPr>
      <w:rFonts w:ascii="Calibri" w:hAnsi="Calibri"/>
    </w:rPr>
  </w:style>
  <w:style w:type="paragraph" w:customStyle="1" w:styleId="1">
    <w:name w:val="Абзац списка1"/>
    <w:basedOn w:val="a"/>
    <w:rsid w:val="005D68E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C1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1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4</dc:creator>
  <cp:lastModifiedBy>Секретарь</cp:lastModifiedBy>
  <cp:revision>2</cp:revision>
  <cp:lastPrinted>2023-11-29T15:15:00Z</cp:lastPrinted>
  <dcterms:created xsi:type="dcterms:W3CDTF">2023-11-29T15:16:00Z</dcterms:created>
  <dcterms:modified xsi:type="dcterms:W3CDTF">2023-11-29T15:16:00Z</dcterms:modified>
</cp:coreProperties>
</file>