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923" w:rsidRPr="006779E3" w:rsidRDefault="00213923" w:rsidP="00213923">
      <w:pPr>
        <w:rPr>
          <w:rFonts w:ascii="Times New Roman" w:hAnsi="Times New Roman" w:cs="Times New Roman"/>
        </w:rPr>
      </w:pPr>
    </w:p>
    <w:p w:rsidR="00213923" w:rsidRPr="006779E3" w:rsidRDefault="00213923" w:rsidP="00213923">
      <w:pPr>
        <w:pStyle w:val="a3"/>
        <w:jc w:val="center"/>
        <w:rPr>
          <w:rFonts w:ascii="Times New Roman" w:hAnsi="Times New Roman" w:cs="Times New Roman"/>
          <w:b/>
          <w:sz w:val="24"/>
          <w:szCs w:val="24"/>
        </w:rPr>
      </w:pPr>
      <w:r w:rsidRPr="006779E3">
        <w:rPr>
          <w:rFonts w:ascii="Times New Roman" w:hAnsi="Times New Roman" w:cs="Times New Roman"/>
          <w:b/>
          <w:sz w:val="24"/>
          <w:szCs w:val="24"/>
        </w:rPr>
        <w:t>Муниципальное бюджетное общеобразовательное учреждение</w:t>
      </w:r>
    </w:p>
    <w:p w:rsidR="00213923" w:rsidRPr="006779E3" w:rsidRDefault="00213923" w:rsidP="00213923">
      <w:pPr>
        <w:pStyle w:val="a3"/>
        <w:jc w:val="center"/>
        <w:rPr>
          <w:rFonts w:ascii="Times New Roman" w:hAnsi="Times New Roman" w:cs="Times New Roman"/>
          <w:b/>
          <w:sz w:val="24"/>
          <w:szCs w:val="24"/>
        </w:rPr>
      </w:pPr>
      <w:r w:rsidRPr="006779E3">
        <w:rPr>
          <w:rFonts w:ascii="Times New Roman" w:hAnsi="Times New Roman" w:cs="Times New Roman"/>
          <w:b/>
          <w:sz w:val="24"/>
          <w:szCs w:val="24"/>
        </w:rPr>
        <w:t>«</w:t>
      </w:r>
      <w:proofErr w:type="spellStart"/>
      <w:r w:rsidRPr="006779E3">
        <w:rPr>
          <w:rFonts w:ascii="Times New Roman" w:hAnsi="Times New Roman" w:cs="Times New Roman"/>
          <w:b/>
          <w:sz w:val="24"/>
          <w:szCs w:val="24"/>
        </w:rPr>
        <w:t>Кольчугинская</w:t>
      </w:r>
      <w:proofErr w:type="spellEnd"/>
      <w:r w:rsidRPr="006779E3">
        <w:rPr>
          <w:rFonts w:ascii="Times New Roman" w:hAnsi="Times New Roman" w:cs="Times New Roman"/>
          <w:b/>
          <w:sz w:val="24"/>
          <w:szCs w:val="24"/>
        </w:rPr>
        <w:t xml:space="preserve">  школа №2 с </w:t>
      </w:r>
      <w:proofErr w:type="spellStart"/>
      <w:r w:rsidRPr="006779E3">
        <w:rPr>
          <w:rFonts w:ascii="Times New Roman" w:hAnsi="Times New Roman" w:cs="Times New Roman"/>
          <w:b/>
          <w:sz w:val="24"/>
          <w:szCs w:val="24"/>
        </w:rPr>
        <w:t>крымскотатарским</w:t>
      </w:r>
      <w:proofErr w:type="spellEnd"/>
      <w:r w:rsidRPr="006779E3">
        <w:rPr>
          <w:rFonts w:ascii="Times New Roman" w:hAnsi="Times New Roman" w:cs="Times New Roman"/>
          <w:b/>
          <w:sz w:val="24"/>
          <w:szCs w:val="24"/>
        </w:rPr>
        <w:t xml:space="preserve"> языком обучения»</w:t>
      </w:r>
    </w:p>
    <w:p w:rsidR="00213923" w:rsidRPr="006779E3" w:rsidRDefault="00213923" w:rsidP="00213923">
      <w:pPr>
        <w:pStyle w:val="a3"/>
        <w:jc w:val="center"/>
        <w:rPr>
          <w:rFonts w:ascii="Times New Roman" w:hAnsi="Times New Roman" w:cs="Times New Roman"/>
          <w:sz w:val="24"/>
          <w:szCs w:val="24"/>
        </w:rPr>
      </w:pPr>
      <w:r w:rsidRPr="006779E3">
        <w:rPr>
          <w:rFonts w:ascii="Times New Roman" w:hAnsi="Times New Roman" w:cs="Times New Roman"/>
          <w:b/>
          <w:sz w:val="24"/>
          <w:szCs w:val="24"/>
        </w:rPr>
        <w:t>Симферопольского района Республики Крым</w:t>
      </w:r>
    </w:p>
    <w:p w:rsidR="00213923" w:rsidRPr="006779E3" w:rsidRDefault="00213923" w:rsidP="00213923">
      <w:pPr>
        <w:pStyle w:val="a3"/>
        <w:jc w:val="center"/>
        <w:rPr>
          <w:rFonts w:ascii="Times New Roman" w:hAnsi="Times New Roman" w:cs="Times New Roman"/>
          <w:sz w:val="24"/>
          <w:szCs w:val="24"/>
        </w:rPr>
      </w:pPr>
      <w:r w:rsidRPr="006779E3">
        <w:rPr>
          <w:rFonts w:ascii="Times New Roman" w:hAnsi="Times New Roman" w:cs="Times New Roman"/>
          <w:sz w:val="24"/>
          <w:szCs w:val="24"/>
        </w:rPr>
        <w:t xml:space="preserve">13 А, ул. Новоселов, с.Кольчугино, Симферопольский район, РК, 297551  </w:t>
      </w:r>
      <w:hyperlink r:id="rId8" w:history="1">
        <w:r w:rsidRPr="006779E3">
          <w:rPr>
            <w:rStyle w:val="a5"/>
            <w:rFonts w:ascii="Times New Roman" w:hAnsi="Times New Roman" w:cs="Times New Roman"/>
            <w:sz w:val="24"/>
            <w:szCs w:val="24"/>
            <w:lang w:val="en-US"/>
          </w:rPr>
          <w:t>school</w:t>
        </w:r>
        <w:r w:rsidRPr="006779E3">
          <w:rPr>
            <w:rStyle w:val="a5"/>
            <w:rFonts w:ascii="Times New Roman" w:hAnsi="Times New Roman" w:cs="Times New Roman"/>
            <w:sz w:val="24"/>
            <w:szCs w:val="24"/>
          </w:rPr>
          <w:t>_</w:t>
        </w:r>
        <w:r w:rsidRPr="006779E3">
          <w:rPr>
            <w:rStyle w:val="a5"/>
            <w:rFonts w:ascii="Times New Roman" w:hAnsi="Times New Roman" w:cs="Times New Roman"/>
            <w:sz w:val="24"/>
            <w:szCs w:val="24"/>
            <w:lang w:val="en-US"/>
          </w:rPr>
          <w:t>simferopolsiy</w:t>
        </w:r>
        <w:r w:rsidRPr="006779E3">
          <w:rPr>
            <w:rStyle w:val="a5"/>
            <w:rFonts w:ascii="Times New Roman" w:hAnsi="Times New Roman" w:cs="Times New Roman"/>
            <w:sz w:val="24"/>
            <w:szCs w:val="24"/>
          </w:rPr>
          <w:t>-</w:t>
        </w:r>
        <w:r w:rsidRPr="006779E3">
          <w:rPr>
            <w:rStyle w:val="a5"/>
            <w:rFonts w:ascii="Times New Roman" w:hAnsi="Times New Roman" w:cs="Times New Roman"/>
            <w:sz w:val="24"/>
            <w:szCs w:val="24"/>
            <w:lang w:val="en-US"/>
          </w:rPr>
          <w:t>rayon</w:t>
        </w:r>
        <w:r w:rsidRPr="006779E3">
          <w:rPr>
            <w:rStyle w:val="a5"/>
            <w:rFonts w:ascii="Times New Roman" w:hAnsi="Times New Roman" w:cs="Times New Roman"/>
            <w:sz w:val="24"/>
            <w:szCs w:val="24"/>
          </w:rPr>
          <w:t>11@</w:t>
        </w:r>
        <w:r w:rsidRPr="006779E3">
          <w:rPr>
            <w:rStyle w:val="a5"/>
            <w:rFonts w:ascii="Times New Roman" w:hAnsi="Times New Roman" w:cs="Times New Roman"/>
            <w:sz w:val="24"/>
            <w:szCs w:val="24"/>
            <w:lang w:val="en-US"/>
          </w:rPr>
          <w:t>crimeaedu</w:t>
        </w:r>
        <w:r w:rsidRPr="006779E3">
          <w:rPr>
            <w:rStyle w:val="a5"/>
            <w:rFonts w:ascii="Times New Roman" w:hAnsi="Times New Roman" w:cs="Times New Roman"/>
            <w:sz w:val="24"/>
            <w:szCs w:val="24"/>
          </w:rPr>
          <w:t>.</w:t>
        </w:r>
        <w:r w:rsidRPr="006779E3">
          <w:rPr>
            <w:rStyle w:val="a5"/>
            <w:rFonts w:ascii="Times New Roman" w:hAnsi="Times New Roman" w:cs="Times New Roman"/>
            <w:sz w:val="24"/>
            <w:szCs w:val="24"/>
            <w:lang w:val="en-US"/>
          </w:rPr>
          <w:t>ru</w:t>
        </w:r>
      </w:hyperlink>
      <w:r w:rsidRPr="006779E3">
        <w:rPr>
          <w:rFonts w:ascii="Times New Roman" w:hAnsi="Times New Roman" w:cs="Times New Roman"/>
          <w:sz w:val="24"/>
          <w:szCs w:val="24"/>
        </w:rPr>
        <w:t>ОГРН 1159102015600  ИНН 9109009294</w:t>
      </w:r>
    </w:p>
    <w:p w:rsidR="001D5796" w:rsidRPr="006779E3" w:rsidRDefault="00254043" w:rsidP="00213923">
      <w:pPr>
        <w:rPr>
          <w:rFonts w:ascii="Times New Roman" w:hAnsi="Times New Roman" w:cs="Times New Roman"/>
        </w:rPr>
      </w:pPr>
      <w:r w:rsidRPr="006779E3">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9" o:title="BD15155_"/>
          </v:shape>
        </w:pict>
      </w:r>
    </w:p>
    <w:p w:rsidR="006779E3" w:rsidRDefault="006779E3" w:rsidP="006779E3">
      <w:pPr>
        <w:shd w:val="clear" w:color="auto" w:fill="FFFFFF"/>
        <w:spacing w:after="150" w:line="240" w:lineRule="auto"/>
        <w:jc w:val="center"/>
        <w:rPr>
          <w:rFonts w:ascii="Times New Roman" w:eastAsia="Times New Roman" w:hAnsi="Times New Roman" w:cs="Times New Roman"/>
          <w:b/>
          <w:bCs/>
          <w:i/>
          <w:iCs/>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b/>
          <w:bCs/>
          <w:i/>
          <w:iCs/>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b/>
          <w:bCs/>
          <w:i/>
          <w:iCs/>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b/>
          <w:bCs/>
          <w:i/>
          <w:iCs/>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b/>
          <w:bCs/>
          <w:i/>
          <w:iCs/>
          <w:color w:val="000000"/>
          <w:sz w:val="21"/>
          <w:szCs w:val="21"/>
        </w:rPr>
      </w:pPr>
    </w:p>
    <w:p w:rsidR="006779E3" w:rsidRPr="006779E3" w:rsidRDefault="006779E3" w:rsidP="006779E3">
      <w:pPr>
        <w:shd w:val="clear" w:color="auto" w:fill="FFFFFF"/>
        <w:spacing w:after="150" w:line="240" w:lineRule="auto"/>
        <w:jc w:val="center"/>
        <w:rPr>
          <w:rFonts w:ascii="Times New Roman" w:eastAsia="Times New Roman" w:hAnsi="Times New Roman" w:cs="Times New Roman"/>
          <w:color w:val="000000"/>
          <w:sz w:val="40"/>
          <w:szCs w:val="40"/>
        </w:rPr>
      </w:pPr>
      <w:r w:rsidRPr="006779E3">
        <w:rPr>
          <w:rFonts w:ascii="Times New Roman" w:eastAsia="Times New Roman" w:hAnsi="Times New Roman" w:cs="Times New Roman"/>
          <w:b/>
          <w:bCs/>
          <w:i/>
          <w:iCs/>
          <w:color w:val="000000"/>
          <w:sz w:val="40"/>
          <w:szCs w:val="40"/>
        </w:rPr>
        <w:t>План работы с одаренными детьми</w:t>
      </w:r>
    </w:p>
    <w:p w:rsidR="006779E3" w:rsidRPr="006779E3" w:rsidRDefault="006779E3" w:rsidP="006779E3">
      <w:pPr>
        <w:shd w:val="clear" w:color="auto" w:fill="FFFFFF"/>
        <w:spacing w:after="150" w:line="240" w:lineRule="auto"/>
        <w:jc w:val="center"/>
        <w:rPr>
          <w:rFonts w:ascii="Times New Roman" w:eastAsia="Times New Roman" w:hAnsi="Times New Roman" w:cs="Times New Roman"/>
          <w:color w:val="000000"/>
          <w:sz w:val="40"/>
          <w:szCs w:val="40"/>
        </w:rPr>
      </w:pPr>
      <w:r w:rsidRPr="006779E3">
        <w:rPr>
          <w:rFonts w:ascii="Times New Roman" w:eastAsia="Times New Roman" w:hAnsi="Times New Roman" w:cs="Times New Roman"/>
          <w:b/>
          <w:bCs/>
          <w:color w:val="000000"/>
          <w:sz w:val="40"/>
          <w:szCs w:val="40"/>
        </w:rPr>
        <w:t>2022-2023 учебный год</w:t>
      </w:r>
    </w:p>
    <w:p w:rsidR="006779E3" w:rsidRP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br/>
      </w:r>
    </w:p>
    <w:p w:rsid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P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p>
    <w:p w:rsidR="006779E3" w:rsidRP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b/>
          <w:bCs/>
          <w:color w:val="000000"/>
          <w:sz w:val="21"/>
          <w:szCs w:val="21"/>
        </w:rPr>
        <w:t>Актуальность проблемы.</w:t>
      </w:r>
    </w:p>
    <w:p w:rsidR="006779E3" w:rsidRPr="006779E3" w:rsidRDefault="006779E3" w:rsidP="006779E3">
      <w:p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Проблема работы с одарёнными учащимися чрезвычайно актуальна для современного российского общества. Учёные сегодня единодушны в том, что каждый человек владеет огромным множеством возможностей, хранящихся в нём в виде задатков</w:t>
      </w:r>
    </w:p>
    <w:p w:rsidR="006779E3" w:rsidRPr="006779E3" w:rsidRDefault="006779E3" w:rsidP="006779E3">
      <w:p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Поэтому, рассуждая о системе работы с одаренными детьми, хотелось бы подчеркнуть мысль о работе со всеми детьми, то есть о максимальном развитии умений, навыков, познавательных способностей. При характеристике познавательных возможностей учащихся используются такие понятия как способность, талант, одаренность, гениальность. Способностями называют индивидуальные особенности личности, помогающие ей успешно заниматься определенной деятельностью. Талантом называют выдающиеся способности, высокую степень одаренности в какой-либо деятельности. Чаще всего талант проявляется в какой-то определенной сфере.</w:t>
      </w:r>
    </w:p>
    <w:p w:rsidR="006779E3" w:rsidRP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b/>
          <w:bCs/>
          <w:color w:val="000000"/>
          <w:sz w:val="21"/>
          <w:szCs w:val="21"/>
        </w:rPr>
        <w:t>Цель работы с одарёнными детьми.</w:t>
      </w:r>
    </w:p>
    <w:p w:rsidR="006779E3" w:rsidRPr="006779E3" w:rsidRDefault="006779E3" w:rsidP="006779E3">
      <w:p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b/>
          <w:bCs/>
          <w:color w:val="000000"/>
          <w:sz w:val="21"/>
          <w:szCs w:val="21"/>
        </w:rPr>
        <w:t>Цель: </w:t>
      </w:r>
      <w:r w:rsidRPr="006779E3">
        <w:rPr>
          <w:rFonts w:ascii="Times New Roman" w:eastAsia="Times New Roman" w:hAnsi="Times New Roman" w:cs="Times New Roman"/>
          <w:color w:val="000000"/>
          <w:sz w:val="21"/>
          <w:szCs w:val="21"/>
        </w:rPr>
        <w:t>Обеспечить благоприятные условия для создания школьной системы выявления, развития и поддержки одаренных детей в областях интеллектуальной и творческой деятельности  </w:t>
      </w:r>
    </w:p>
    <w:p w:rsidR="006779E3" w:rsidRPr="006779E3" w:rsidRDefault="006779E3" w:rsidP="006779E3">
      <w:p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b/>
          <w:bCs/>
          <w:color w:val="000000"/>
          <w:sz w:val="21"/>
          <w:szCs w:val="21"/>
        </w:rPr>
        <w:t>Задачи:</w:t>
      </w:r>
    </w:p>
    <w:p w:rsidR="006779E3" w:rsidRPr="006779E3" w:rsidRDefault="006779E3" w:rsidP="006779E3">
      <w:pPr>
        <w:numPr>
          <w:ilvl w:val="0"/>
          <w:numId w:val="2"/>
        </w:num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выявление и развитие детской одаренности и адресной поддержки детей в соответствии с их способностями, в том числе на основе инновационных технологий;</w:t>
      </w:r>
    </w:p>
    <w:p w:rsidR="006779E3" w:rsidRPr="006779E3" w:rsidRDefault="006779E3" w:rsidP="006779E3">
      <w:pPr>
        <w:numPr>
          <w:ilvl w:val="0"/>
          <w:numId w:val="2"/>
        </w:num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расширение возможностей для участия способных и одарённых школьников в разных формах творческой и интеллектуальной деятельности.</w:t>
      </w:r>
    </w:p>
    <w:p w:rsidR="006779E3" w:rsidRPr="006779E3" w:rsidRDefault="006779E3" w:rsidP="006779E3">
      <w:p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b/>
          <w:bCs/>
          <w:color w:val="000000"/>
          <w:sz w:val="21"/>
          <w:szCs w:val="21"/>
        </w:rPr>
        <w:t>Ожидаемые результаты:</w:t>
      </w:r>
    </w:p>
    <w:p w:rsidR="006779E3" w:rsidRPr="006779E3" w:rsidRDefault="006779E3" w:rsidP="006779E3">
      <w:pPr>
        <w:numPr>
          <w:ilvl w:val="0"/>
          <w:numId w:val="3"/>
        </w:num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формирование системы работы с одаренными учащимися;</w:t>
      </w:r>
    </w:p>
    <w:p w:rsidR="006779E3" w:rsidRPr="006779E3" w:rsidRDefault="006779E3" w:rsidP="006779E3">
      <w:pPr>
        <w:numPr>
          <w:ilvl w:val="0"/>
          <w:numId w:val="3"/>
        </w:num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 xml:space="preserve">творческая самореализация ученика школы через участие </w:t>
      </w:r>
      <w:proofErr w:type="gramStart"/>
      <w:r w:rsidRPr="006779E3">
        <w:rPr>
          <w:rFonts w:ascii="Times New Roman" w:eastAsia="Times New Roman" w:hAnsi="Times New Roman" w:cs="Times New Roman"/>
          <w:color w:val="000000"/>
          <w:sz w:val="21"/>
          <w:szCs w:val="21"/>
        </w:rPr>
        <w:t>в</w:t>
      </w:r>
      <w:proofErr w:type="gramEnd"/>
      <w:r w:rsidRPr="006779E3">
        <w:rPr>
          <w:rFonts w:ascii="Times New Roman" w:eastAsia="Times New Roman" w:hAnsi="Times New Roman" w:cs="Times New Roman"/>
          <w:color w:val="000000"/>
          <w:sz w:val="21"/>
          <w:szCs w:val="21"/>
        </w:rPr>
        <w:t xml:space="preserve"> </w:t>
      </w:r>
      <w:proofErr w:type="gramStart"/>
      <w:r w:rsidRPr="006779E3">
        <w:rPr>
          <w:rFonts w:ascii="Times New Roman" w:eastAsia="Times New Roman" w:hAnsi="Times New Roman" w:cs="Times New Roman"/>
          <w:color w:val="000000"/>
          <w:sz w:val="21"/>
          <w:szCs w:val="21"/>
        </w:rPr>
        <w:t>разного</w:t>
      </w:r>
      <w:proofErr w:type="gramEnd"/>
      <w:r w:rsidRPr="006779E3">
        <w:rPr>
          <w:rFonts w:ascii="Times New Roman" w:eastAsia="Times New Roman" w:hAnsi="Times New Roman" w:cs="Times New Roman"/>
          <w:color w:val="000000"/>
          <w:sz w:val="21"/>
          <w:szCs w:val="21"/>
        </w:rPr>
        <w:t xml:space="preserve"> рода конкурсах, интеллектуальных мероприятиях;</w:t>
      </w:r>
    </w:p>
    <w:p w:rsidR="006779E3" w:rsidRPr="006779E3" w:rsidRDefault="006779E3" w:rsidP="006779E3">
      <w:pPr>
        <w:numPr>
          <w:ilvl w:val="0"/>
          <w:numId w:val="3"/>
        </w:num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увеличение количества одаренных детей школьного возраста - победителей конкурсов, соревнований, олимпиад, турниров разного уровня.</w:t>
      </w:r>
    </w:p>
    <w:p w:rsidR="006779E3" w:rsidRPr="006779E3" w:rsidRDefault="006779E3" w:rsidP="006779E3">
      <w:p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b/>
          <w:bCs/>
          <w:color w:val="000000"/>
          <w:sz w:val="21"/>
          <w:szCs w:val="21"/>
        </w:rPr>
        <w:t>Основные направления работы:</w:t>
      </w:r>
    </w:p>
    <w:p w:rsidR="006779E3" w:rsidRPr="006779E3" w:rsidRDefault="006779E3" w:rsidP="006779E3">
      <w:pPr>
        <w:numPr>
          <w:ilvl w:val="0"/>
          <w:numId w:val="4"/>
        </w:num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Выявление одарённых детей по разным направлениям.</w:t>
      </w:r>
    </w:p>
    <w:p w:rsidR="006779E3" w:rsidRPr="006779E3" w:rsidRDefault="006779E3" w:rsidP="006779E3">
      <w:pPr>
        <w:numPr>
          <w:ilvl w:val="0"/>
          <w:numId w:val="4"/>
        </w:num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Корректировка программ и тематических планов для работы с одарёнными детьми, включение заданий повышенной сложности, творческого, научно-исследовательского уровней.</w:t>
      </w:r>
    </w:p>
    <w:p w:rsidR="006779E3" w:rsidRPr="006779E3" w:rsidRDefault="006779E3" w:rsidP="006779E3">
      <w:pPr>
        <w:numPr>
          <w:ilvl w:val="0"/>
          <w:numId w:val="4"/>
        </w:num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Организация индивидуальной работы с одарёнными детьми.</w:t>
      </w:r>
    </w:p>
    <w:p w:rsidR="006779E3" w:rsidRPr="006779E3" w:rsidRDefault="006779E3" w:rsidP="006779E3">
      <w:pPr>
        <w:numPr>
          <w:ilvl w:val="0"/>
          <w:numId w:val="4"/>
        </w:num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Подготовка учащихся к олимпиадам, конкурсам, викторинам, конференциям разного уровня.</w:t>
      </w:r>
    </w:p>
    <w:p w:rsidR="006779E3" w:rsidRPr="006779E3" w:rsidRDefault="006779E3" w:rsidP="006779E3">
      <w:pPr>
        <w:numPr>
          <w:ilvl w:val="0"/>
          <w:numId w:val="4"/>
        </w:num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Консультирование родителей одарённых детей по вопросам развития способностей их детей по предмету.</w:t>
      </w:r>
    </w:p>
    <w:p w:rsidR="006779E3" w:rsidRPr="006779E3" w:rsidRDefault="006779E3" w:rsidP="006779E3">
      <w:p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b/>
          <w:bCs/>
          <w:color w:val="000000"/>
          <w:sz w:val="21"/>
          <w:szCs w:val="21"/>
        </w:rPr>
        <w:t>Формы работы с одаренными учащимися:</w:t>
      </w:r>
    </w:p>
    <w:p w:rsidR="006779E3" w:rsidRPr="006779E3" w:rsidRDefault="006779E3" w:rsidP="006779E3">
      <w:pPr>
        <w:numPr>
          <w:ilvl w:val="0"/>
          <w:numId w:val="5"/>
        </w:num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групповые занятия с сильными учащимися;</w:t>
      </w:r>
    </w:p>
    <w:p w:rsidR="006779E3" w:rsidRPr="006779E3" w:rsidRDefault="006779E3" w:rsidP="006779E3">
      <w:pPr>
        <w:numPr>
          <w:ilvl w:val="0"/>
          <w:numId w:val="5"/>
        </w:num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внеурочная деятельность;</w:t>
      </w:r>
    </w:p>
    <w:p w:rsidR="006779E3" w:rsidRPr="006779E3" w:rsidRDefault="006779E3" w:rsidP="006779E3">
      <w:pPr>
        <w:numPr>
          <w:ilvl w:val="0"/>
          <w:numId w:val="5"/>
        </w:num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кружки по интересам;</w:t>
      </w:r>
    </w:p>
    <w:p w:rsidR="006779E3" w:rsidRPr="006779E3" w:rsidRDefault="006779E3" w:rsidP="006779E3">
      <w:pPr>
        <w:numPr>
          <w:ilvl w:val="0"/>
          <w:numId w:val="5"/>
        </w:num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занятия исследовательской деятельностью;</w:t>
      </w:r>
    </w:p>
    <w:p w:rsidR="006779E3" w:rsidRPr="006779E3" w:rsidRDefault="006779E3" w:rsidP="006779E3">
      <w:pPr>
        <w:numPr>
          <w:ilvl w:val="0"/>
          <w:numId w:val="5"/>
        </w:num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конкурсы;</w:t>
      </w:r>
    </w:p>
    <w:p w:rsidR="006779E3" w:rsidRPr="006779E3" w:rsidRDefault="006779E3" w:rsidP="006779E3">
      <w:pPr>
        <w:numPr>
          <w:ilvl w:val="0"/>
          <w:numId w:val="5"/>
        </w:num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научно-практические конференции;</w:t>
      </w:r>
    </w:p>
    <w:p w:rsidR="006779E3" w:rsidRPr="006779E3" w:rsidRDefault="006779E3" w:rsidP="006779E3">
      <w:pPr>
        <w:shd w:val="clear" w:color="auto" w:fill="FFFFFF"/>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        </w:t>
      </w:r>
      <w:r w:rsidRPr="006779E3">
        <w:rPr>
          <w:rFonts w:ascii="Times New Roman" w:eastAsia="Times New Roman" w:hAnsi="Times New Roman" w:cs="Times New Roman"/>
          <w:color w:val="000000"/>
          <w:sz w:val="21"/>
          <w:szCs w:val="21"/>
        </w:rPr>
        <w:t xml:space="preserve">участие в </w:t>
      </w:r>
      <w:proofErr w:type="spellStart"/>
      <w:r w:rsidRPr="006779E3">
        <w:rPr>
          <w:rFonts w:ascii="Times New Roman" w:eastAsia="Times New Roman" w:hAnsi="Times New Roman" w:cs="Times New Roman"/>
          <w:color w:val="000000"/>
          <w:sz w:val="21"/>
          <w:szCs w:val="21"/>
        </w:rPr>
        <w:t>олимпиадах</w:t>
      </w:r>
      <w:proofErr w:type="gramStart"/>
      <w:r w:rsidRPr="006779E3">
        <w:rPr>
          <w:rFonts w:ascii="Times New Roman" w:eastAsia="Times New Roman" w:hAnsi="Times New Roman" w:cs="Times New Roman"/>
          <w:color w:val="000000"/>
          <w:sz w:val="21"/>
          <w:szCs w:val="21"/>
        </w:rPr>
        <w:t>;р</w:t>
      </w:r>
      <w:proofErr w:type="gramEnd"/>
      <w:r w:rsidRPr="006779E3">
        <w:rPr>
          <w:rFonts w:ascii="Times New Roman" w:eastAsia="Times New Roman" w:hAnsi="Times New Roman" w:cs="Times New Roman"/>
          <w:color w:val="000000"/>
          <w:sz w:val="21"/>
          <w:szCs w:val="21"/>
        </w:rPr>
        <w:t>абота</w:t>
      </w:r>
      <w:proofErr w:type="spellEnd"/>
      <w:r w:rsidRPr="006779E3">
        <w:rPr>
          <w:rFonts w:ascii="Times New Roman" w:eastAsia="Times New Roman" w:hAnsi="Times New Roman" w:cs="Times New Roman"/>
          <w:color w:val="000000"/>
          <w:sz w:val="21"/>
          <w:szCs w:val="21"/>
        </w:rPr>
        <w:t xml:space="preserve"> по индивидуальным планам;</w:t>
      </w:r>
    </w:p>
    <w:p w:rsidR="006779E3" w:rsidRDefault="006779E3" w:rsidP="006779E3">
      <w:pPr>
        <w:shd w:val="clear" w:color="auto" w:fill="FFFFFF"/>
        <w:spacing w:after="150" w:line="240" w:lineRule="auto"/>
        <w:jc w:val="center"/>
        <w:rPr>
          <w:rFonts w:ascii="Times New Roman" w:eastAsia="Times New Roman" w:hAnsi="Times New Roman" w:cs="Times New Roman"/>
          <w:b/>
          <w:bCs/>
          <w:color w:val="000000"/>
          <w:sz w:val="21"/>
          <w:szCs w:val="21"/>
        </w:rPr>
      </w:pPr>
    </w:p>
    <w:p w:rsidR="006779E3" w:rsidRPr="006779E3" w:rsidRDefault="006779E3" w:rsidP="006779E3">
      <w:pPr>
        <w:shd w:val="clear" w:color="auto" w:fill="FFFFFF"/>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b/>
          <w:bCs/>
          <w:color w:val="000000"/>
          <w:sz w:val="21"/>
          <w:szCs w:val="21"/>
        </w:rPr>
        <w:lastRenderedPageBreak/>
        <w:t>План работы с одаренными детьми на 2022-2023 учебный год.</w:t>
      </w:r>
    </w:p>
    <w:tbl>
      <w:tblPr>
        <w:tblW w:w="9930" w:type="dxa"/>
        <w:shd w:val="clear" w:color="auto" w:fill="FFFFFF"/>
        <w:tblCellMar>
          <w:top w:w="15" w:type="dxa"/>
          <w:left w:w="15" w:type="dxa"/>
          <w:bottom w:w="15" w:type="dxa"/>
          <w:right w:w="15" w:type="dxa"/>
        </w:tblCellMar>
        <w:tblLook w:val="04A0"/>
      </w:tblPr>
      <w:tblGrid>
        <w:gridCol w:w="646"/>
        <w:gridCol w:w="5043"/>
        <w:gridCol w:w="1772"/>
        <w:gridCol w:w="2469"/>
      </w:tblGrid>
      <w:tr w:rsidR="006779E3" w:rsidRPr="006779E3" w:rsidTr="006779E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 </w:t>
            </w:r>
            <w:proofErr w:type="spellStart"/>
            <w:proofErr w:type="gramStart"/>
            <w:r w:rsidRPr="006779E3">
              <w:rPr>
                <w:rFonts w:ascii="Times New Roman" w:eastAsia="Times New Roman" w:hAnsi="Times New Roman" w:cs="Times New Roman"/>
                <w:b/>
                <w:bCs/>
                <w:color w:val="000000"/>
                <w:sz w:val="21"/>
                <w:szCs w:val="21"/>
              </w:rPr>
              <w:t>п</w:t>
            </w:r>
            <w:proofErr w:type="spellEnd"/>
            <w:proofErr w:type="gramEnd"/>
            <w:r w:rsidRPr="006779E3">
              <w:rPr>
                <w:rFonts w:ascii="Times New Roman" w:eastAsia="Times New Roman" w:hAnsi="Times New Roman" w:cs="Times New Roman"/>
                <w:b/>
                <w:bCs/>
                <w:color w:val="000000"/>
                <w:sz w:val="21"/>
                <w:szCs w:val="21"/>
              </w:rPr>
              <w:t>/</w:t>
            </w:r>
            <w:proofErr w:type="spellStart"/>
            <w:r w:rsidRPr="006779E3">
              <w:rPr>
                <w:rFonts w:ascii="Times New Roman" w:eastAsia="Times New Roman" w:hAnsi="Times New Roman" w:cs="Times New Roman"/>
                <w:b/>
                <w:bCs/>
                <w:color w:val="000000"/>
                <w:sz w:val="21"/>
                <w:szCs w:val="21"/>
              </w:rPr>
              <w:t>п</w:t>
            </w:r>
            <w:proofErr w:type="spellEnd"/>
          </w:p>
        </w:tc>
        <w:tc>
          <w:tcPr>
            <w:tcW w:w="4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b/>
                <w:bCs/>
                <w:color w:val="000000"/>
                <w:sz w:val="21"/>
                <w:szCs w:val="21"/>
              </w:rPr>
              <w:t>Мероприятия</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b/>
                <w:bCs/>
                <w:color w:val="000000"/>
                <w:sz w:val="21"/>
                <w:szCs w:val="21"/>
              </w:rPr>
              <w:t>Сроки реализации</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b/>
                <w:bCs/>
                <w:color w:val="000000"/>
                <w:sz w:val="21"/>
                <w:szCs w:val="21"/>
              </w:rPr>
              <w:t>Ответственные</w:t>
            </w:r>
          </w:p>
        </w:tc>
      </w:tr>
      <w:tr w:rsidR="006779E3" w:rsidRPr="006779E3" w:rsidTr="006779E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779E3" w:rsidRPr="006779E3" w:rsidRDefault="006779E3" w:rsidP="0047342A">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1</w:t>
            </w:r>
          </w:p>
        </w:tc>
        <w:tc>
          <w:tcPr>
            <w:tcW w:w="4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Изучение нормативных документов и методических рекомендаций.</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В течение года, по мере поступления</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 xml:space="preserve">Заместитель директора УВР </w:t>
            </w:r>
            <w:proofErr w:type="spellStart"/>
            <w:r>
              <w:rPr>
                <w:rFonts w:ascii="Times New Roman" w:eastAsia="Times New Roman" w:hAnsi="Times New Roman" w:cs="Times New Roman"/>
                <w:color w:val="000000"/>
                <w:sz w:val="21"/>
                <w:szCs w:val="21"/>
              </w:rPr>
              <w:t>Меметова</w:t>
            </w:r>
            <w:proofErr w:type="spellEnd"/>
            <w:r>
              <w:rPr>
                <w:rFonts w:ascii="Times New Roman" w:eastAsia="Times New Roman" w:hAnsi="Times New Roman" w:cs="Times New Roman"/>
                <w:color w:val="000000"/>
                <w:sz w:val="21"/>
                <w:szCs w:val="21"/>
              </w:rPr>
              <w:t xml:space="preserve"> З.А.</w:t>
            </w:r>
          </w:p>
        </w:tc>
      </w:tr>
      <w:tr w:rsidR="006779E3" w:rsidRPr="006779E3" w:rsidTr="006779E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779E3" w:rsidRPr="006779E3" w:rsidRDefault="006779E3" w:rsidP="0047342A">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3</w:t>
            </w:r>
          </w:p>
          <w:p w:rsidR="006779E3" w:rsidRPr="006779E3" w:rsidRDefault="006779E3" w:rsidP="006779E3">
            <w:pPr>
              <w:spacing w:after="150" w:line="240" w:lineRule="auto"/>
              <w:rPr>
                <w:rFonts w:ascii="Times New Roman" w:eastAsia="Times New Roman" w:hAnsi="Times New Roman" w:cs="Times New Roman"/>
                <w:color w:val="000000"/>
                <w:sz w:val="21"/>
                <w:szCs w:val="21"/>
              </w:rPr>
            </w:pPr>
          </w:p>
          <w:p w:rsidR="006779E3" w:rsidRPr="006779E3" w:rsidRDefault="006779E3" w:rsidP="006779E3">
            <w:pPr>
              <w:spacing w:after="150" w:line="240" w:lineRule="auto"/>
              <w:rPr>
                <w:rFonts w:ascii="Times New Roman" w:eastAsia="Times New Roman" w:hAnsi="Times New Roman" w:cs="Times New Roman"/>
                <w:color w:val="000000"/>
                <w:sz w:val="21"/>
                <w:szCs w:val="21"/>
              </w:rPr>
            </w:pPr>
          </w:p>
        </w:tc>
        <w:tc>
          <w:tcPr>
            <w:tcW w:w="4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Сбор предложений по расширению возможностей реализации умственного потенциала детей в урочной и внеурочной деятельности.</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постоянно</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Кл РУК</w:t>
            </w:r>
          </w:p>
          <w:p w:rsidR="006779E3" w:rsidRDefault="006779E3" w:rsidP="006779E3">
            <w:pPr>
              <w:spacing w:after="15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Учителя</w:t>
            </w:r>
          </w:p>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психолог</w:t>
            </w:r>
          </w:p>
        </w:tc>
      </w:tr>
      <w:tr w:rsidR="006779E3" w:rsidRPr="006779E3" w:rsidTr="006779E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779E3" w:rsidRPr="006779E3" w:rsidRDefault="006779E3" w:rsidP="0047342A">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4</w:t>
            </w:r>
          </w:p>
        </w:tc>
        <w:tc>
          <w:tcPr>
            <w:tcW w:w="4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Создание банка данных одарённых детей.</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начало учебного года</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Кл РУК</w:t>
            </w:r>
          </w:p>
          <w:p w:rsidR="006779E3" w:rsidRDefault="006779E3" w:rsidP="006779E3">
            <w:pPr>
              <w:spacing w:after="15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Учителя</w:t>
            </w:r>
          </w:p>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психолог</w:t>
            </w:r>
          </w:p>
        </w:tc>
      </w:tr>
      <w:tr w:rsidR="006779E3" w:rsidRPr="006779E3" w:rsidTr="006779E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779E3" w:rsidRPr="006779E3" w:rsidRDefault="006779E3" w:rsidP="0047342A">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5</w:t>
            </w:r>
          </w:p>
        </w:tc>
        <w:tc>
          <w:tcPr>
            <w:tcW w:w="4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Проведение работы с родителями одарённых детей.</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в течение года</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Кл РУК</w:t>
            </w:r>
          </w:p>
          <w:p w:rsidR="006779E3" w:rsidRDefault="006779E3" w:rsidP="006779E3">
            <w:pPr>
              <w:spacing w:after="15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Учителя</w:t>
            </w:r>
          </w:p>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Психолог</w:t>
            </w:r>
          </w:p>
        </w:tc>
      </w:tr>
      <w:tr w:rsidR="006779E3" w:rsidRPr="006779E3" w:rsidTr="006779E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779E3" w:rsidRPr="006779E3" w:rsidRDefault="006779E3" w:rsidP="0047342A">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6</w:t>
            </w:r>
          </w:p>
        </w:tc>
        <w:tc>
          <w:tcPr>
            <w:tcW w:w="4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Беседы с родителями на тему «Как развивать одарённого ребенка».</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сентябрь</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Кл РУК</w:t>
            </w:r>
          </w:p>
          <w:p w:rsidR="006779E3" w:rsidRDefault="006779E3" w:rsidP="006779E3">
            <w:pPr>
              <w:spacing w:after="15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Учителя</w:t>
            </w:r>
          </w:p>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психолог</w:t>
            </w:r>
          </w:p>
        </w:tc>
      </w:tr>
      <w:tr w:rsidR="006779E3" w:rsidRPr="006779E3" w:rsidTr="006779E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779E3" w:rsidRPr="006779E3" w:rsidRDefault="006779E3" w:rsidP="0047342A">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7</w:t>
            </w:r>
          </w:p>
        </w:tc>
        <w:tc>
          <w:tcPr>
            <w:tcW w:w="4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Проведение классного часа «Я талантлив»</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сентябрь</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Кл РУК</w:t>
            </w:r>
          </w:p>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Учителя</w:t>
            </w:r>
            <w:r w:rsidRPr="006779E3">
              <w:rPr>
                <w:rFonts w:ascii="Times New Roman" w:eastAsia="Times New Roman" w:hAnsi="Times New Roman" w:cs="Times New Roman"/>
                <w:color w:val="000000"/>
                <w:sz w:val="21"/>
                <w:szCs w:val="21"/>
              </w:rPr>
              <w:t xml:space="preserve"> </w:t>
            </w:r>
          </w:p>
        </w:tc>
      </w:tr>
      <w:tr w:rsidR="006779E3" w:rsidRPr="006779E3" w:rsidTr="006779E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779E3" w:rsidRPr="006779E3" w:rsidRDefault="006779E3" w:rsidP="0047342A">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8</w:t>
            </w:r>
          </w:p>
        </w:tc>
        <w:tc>
          <w:tcPr>
            <w:tcW w:w="4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 xml:space="preserve">На уроках включать </w:t>
            </w:r>
            <w:proofErr w:type="spellStart"/>
            <w:r w:rsidRPr="006779E3">
              <w:rPr>
                <w:rFonts w:ascii="Times New Roman" w:eastAsia="Times New Roman" w:hAnsi="Times New Roman" w:cs="Times New Roman"/>
                <w:color w:val="000000"/>
                <w:sz w:val="21"/>
                <w:szCs w:val="21"/>
              </w:rPr>
              <w:t>разноуровневые</w:t>
            </w:r>
            <w:proofErr w:type="spellEnd"/>
            <w:r w:rsidRPr="006779E3">
              <w:rPr>
                <w:rFonts w:ascii="Times New Roman" w:eastAsia="Times New Roman" w:hAnsi="Times New Roman" w:cs="Times New Roman"/>
                <w:color w:val="000000"/>
                <w:sz w:val="21"/>
                <w:szCs w:val="21"/>
              </w:rPr>
              <w:t xml:space="preserve"> задания, повышенной сложности</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в течение учебного года</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Кл РУК</w:t>
            </w:r>
          </w:p>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p>
        </w:tc>
      </w:tr>
      <w:tr w:rsidR="006779E3" w:rsidRPr="006779E3" w:rsidTr="006779E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779E3" w:rsidRPr="006779E3" w:rsidRDefault="006779E3" w:rsidP="0047342A">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9</w:t>
            </w:r>
          </w:p>
        </w:tc>
        <w:tc>
          <w:tcPr>
            <w:tcW w:w="4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Подготовка обучающихся и участие в олимпиадах  по предметам, интеллектуальных конкурсах, научно-практических конференциях разного уровня.</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по графику</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Кл РУК</w:t>
            </w:r>
          </w:p>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Учителя </w:t>
            </w:r>
          </w:p>
        </w:tc>
      </w:tr>
      <w:tr w:rsidR="006779E3" w:rsidRPr="006779E3" w:rsidTr="006779E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779E3" w:rsidRPr="006779E3" w:rsidRDefault="006779E3" w:rsidP="0047342A">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10</w:t>
            </w:r>
          </w:p>
        </w:tc>
        <w:tc>
          <w:tcPr>
            <w:tcW w:w="4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Анализ критических замечаний и предложений по результатам олимпиад с выработкой рекомендаций.</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в течение года</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ЗДВР</w:t>
            </w:r>
          </w:p>
        </w:tc>
      </w:tr>
      <w:tr w:rsidR="006779E3" w:rsidRPr="006779E3" w:rsidTr="006779E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11</w:t>
            </w:r>
          </w:p>
        </w:tc>
        <w:tc>
          <w:tcPr>
            <w:tcW w:w="4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 xml:space="preserve">Вовлечение в активную внеклассную творческую работу. Создание </w:t>
            </w:r>
            <w:proofErr w:type="spellStart"/>
            <w:r w:rsidRPr="006779E3">
              <w:rPr>
                <w:rFonts w:ascii="Times New Roman" w:eastAsia="Times New Roman" w:hAnsi="Times New Roman" w:cs="Times New Roman"/>
                <w:color w:val="000000"/>
                <w:sz w:val="21"/>
                <w:szCs w:val="21"/>
              </w:rPr>
              <w:t>портфолио</w:t>
            </w:r>
            <w:proofErr w:type="spellEnd"/>
            <w:r w:rsidRPr="006779E3">
              <w:rPr>
                <w:rFonts w:ascii="Times New Roman" w:eastAsia="Times New Roman" w:hAnsi="Times New Roman" w:cs="Times New Roman"/>
                <w:color w:val="000000"/>
                <w:sz w:val="21"/>
                <w:szCs w:val="21"/>
              </w:rPr>
              <w:t xml:space="preserve"> ученика своего класса</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в течение года</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Зам по ВР. </w:t>
            </w:r>
            <w:proofErr w:type="spellStart"/>
            <w:r>
              <w:rPr>
                <w:rFonts w:ascii="Times New Roman" w:eastAsia="Times New Roman" w:hAnsi="Times New Roman" w:cs="Times New Roman"/>
                <w:color w:val="000000"/>
                <w:sz w:val="21"/>
                <w:szCs w:val="21"/>
              </w:rPr>
              <w:t>Муслядинова</w:t>
            </w:r>
            <w:proofErr w:type="spellEnd"/>
            <w:r>
              <w:rPr>
                <w:rFonts w:ascii="Times New Roman" w:eastAsia="Times New Roman" w:hAnsi="Times New Roman" w:cs="Times New Roman"/>
                <w:color w:val="000000"/>
                <w:sz w:val="21"/>
                <w:szCs w:val="21"/>
              </w:rPr>
              <w:t xml:space="preserve"> Э.С.</w:t>
            </w:r>
          </w:p>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 xml:space="preserve">Кл РУК </w:t>
            </w:r>
          </w:p>
        </w:tc>
      </w:tr>
      <w:tr w:rsidR="006779E3" w:rsidRPr="006779E3" w:rsidTr="006779E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779E3" w:rsidRPr="006779E3" w:rsidRDefault="0047342A" w:rsidP="006779E3">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 </w:t>
            </w:r>
            <w:r w:rsidR="006779E3" w:rsidRPr="006779E3">
              <w:rPr>
                <w:rFonts w:ascii="Times New Roman" w:eastAsia="Times New Roman" w:hAnsi="Times New Roman" w:cs="Times New Roman"/>
                <w:color w:val="000000"/>
                <w:sz w:val="21"/>
                <w:szCs w:val="21"/>
              </w:rPr>
              <w:t>12</w:t>
            </w:r>
          </w:p>
        </w:tc>
        <w:tc>
          <w:tcPr>
            <w:tcW w:w="4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Привлекать детей к проектной деятельности.</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в течение года</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У</w:t>
            </w:r>
            <w:r w:rsidRPr="006779E3">
              <w:rPr>
                <w:rFonts w:ascii="Times New Roman" w:eastAsia="Times New Roman" w:hAnsi="Times New Roman" w:cs="Times New Roman"/>
                <w:color w:val="000000"/>
                <w:sz w:val="21"/>
                <w:szCs w:val="21"/>
              </w:rPr>
              <w:t>чителя</w:t>
            </w:r>
          </w:p>
        </w:tc>
      </w:tr>
      <w:tr w:rsidR="006779E3" w:rsidRPr="006779E3" w:rsidTr="006779E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779E3" w:rsidRPr="006779E3" w:rsidRDefault="006779E3" w:rsidP="0047342A">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13</w:t>
            </w:r>
          </w:p>
        </w:tc>
        <w:tc>
          <w:tcPr>
            <w:tcW w:w="4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Вовлекать одаренных детей в творческий процесс на уроках и во внеклассной деятельности.</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в течение года</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Кл РУК</w:t>
            </w:r>
          </w:p>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Учителя</w:t>
            </w:r>
          </w:p>
        </w:tc>
      </w:tr>
      <w:tr w:rsidR="006779E3" w:rsidRPr="006779E3" w:rsidTr="006779E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779E3" w:rsidRPr="006779E3" w:rsidRDefault="006779E3" w:rsidP="0047342A">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14</w:t>
            </w:r>
          </w:p>
        </w:tc>
        <w:tc>
          <w:tcPr>
            <w:tcW w:w="4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Дополнительные занятия с одаренными детьми во внеурочной деятельности.</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По вторникам</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Default="006779E3" w:rsidP="006779E3">
            <w:pPr>
              <w:spacing w:after="150" w:line="240" w:lineRule="auto"/>
              <w:jc w:val="center"/>
              <w:rPr>
                <w:rFonts w:ascii="Times New Roman" w:eastAsia="Times New Roman" w:hAnsi="Times New Roman" w:cs="Times New Roman"/>
                <w:color w:val="000000"/>
                <w:sz w:val="21"/>
                <w:szCs w:val="21"/>
              </w:rPr>
            </w:pPr>
          </w:p>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ЗДВР Учителя</w:t>
            </w:r>
          </w:p>
        </w:tc>
      </w:tr>
      <w:tr w:rsidR="006779E3" w:rsidRPr="006779E3" w:rsidTr="006779E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779E3" w:rsidRPr="006779E3" w:rsidRDefault="006779E3" w:rsidP="0047342A">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15</w:t>
            </w:r>
          </w:p>
        </w:tc>
        <w:tc>
          <w:tcPr>
            <w:tcW w:w="4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Расширение банка методической литературы по работе с одарёнными детьми.</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в течение года</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Учителя предметники</w:t>
            </w:r>
          </w:p>
        </w:tc>
      </w:tr>
      <w:tr w:rsidR="006779E3" w:rsidRPr="006779E3" w:rsidTr="006779E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779E3" w:rsidRPr="006779E3" w:rsidRDefault="006779E3" w:rsidP="0047342A">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16</w:t>
            </w:r>
          </w:p>
        </w:tc>
        <w:tc>
          <w:tcPr>
            <w:tcW w:w="4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 xml:space="preserve">Проведение индивидуальных занятий с </w:t>
            </w:r>
            <w:proofErr w:type="gramStart"/>
            <w:r w:rsidRPr="006779E3">
              <w:rPr>
                <w:rFonts w:ascii="Times New Roman" w:eastAsia="Times New Roman" w:hAnsi="Times New Roman" w:cs="Times New Roman"/>
                <w:color w:val="000000"/>
                <w:sz w:val="21"/>
                <w:szCs w:val="21"/>
              </w:rPr>
              <w:t>обучающимися</w:t>
            </w:r>
            <w:proofErr w:type="gramEnd"/>
            <w:r w:rsidRPr="006779E3">
              <w:rPr>
                <w:rFonts w:ascii="Times New Roman" w:eastAsia="Times New Roman" w:hAnsi="Times New Roman" w:cs="Times New Roman"/>
                <w:color w:val="000000"/>
                <w:sz w:val="21"/>
                <w:szCs w:val="21"/>
              </w:rPr>
              <w:t xml:space="preserve"> с разбором олимпиадных заданий.</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По пятницам</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ЗДУВР, ЗДВР Учителя</w:t>
            </w:r>
          </w:p>
        </w:tc>
      </w:tr>
      <w:tr w:rsidR="006779E3" w:rsidRPr="006779E3" w:rsidTr="006779E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17</w:t>
            </w:r>
          </w:p>
        </w:tc>
        <w:tc>
          <w:tcPr>
            <w:tcW w:w="4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Подготовка к конкурсам и олимпиадам по предметам</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 xml:space="preserve">В течение </w:t>
            </w:r>
            <w:r w:rsidRPr="006779E3">
              <w:rPr>
                <w:rFonts w:ascii="Times New Roman" w:eastAsia="Times New Roman" w:hAnsi="Times New Roman" w:cs="Times New Roman"/>
                <w:color w:val="000000"/>
                <w:sz w:val="21"/>
                <w:szCs w:val="21"/>
              </w:rPr>
              <w:lastRenderedPageBreak/>
              <w:t>учебного года</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lastRenderedPageBreak/>
              <w:t>Учителя</w:t>
            </w:r>
          </w:p>
        </w:tc>
      </w:tr>
      <w:tr w:rsidR="006779E3" w:rsidRPr="006779E3" w:rsidTr="006779E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lastRenderedPageBreak/>
              <w:t>18</w:t>
            </w:r>
          </w:p>
        </w:tc>
        <w:tc>
          <w:tcPr>
            <w:tcW w:w="4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Участие в районных, областных, республиканских, международных олимпиадах, конкурсах-играх</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По мере поступления положений</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Default="006779E3" w:rsidP="006779E3">
            <w:pPr>
              <w:spacing w:after="150" w:line="240" w:lineRule="auto"/>
              <w:jc w:val="center"/>
              <w:rPr>
                <w:rFonts w:ascii="Times New Roman" w:eastAsia="Times New Roman" w:hAnsi="Times New Roman" w:cs="Times New Roman"/>
                <w:color w:val="000000"/>
                <w:sz w:val="21"/>
                <w:szCs w:val="21"/>
              </w:rPr>
            </w:pPr>
          </w:p>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ЗДУВР Учителя</w:t>
            </w:r>
          </w:p>
        </w:tc>
      </w:tr>
      <w:tr w:rsidR="006779E3" w:rsidRPr="006779E3" w:rsidTr="006779E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22</w:t>
            </w:r>
          </w:p>
        </w:tc>
        <w:tc>
          <w:tcPr>
            <w:tcW w:w="499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Поощрение победителей олимпиад, конкурсов, фестивалей.</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В течение года</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vAlign w:val="cente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Администрация</w:t>
            </w:r>
          </w:p>
        </w:tc>
      </w:tr>
      <w:tr w:rsidR="006779E3" w:rsidRPr="006779E3" w:rsidTr="006779E3">
        <w:tc>
          <w:tcPr>
            <w:tcW w:w="570"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25</w:t>
            </w:r>
          </w:p>
        </w:tc>
        <w:tc>
          <w:tcPr>
            <w:tcW w:w="499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 xml:space="preserve">Работа на образовательной платформе </w:t>
            </w:r>
            <w:proofErr w:type="spellStart"/>
            <w:r w:rsidRPr="006779E3">
              <w:rPr>
                <w:rFonts w:ascii="Times New Roman" w:eastAsia="Times New Roman" w:hAnsi="Times New Roman" w:cs="Times New Roman"/>
                <w:color w:val="000000"/>
                <w:sz w:val="21"/>
                <w:szCs w:val="21"/>
              </w:rPr>
              <w:t>Учи</w:t>
            </w:r>
            <w:proofErr w:type="gramStart"/>
            <w:r w:rsidRPr="006779E3">
              <w:rPr>
                <w:rFonts w:ascii="Times New Roman" w:eastAsia="Times New Roman" w:hAnsi="Times New Roman" w:cs="Times New Roman"/>
                <w:color w:val="000000"/>
                <w:sz w:val="21"/>
                <w:szCs w:val="21"/>
              </w:rPr>
              <w:t>.р</w:t>
            </w:r>
            <w:proofErr w:type="gramEnd"/>
            <w:r w:rsidRPr="006779E3">
              <w:rPr>
                <w:rFonts w:ascii="Times New Roman" w:eastAsia="Times New Roman" w:hAnsi="Times New Roman" w:cs="Times New Roman"/>
                <w:color w:val="000000"/>
                <w:sz w:val="21"/>
                <w:szCs w:val="21"/>
              </w:rPr>
              <w:t>у</w:t>
            </w:r>
            <w:proofErr w:type="spellEnd"/>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В течение года</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14" w:type="dxa"/>
              <w:left w:w="14" w:type="dxa"/>
              <w:bottom w:w="14" w:type="dxa"/>
              <w:right w:w="14" w:type="dxa"/>
            </w:tcMa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Учителя</w:t>
            </w:r>
          </w:p>
        </w:tc>
      </w:tr>
      <w:tr w:rsidR="006779E3" w:rsidRPr="006779E3" w:rsidTr="0047342A">
        <w:tc>
          <w:tcPr>
            <w:tcW w:w="570" w:type="dxa"/>
            <w:tcBorders>
              <w:top w:val="single" w:sz="6" w:space="0" w:color="000000"/>
              <w:left w:val="single" w:sz="6" w:space="0" w:color="000000"/>
              <w:bottom w:val="single" w:sz="4" w:space="0" w:color="auto"/>
              <w:right w:val="single" w:sz="6" w:space="0" w:color="000000"/>
            </w:tcBorders>
            <w:shd w:val="clear" w:color="auto" w:fill="FFFFFF"/>
            <w:tcMar>
              <w:top w:w="14" w:type="dxa"/>
              <w:left w:w="14" w:type="dxa"/>
              <w:bottom w:w="0" w:type="dxa"/>
              <w:right w:w="14" w:type="dxa"/>
            </w:tcMa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27</w:t>
            </w:r>
          </w:p>
        </w:tc>
        <w:tc>
          <w:tcPr>
            <w:tcW w:w="4995" w:type="dxa"/>
            <w:tcBorders>
              <w:top w:val="single" w:sz="6" w:space="0" w:color="000000"/>
              <w:left w:val="single" w:sz="6" w:space="0" w:color="000000"/>
              <w:bottom w:val="single" w:sz="4" w:space="0" w:color="auto"/>
              <w:right w:val="single" w:sz="6" w:space="0" w:color="000000"/>
            </w:tcBorders>
            <w:shd w:val="clear" w:color="auto" w:fill="FFFFFF"/>
            <w:tcMar>
              <w:top w:w="14" w:type="dxa"/>
              <w:left w:w="14" w:type="dxa"/>
              <w:bottom w:w="0" w:type="dxa"/>
              <w:right w:w="14" w:type="dxa"/>
            </w:tcMar>
            <w:vAlign w:val="center"/>
            <w:hideMark/>
          </w:tcPr>
          <w:p w:rsidR="006779E3" w:rsidRPr="006779E3" w:rsidRDefault="006779E3" w:rsidP="006779E3">
            <w:pPr>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 xml:space="preserve">Анализ работы с одаренными учащимися, перспективы в работе на 2022-2023 </w:t>
            </w:r>
            <w:proofErr w:type="spellStart"/>
            <w:r w:rsidRPr="006779E3">
              <w:rPr>
                <w:rFonts w:ascii="Times New Roman" w:eastAsia="Times New Roman" w:hAnsi="Times New Roman" w:cs="Times New Roman"/>
                <w:color w:val="000000"/>
                <w:sz w:val="21"/>
                <w:szCs w:val="21"/>
              </w:rPr>
              <w:t>уч</w:t>
            </w:r>
            <w:proofErr w:type="spellEnd"/>
            <w:r w:rsidRPr="006779E3">
              <w:rPr>
                <w:rFonts w:ascii="Times New Roman" w:eastAsia="Times New Roman" w:hAnsi="Times New Roman" w:cs="Times New Roman"/>
                <w:color w:val="000000"/>
                <w:sz w:val="21"/>
                <w:szCs w:val="21"/>
              </w:rPr>
              <w:t>. год.</w:t>
            </w:r>
          </w:p>
        </w:tc>
        <w:tc>
          <w:tcPr>
            <w:tcW w:w="1755" w:type="dxa"/>
            <w:tcBorders>
              <w:top w:val="single" w:sz="6" w:space="0" w:color="000000"/>
              <w:left w:val="single" w:sz="6" w:space="0" w:color="000000"/>
              <w:bottom w:val="single" w:sz="4" w:space="0" w:color="auto"/>
              <w:right w:val="single" w:sz="6" w:space="0" w:color="000000"/>
            </w:tcBorders>
            <w:shd w:val="clear" w:color="auto" w:fill="FFFFFF"/>
            <w:tcMar>
              <w:top w:w="14" w:type="dxa"/>
              <w:left w:w="14" w:type="dxa"/>
              <w:bottom w:w="0" w:type="dxa"/>
              <w:right w:w="14" w:type="dxa"/>
            </w:tcMa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t>В течение года</w:t>
            </w:r>
          </w:p>
        </w:tc>
        <w:tc>
          <w:tcPr>
            <w:tcW w:w="2445" w:type="dxa"/>
            <w:tcBorders>
              <w:top w:val="single" w:sz="6" w:space="0" w:color="000000"/>
              <w:left w:val="single" w:sz="6" w:space="0" w:color="000000"/>
              <w:bottom w:val="single" w:sz="4" w:space="0" w:color="auto"/>
              <w:right w:val="single" w:sz="6" w:space="0" w:color="000000"/>
            </w:tcBorders>
            <w:shd w:val="clear" w:color="auto" w:fill="FFFFFF"/>
            <w:tcMar>
              <w:top w:w="14" w:type="dxa"/>
              <w:left w:w="14" w:type="dxa"/>
              <w:bottom w:w="0" w:type="dxa"/>
              <w:right w:w="14" w:type="dxa"/>
            </w:tcMar>
            <w:hideMark/>
          </w:tcPr>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p>
          <w:p w:rsidR="006779E3" w:rsidRPr="006779E3" w:rsidRDefault="006779E3" w:rsidP="006779E3">
            <w:pPr>
              <w:spacing w:after="15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МО, ЗДУВР</w:t>
            </w:r>
            <w:proofErr w:type="gramStart"/>
            <w:r>
              <w:rPr>
                <w:rFonts w:ascii="Times New Roman" w:eastAsia="Times New Roman" w:hAnsi="Times New Roman" w:cs="Times New Roman"/>
                <w:color w:val="000000"/>
                <w:sz w:val="21"/>
                <w:szCs w:val="21"/>
              </w:rPr>
              <w:t>,З</w:t>
            </w:r>
            <w:proofErr w:type="gramEnd"/>
            <w:r>
              <w:rPr>
                <w:rFonts w:ascii="Times New Roman" w:eastAsia="Times New Roman" w:hAnsi="Times New Roman" w:cs="Times New Roman"/>
                <w:color w:val="000000"/>
                <w:sz w:val="21"/>
                <w:szCs w:val="21"/>
              </w:rPr>
              <w:t>ДВР Психолог</w:t>
            </w:r>
          </w:p>
        </w:tc>
      </w:tr>
    </w:tbl>
    <w:p w:rsidR="006779E3" w:rsidRPr="006779E3" w:rsidRDefault="006779E3" w:rsidP="006779E3">
      <w:pPr>
        <w:shd w:val="clear" w:color="auto" w:fill="FFFFFF"/>
        <w:spacing w:after="150" w:line="240" w:lineRule="auto"/>
        <w:rPr>
          <w:rFonts w:ascii="Times New Roman" w:eastAsia="Times New Roman" w:hAnsi="Times New Roman" w:cs="Times New Roman"/>
          <w:color w:val="000000"/>
          <w:sz w:val="21"/>
          <w:szCs w:val="21"/>
        </w:rPr>
      </w:pPr>
      <w:r w:rsidRPr="006779E3">
        <w:rPr>
          <w:rFonts w:ascii="Times New Roman" w:eastAsia="Times New Roman" w:hAnsi="Times New Roman" w:cs="Times New Roman"/>
          <w:color w:val="000000"/>
          <w:sz w:val="21"/>
          <w:szCs w:val="21"/>
        </w:rPr>
        <w:br/>
      </w:r>
    </w:p>
    <w:p w:rsidR="006779E3" w:rsidRPr="006779E3" w:rsidRDefault="006779E3" w:rsidP="006779E3">
      <w:pPr>
        <w:shd w:val="clear" w:color="auto" w:fill="FFFFFF"/>
        <w:spacing w:after="150" w:line="240" w:lineRule="auto"/>
        <w:rPr>
          <w:rFonts w:ascii="Arial" w:eastAsia="Times New Roman" w:hAnsi="Arial" w:cs="Arial"/>
          <w:color w:val="000000"/>
          <w:sz w:val="21"/>
          <w:szCs w:val="21"/>
        </w:rPr>
      </w:pPr>
    </w:p>
    <w:p w:rsidR="00213923" w:rsidRDefault="00213923" w:rsidP="00213923"/>
    <w:p w:rsidR="00B9738B" w:rsidRPr="00213923" w:rsidRDefault="00B9738B" w:rsidP="00213923">
      <w:pPr>
        <w:rPr>
          <w:rFonts w:ascii="Times New Roman" w:hAnsi="Times New Roman" w:cs="Times New Roman"/>
          <w:sz w:val="24"/>
          <w:szCs w:val="24"/>
        </w:rPr>
      </w:pPr>
    </w:p>
    <w:sectPr w:rsidR="00B9738B" w:rsidRPr="00213923" w:rsidSect="007E1CA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BDB" w:rsidRDefault="00770BDB" w:rsidP="006779E3">
      <w:pPr>
        <w:spacing w:after="0" w:line="240" w:lineRule="auto"/>
      </w:pPr>
      <w:r>
        <w:separator/>
      </w:r>
    </w:p>
  </w:endnote>
  <w:endnote w:type="continuationSeparator" w:id="0">
    <w:p w:rsidR="00770BDB" w:rsidRDefault="00770BDB" w:rsidP="006779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BDB" w:rsidRDefault="00770BDB" w:rsidP="006779E3">
      <w:pPr>
        <w:spacing w:after="0" w:line="240" w:lineRule="auto"/>
      </w:pPr>
      <w:r>
        <w:separator/>
      </w:r>
    </w:p>
  </w:footnote>
  <w:footnote w:type="continuationSeparator" w:id="0">
    <w:p w:rsidR="00770BDB" w:rsidRDefault="00770BDB" w:rsidP="006779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1FA9"/>
    <w:multiLevelType w:val="multilevel"/>
    <w:tmpl w:val="9A58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219B8"/>
    <w:multiLevelType w:val="multilevel"/>
    <w:tmpl w:val="DD16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6D2209"/>
    <w:multiLevelType w:val="multilevel"/>
    <w:tmpl w:val="D48ED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0569D0"/>
    <w:multiLevelType w:val="hybridMultilevel"/>
    <w:tmpl w:val="5BDA3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6D34CF"/>
    <w:multiLevelType w:val="multilevel"/>
    <w:tmpl w:val="59800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982067"/>
    <w:multiLevelType w:val="multilevel"/>
    <w:tmpl w:val="77849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0724D1"/>
    <w:multiLevelType w:val="multilevel"/>
    <w:tmpl w:val="28C8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091D19"/>
    <w:multiLevelType w:val="multilevel"/>
    <w:tmpl w:val="1B88B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405E7F"/>
    <w:multiLevelType w:val="multilevel"/>
    <w:tmpl w:val="1520D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403A47"/>
    <w:multiLevelType w:val="multilevel"/>
    <w:tmpl w:val="E45E9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F666EA"/>
    <w:multiLevelType w:val="multilevel"/>
    <w:tmpl w:val="F3522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033C9D"/>
    <w:multiLevelType w:val="multilevel"/>
    <w:tmpl w:val="2360A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966440"/>
    <w:multiLevelType w:val="multilevel"/>
    <w:tmpl w:val="6AE8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966B3C"/>
    <w:multiLevelType w:val="multilevel"/>
    <w:tmpl w:val="58984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8F2446"/>
    <w:multiLevelType w:val="multilevel"/>
    <w:tmpl w:val="AE184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B07FEE"/>
    <w:multiLevelType w:val="multilevel"/>
    <w:tmpl w:val="2570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6C7A99"/>
    <w:multiLevelType w:val="multilevel"/>
    <w:tmpl w:val="1DF6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B82128"/>
    <w:multiLevelType w:val="multilevel"/>
    <w:tmpl w:val="88269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7E0D39"/>
    <w:multiLevelType w:val="multilevel"/>
    <w:tmpl w:val="E56E2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6"/>
  </w:num>
  <w:num w:numId="3">
    <w:abstractNumId w:val="1"/>
  </w:num>
  <w:num w:numId="4">
    <w:abstractNumId w:val="18"/>
  </w:num>
  <w:num w:numId="5">
    <w:abstractNumId w:val="0"/>
  </w:num>
  <w:num w:numId="6">
    <w:abstractNumId w:val="11"/>
  </w:num>
  <w:num w:numId="7">
    <w:abstractNumId w:val="12"/>
  </w:num>
  <w:num w:numId="8">
    <w:abstractNumId w:val="15"/>
  </w:num>
  <w:num w:numId="9">
    <w:abstractNumId w:val="2"/>
  </w:num>
  <w:num w:numId="10">
    <w:abstractNumId w:val="9"/>
  </w:num>
  <w:num w:numId="11">
    <w:abstractNumId w:val="6"/>
  </w:num>
  <w:num w:numId="12">
    <w:abstractNumId w:val="10"/>
  </w:num>
  <w:num w:numId="13">
    <w:abstractNumId w:val="13"/>
  </w:num>
  <w:num w:numId="14">
    <w:abstractNumId w:val="5"/>
  </w:num>
  <w:num w:numId="15">
    <w:abstractNumId w:val="17"/>
  </w:num>
  <w:num w:numId="16">
    <w:abstractNumId w:val="7"/>
  </w:num>
  <w:num w:numId="17">
    <w:abstractNumId w:val="8"/>
  </w:num>
  <w:num w:numId="18">
    <w:abstractNumId w:val="14"/>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60C74"/>
    <w:rsid w:val="000A0294"/>
    <w:rsid w:val="001C3A84"/>
    <w:rsid w:val="00213923"/>
    <w:rsid w:val="00254043"/>
    <w:rsid w:val="00427411"/>
    <w:rsid w:val="0047342A"/>
    <w:rsid w:val="004902B6"/>
    <w:rsid w:val="006779E3"/>
    <w:rsid w:val="00697CBA"/>
    <w:rsid w:val="00770BDB"/>
    <w:rsid w:val="007E1CA0"/>
    <w:rsid w:val="00960C74"/>
    <w:rsid w:val="009F187F"/>
    <w:rsid w:val="00AD555A"/>
    <w:rsid w:val="00B9738B"/>
    <w:rsid w:val="00D2720D"/>
    <w:rsid w:val="00DB3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92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1"/>
    <w:qFormat/>
    <w:rsid w:val="00213923"/>
    <w:pPr>
      <w:spacing w:after="0" w:line="240" w:lineRule="auto"/>
    </w:pPr>
    <w:rPr>
      <w:rFonts w:eastAsiaTheme="minorEastAsia"/>
      <w:lang w:eastAsia="ru-RU"/>
    </w:rPr>
  </w:style>
  <w:style w:type="character" w:styleId="a5">
    <w:name w:val="Hyperlink"/>
    <w:basedOn w:val="a0"/>
    <w:uiPriority w:val="99"/>
    <w:unhideWhenUsed/>
    <w:rsid w:val="00213923"/>
    <w:rPr>
      <w:color w:val="0000FF"/>
      <w:u w:val="single"/>
    </w:rPr>
  </w:style>
  <w:style w:type="paragraph" w:styleId="a6">
    <w:name w:val="List Paragraph"/>
    <w:basedOn w:val="a"/>
    <w:uiPriority w:val="34"/>
    <w:qFormat/>
    <w:rsid w:val="00213923"/>
    <w:pPr>
      <w:ind w:left="720"/>
      <w:contextualSpacing/>
    </w:pPr>
  </w:style>
  <w:style w:type="character" w:customStyle="1" w:styleId="a4">
    <w:name w:val="Без интервала Знак"/>
    <w:aliases w:val="основа Знак"/>
    <w:link w:val="a3"/>
    <w:uiPriority w:val="1"/>
    <w:locked/>
    <w:rsid w:val="00213923"/>
    <w:rPr>
      <w:rFonts w:eastAsiaTheme="minorEastAsia"/>
      <w:lang w:eastAsia="ru-RU"/>
    </w:rPr>
  </w:style>
  <w:style w:type="table" w:styleId="a7">
    <w:name w:val="Table Grid"/>
    <w:basedOn w:val="a1"/>
    <w:uiPriority w:val="39"/>
    <w:rsid w:val="00213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6779E3"/>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semiHidden/>
    <w:unhideWhenUsed/>
    <w:rsid w:val="006779E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779E3"/>
    <w:rPr>
      <w:rFonts w:eastAsiaTheme="minorEastAsia"/>
      <w:lang w:eastAsia="ru-RU"/>
    </w:rPr>
  </w:style>
  <w:style w:type="paragraph" w:styleId="ab">
    <w:name w:val="footer"/>
    <w:basedOn w:val="a"/>
    <w:link w:val="ac"/>
    <w:uiPriority w:val="99"/>
    <w:semiHidden/>
    <w:unhideWhenUsed/>
    <w:rsid w:val="006779E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6779E3"/>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53584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_simferopolsiy-rayon11@crimeaed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1666B-8B3E-4564-83B1-69199D66A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774</Words>
  <Characters>4418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Учитель 89</cp:lastModifiedBy>
  <cp:revision>9</cp:revision>
  <dcterms:created xsi:type="dcterms:W3CDTF">2022-09-06T07:55:00Z</dcterms:created>
  <dcterms:modified xsi:type="dcterms:W3CDTF">2022-11-10T06:25:00Z</dcterms:modified>
</cp:coreProperties>
</file>