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19" w:rsidRPr="0050103F" w:rsidRDefault="00375519" w:rsidP="00375519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50103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75519" w:rsidRPr="0050103F" w:rsidRDefault="00375519" w:rsidP="00375519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50103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50103F"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 w:rsidRPr="0050103F"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 w:rsidRPr="0050103F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50103F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375519" w:rsidRPr="0050103F" w:rsidRDefault="00375519" w:rsidP="00375519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50103F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375519" w:rsidRPr="0050103F" w:rsidRDefault="00375519" w:rsidP="00375519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50103F">
        <w:rPr>
          <w:rFonts w:ascii="Times New Roman" w:hAnsi="Times New Roman"/>
          <w:sz w:val="24"/>
          <w:szCs w:val="24"/>
        </w:rPr>
        <w:t xml:space="preserve">ул. Новоселов, 13-А, с. Кольчугино, Симферопольский район, РК, 297551  </w:t>
      </w:r>
      <w:r w:rsidRPr="0050103F">
        <w:rPr>
          <w:rFonts w:ascii="Times New Roman" w:hAnsi="Times New Roman"/>
          <w:sz w:val="24"/>
          <w:szCs w:val="24"/>
        </w:rPr>
        <w:br/>
      </w:r>
      <w:proofErr w:type="gramStart"/>
      <w:r w:rsidRPr="0050103F">
        <w:rPr>
          <w:rFonts w:ascii="Times New Roman" w:hAnsi="Times New Roman"/>
          <w:sz w:val="24"/>
          <w:szCs w:val="24"/>
        </w:rPr>
        <w:t>е</w:t>
      </w:r>
      <w:proofErr w:type="gramEnd"/>
      <w:r w:rsidRPr="0050103F">
        <w:rPr>
          <w:rFonts w:ascii="Times New Roman" w:hAnsi="Times New Roman"/>
          <w:sz w:val="24"/>
          <w:szCs w:val="24"/>
        </w:rPr>
        <w:t>-</w:t>
      </w:r>
      <w:proofErr w:type="spellStart"/>
      <w:r w:rsidRPr="0050103F">
        <w:rPr>
          <w:rFonts w:ascii="Times New Roman" w:hAnsi="Times New Roman"/>
          <w:sz w:val="24"/>
          <w:szCs w:val="24"/>
        </w:rPr>
        <w:t>mail</w:t>
      </w:r>
      <w:proofErr w:type="spellEnd"/>
      <w:r w:rsidRPr="0050103F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50103F">
          <w:rPr>
            <w:rStyle w:val="a3"/>
            <w:rFonts w:ascii="Times New Roman" w:hAnsi="Times New Roman"/>
            <w:sz w:val="24"/>
            <w:szCs w:val="24"/>
            <w:lang w:val="en-US"/>
          </w:rPr>
          <w:t>kolchugino</w:t>
        </w:r>
        <w:r w:rsidRPr="0050103F">
          <w:rPr>
            <w:rStyle w:val="a3"/>
            <w:rFonts w:ascii="Times New Roman" w:hAnsi="Times New Roman"/>
            <w:sz w:val="24"/>
            <w:szCs w:val="24"/>
          </w:rPr>
          <w:t>2@</w:t>
        </w:r>
        <w:r w:rsidRPr="0050103F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50103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0103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50103F">
        <w:rPr>
          <w:rFonts w:ascii="Times New Roman" w:hAnsi="Times New Roman"/>
          <w:sz w:val="24"/>
          <w:szCs w:val="24"/>
        </w:rPr>
        <w:t xml:space="preserve">   ОГРН 1159102015600  ИНН 9109009294</w:t>
      </w:r>
    </w:p>
    <w:p w:rsidR="00375519" w:rsidRPr="004E3A20" w:rsidRDefault="00375519" w:rsidP="0037551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:rsidR="00375519" w:rsidRPr="004E3A20" w:rsidRDefault="00375519" w:rsidP="0037551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75519" w:rsidRPr="004E3A20" w:rsidRDefault="00375519" w:rsidP="00375519">
      <w:pPr>
        <w:rPr>
          <w:rFonts w:ascii="Times New Roman" w:hAnsi="Times New Roman"/>
          <w:sz w:val="24"/>
          <w:szCs w:val="24"/>
        </w:rPr>
      </w:pPr>
    </w:p>
    <w:p w:rsidR="00375519" w:rsidRPr="004E3A20" w:rsidRDefault="00375519" w:rsidP="0037551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375519" w:rsidRPr="004E3A20" w:rsidRDefault="00375519" w:rsidP="0037551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E3A20">
        <w:rPr>
          <w:rFonts w:ascii="Times New Roman" w:hAnsi="Times New Roman"/>
          <w:b/>
          <w:sz w:val="24"/>
          <w:szCs w:val="24"/>
        </w:rPr>
        <w:t>ПРИКАЗ</w:t>
      </w:r>
    </w:p>
    <w:p w:rsidR="00375519" w:rsidRPr="004E3A20" w:rsidRDefault="00375519" w:rsidP="003755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283"/>
      </w:tblGrid>
      <w:tr w:rsidR="00375519" w:rsidRPr="00BC7D90" w:rsidTr="004F2EF4">
        <w:tc>
          <w:tcPr>
            <w:tcW w:w="9565" w:type="dxa"/>
            <w:tcBorders>
              <w:top w:val="nil"/>
            </w:tcBorders>
          </w:tcPr>
          <w:tbl>
            <w:tblPr>
              <w:tblpPr w:leftFromText="180" w:rightFromText="180" w:vertAnchor="text" w:horzAnchor="margin" w:tblpY="-268"/>
              <w:tblOverlap w:val="never"/>
              <w:tblW w:w="10341" w:type="dxa"/>
              <w:tblLook w:val="01E0" w:firstRow="1" w:lastRow="1" w:firstColumn="1" w:lastColumn="1" w:noHBand="0" w:noVBand="0"/>
            </w:tblPr>
            <w:tblGrid>
              <w:gridCol w:w="3544"/>
              <w:gridCol w:w="2950"/>
              <w:gridCol w:w="3847"/>
            </w:tblGrid>
            <w:tr w:rsidR="00375519" w:rsidRPr="00BC7D90" w:rsidTr="004F2EF4">
              <w:trPr>
                <w:trHeight w:val="425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5519" w:rsidRPr="00BC7D90" w:rsidRDefault="00375519" w:rsidP="004F2EF4">
                  <w:pPr>
                    <w:suppressAutoHyphens/>
                    <w:spacing w:after="0" w:line="240" w:lineRule="auto"/>
                    <w:ind w:left="-108" w:right="13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3A2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4F176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4E3A20">
                    <w:rPr>
                      <w:rFonts w:ascii="Times New Roman" w:hAnsi="Times New Roman"/>
                      <w:sz w:val="24"/>
                      <w:szCs w:val="24"/>
                    </w:rPr>
                    <w:t>.04</w:t>
                  </w:r>
                  <w:r w:rsidRPr="00BC7D90">
                    <w:rPr>
                      <w:rFonts w:ascii="Times New Roman" w:hAnsi="Times New Roman"/>
                      <w:sz w:val="24"/>
                      <w:szCs w:val="24"/>
                    </w:rPr>
                    <w:t>.20</w:t>
                  </w:r>
                  <w:r w:rsidRPr="004E3A20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  <w:r w:rsidRPr="00BC7D9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5519" w:rsidRPr="00BC7D90" w:rsidRDefault="00375519" w:rsidP="004F2EF4">
                  <w:pPr>
                    <w:suppressAutoHyphens/>
                    <w:spacing w:after="0" w:line="240" w:lineRule="auto"/>
                    <w:ind w:left="-108" w:right="13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5519" w:rsidRPr="004F1768" w:rsidRDefault="00375519" w:rsidP="004F2EF4">
                  <w:pPr>
                    <w:suppressAutoHyphens/>
                    <w:spacing w:after="0" w:line="240" w:lineRule="auto"/>
                    <w:ind w:left="-108" w:right="59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7D9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</w:t>
                  </w:r>
                  <w:bookmarkStart w:id="0" w:name="_GoBack"/>
                  <w:bookmarkEnd w:id="0"/>
                  <w:r w:rsidRPr="00BC7D90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r w:rsidRPr="004F1768">
                    <w:rPr>
                      <w:rFonts w:ascii="Times New Roman" w:hAnsi="Times New Roman"/>
                      <w:sz w:val="24"/>
                      <w:szCs w:val="24"/>
                    </w:rPr>
                    <w:t>125</w:t>
                  </w:r>
                </w:p>
                <w:p w:rsidR="00375519" w:rsidRPr="00BC7D90" w:rsidRDefault="00375519" w:rsidP="004F2EF4">
                  <w:pPr>
                    <w:suppressAutoHyphens/>
                    <w:spacing w:after="0" w:line="240" w:lineRule="auto"/>
                    <w:ind w:left="-108" w:right="13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75519" w:rsidRPr="00BC7D90" w:rsidRDefault="00375519" w:rsidP="004F2EF4">
            <w:pPr>
              <w:spacing w:after="0" w:line="240" w:lineRule="auto"/>
              <w:ind w:left="-1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D90">
              <w:rPr>
                <w:rFonts w:ascii="Times New Roman" w:hAnsi="Times New Roman"/>
                <w:sz w:val="24"/>
                <w:szCs w:val="24"/>
              </w:rPr>
              <w:t xml:space="preserve">О проведении Недели инклюзивного образования </w:t>
            </w:r>
          </w:p>
          <w:p w:rsidR="00375519" w:rsidRPr="00BC7D90" w:rsidRDefault="00375519" w:rsidP="004F2EF4">
            <w:pPr>
              <w:spacing w:after="0" w:line="240" w:lineRule="auto"/>
              <w:ind w:left="-1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D90">
              <w:rPr>
                <w:rFonts w:ascii="Times New Roman" w:hAnsi="Times New Roman"/>
                <w:sz w:val="24"/>
                <w:szCs w:val="24"/>
              </w:rPr>
              <w:t>«Разные возможности-равные права»</w:t>
            </w:r>
          </w:p>
          <w:p w:rsidR="00375519" w:rsidRPr="00BC7D90" w:rsidRDefault="00375519" w:rsidP="004F2EF4">
            <w:pPr>
              <w:spacing w:after="0" w:line="240" w:lineRule="auto"/>
              <w:ind w:left="-1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519" w:rsidRPr="00BC7D90" w:rsidRDefault="00375519" w:rsidP="003755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7D90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BC7D90">
        <w:rPr>
          <w:rFonts w:ascii="Times New Roman" w:hAnsi="Times New Roman"/>
          <w:sz w:val="24"/>
          <w:szCs w:val="24"/>
        </w:rPr>
        <w:t xml:space="preserve">На основании письма Министерства образования, науки </w:t>
      </w:r>
      <w:r>
        <w:rPr>
          <w:rFonts w:ascii="Times New Roman" w:hAnsi="Times New Roman"/>
          <w:sz w:val="24"/>
          <w:szCs w:val="24"/>
        </w:rPr>
        <w:t>и молодёжи Республики Крым от 29.03.2024 № 2007</w:t>
      </w:r>
      <w:r w:rsidRPr="00BC7D90">
        <w:rPr>
          <w:rFonts w:ascii="Times New Roman" w:hAnsi="Times New Roman"/>
          <w:sz w:val="24"/>
          <w:szCs w:val="24"/>
        </w:rPr>
        <w:t>/01-15 с целью развития потенциала обучающихся с ограниченными возможностями здоровья и инвалидностью в области обучения, коммуникации и социализации, формирования инклюзивной культуры и привлечения внимания общественности к проблемам, с которыми сталкиваются дети указанной категории при реализации своих прав на доступное и качественное образование, а также в соответствии с</w:t>
      </w:r>
      <w:proofErr w:type="gramEnd"/>
      <w:r w:rsidRPr="00BC7D90">
        <w:rPr>
          <w:rFonts w:ascii="Times New Roman" w:hAnsi="Times New Roman"/>
          <w:sz w:val="24"/>
          <w:szCs w:val="24"/>
        </w:rPr>
        <w:t xml:space="preserve"> годовым планом работы управления образования и МБОУ ДО «ЦДЮТ»</w:t>
      </w:r>
    </w:p>
    <w:p w:rsidR="00375519" w:rsidRPr="00BC7D90" w:rsidRDefault="00375519" w:rsidP="003755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BC7D90">
        <w:rPr>
          <w:rFonts w:ascii="Times New Roman" w:hAnsi="Times New Roman"/>
          <w:sz w:val="24"/>
          <w:szCs w:val="24"/>
        </w:rPr>
        <w:t>ПРИКАЗЫВАЮ:</w:t>
      </w: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BC7D90">
        <w:rPr>
          <w:rFonts w:ascii="Times New Roman" w:hAnsi="Times New Roman"/>
          <w:sz w:val="24"/>
          <w:szCs w:val="24"/>
        </w:rPr>
        <w:t xml:space="preserve">         </w:t>
      </w:r>
      <w:r w:rsidRPr="00BC7D90">
        <w:rPr>
          <w:rFonts w:ascii="Times New Roman" w:hAnsi="Times New Roman"/>
          <w:sz w:val="24"/>
          <w:szCs w:val="24"/>
        </w:rPr>
        <w:tab/>
        <w:t>1.</w:t>
      </w:r>
      <w:r w:rsidRPr="00C624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BC7D90">
        <w:rPr>
          <w:rFonts w:ascii="Times New Roman" w:hAnsi="Times New Roman"/>
          <w:sz w:val="24"/>
          <w:szCs w:val="24"/>
        </w:rPr>
        <w:t>азработать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BC7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BC7D90">
        <w:rPr>
          <w:rFonts w:ascii="Times New Roman" w:hAnsi="Times New Roman"/>
          <w:sz w:val="24"/>
          <w:szCs w:val="24"/>
        </w:rPr>
        <w:t xml:space="preserve">твердить </w:t>
      </w:r>
      <w:r>
        <w:rPr>
          <w:rFonts w:ascii="Times New Roman" w:hAnsi="Times New Roman"/>
          <w:sz w:val="24"/>
          <w:szCs w:val="24"/>
        </w:rPr>
        <w:t>п</w:t>
      </w:r>
      <w:r w:rsidRPr="00BC7D90">
        <w:rPr>
          <w:rFonts w:ascii="Times New Roman" w:hAnsi="Times New Roman"/>
          <w:sz w:val="24"/>
          <w:szCs w:val="24"/>
        </w:rPr>
        <w:t xml:space="preserve">лан </w:t>
      </w:r>
      <w:r>
        <w:rPr>
          <w:rFonts w:ascii="Times New Roman" w:hAnsi="Times New Roman"/>
          <w:sz w:val="24"/>
          <w:szCs w:val="24"/>
        </w:rPr>
        <w:t>проведения</w:t>
      </w:r>
      <w:r w:rsidRPr="00BC7D90">
        <w:rPr>
          <w:rFonts w:ascii="Times New Roman" w:hAnsi="Times New Roman"/>
          <w:sz w:val="24"/>
          <w:szCs w:val="24"/>
        </w:rPr>
        <w:t xml:space="preserve"> в Неделе инклюзивного образования «Разные возможности – равные права» (приложение 1).</w:t>
      </w: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BC7D90">
        <w:rPr>
          <w:rFonts w:ascii="Times New Roman" w:hAnsi="Times New Roman"/>
          <w:sz w:val="24"/>
          <w:szCs w:val="24"/>
        </w:rPr>
        <w:t xml:space="preserve">         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7D90">
        <w:rPr>
          <w:rFonts w:ascii="Times New Roman" w:hAnsi="Times New Roman"/>
          <w:sz w:val="24"/>
          <w:szCs w:val="24"/>
        </w:rPr>
        <w:t>Прове</w:t>
      </w:r>
      <w:r>
        <w:rPr>
          <w:rFonts w:ascii="Times New Roman" w:hAnsi="Times New Roman"/>
          <w:sz w:val="24"/>
          <w:szCs w:val="24"/>
        </w:rPr>
        <w:t>сти с 08.04.2024 по 12.04.2024</w:t>
      </w:r>
      <w:r w:rsidRPr="00BC7D90">
        <w:rPr>
          <w:rFonts w:ascii="Times New Roman" w:hAnsi="Times New Roman"/>
          <w:sz w:val="24"/>
          <w:szCs w:val="24"/>
        </w:rPr>
        <w:t xml:space="preserve"> Неделю инклюзивного образования «Разные возможности – равные права».</w:t>
      </w: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BC7D90">
        <w:rPr>
          <w:rFonts w:ascii="Times New Roman" w:hAnsi="Times New Roman"/>
          <w:sz w:val="24"/>
          <w:szCs w:val="24"/>
        </w:rPr>
        <w:t xml:space="preserve">          3.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BC7D90">
        <w:rPr>
          <w:rFonts w:ascii="Times New Roman" w:hAnsi="Times New Roman"/>
          <w:sz w:val="24"/>
          <w:szCs w:val="24"/>
        </w:rPr>
        <w:t>азместить на сайт</w:t>
      </w:r>
      <w:r>
        <w:rPr>
          <w:rFonts w:ascii="Times New Roman" w:hAnsi="Times New Roman"/>
          <w:sz w:val="24"/>
          <w:szCs w:val="24"/>
        </w:rPr>
        <w:t xml:space="preserve">е школы </w:t>
      </w:r>
      <w:r w:rsidRPr="00BC7D90">
        <w:rPr>
          <w:rFonts w:ascii="Times New Roman" w:hAnsi="Times New Roman"/>
          <w:sz w:val="24"/>
          <w:szCs w:val="24"/>
        </w:rPr>
        <w:t xml:space="preserve">информацию о проведённых мероприятиях и итогах Недели инклюзивного образования; </w:t>
      </w: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BC7D9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BC7D90">
        <w:rPr>
          <w:rFonts w:ascii="Times New Roman" w:hAnsi="Times New Roman"/>
          <w:sz w:val="24"/>
          <w:szCs w:val="24"/>
        </w:rPr>
        <w:t>редоставить отчеты</w:t>
      </w:r>
      <w:proofErr w:type="gramEnd"/>
      <w:r w:rsidRPr="00BC7D90">
        <w:rPr>
          <w:rFonts w:ascii="Times New Roman" w:hAnsi="Times New Roman"/>
          <w:sz w:val="24"/>
          <w:szCs w:val="24"/>
        </w:rPr>
        <w:t xml:space="preserve"> об итогах проведенной работы по прилагаемой форме на электронный адрес remizovaludmila@mail.</w:t>
      </w:r>
      <w:r>
        <w:rPr>
          <w:rFonts w:ascii="Times New Roman" w:hAnsi="Times New Roman"/>
          <w:sz w:val="24"/>
          <w:szCs w:val="24"/>
        </w:rPr>
        <w:t>ru в срок до 17.04.2024</w:t>
      </w:r>
      <w:r w:rsidRPr="00BC7D90">
        <w:rPr>
          <w:rFonts w:ascii="Times New Roman" w:hAnsi="Times New Roman"/>
          <w:sz w:val="24"/>
          <w:szCs w:val="24"/>
        </w:rPr>
        <w:t xml:space="preserve"> (приложение 2).</w:t>
      </w: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BC7D90">
        <w:rPr>
          <w:rFonts w:ascii="Times New Roman" w:hAnsi="Times New Roman"/>
          <w:sz w:val="24"/>
          <w:szCs w:val="24"/>
        </w:rPr>
        <w:t xml:space="preserve">         5. </w:t>
      </w:r>
      <w:r>
        <w:rPr>
          <w:rFonts w:ascii="Times New Roman" w:hAnsi="Times New Roman"/>
          <w:sz w:val="24"/>
          <w:szCs w:val="24"/>
        </w:rPr>
        <w:t>К</w:t>
      </w:r>
      <w:r w:rsidRPr="00BC7D90">
        <w:rPr>
          <w:rFonts w:ascii="Times New Roman" w:hAnsi="Times New Roman"/>
          <w:sz w:val="24"/>
          <w:szCs w:val="24"/>
        </w:rPr>
        <w:t xml:space="preserve">онтроль выполнения приказа возложить на </w:t>
      </w:r>
      <w:r>
        <w:rPr>
          <w:rFonts w:ascii="Times New Roman" w:hAnsi="Times New Roman"/>
          <w:sz w:val="24"/>
          <w:szCs w:val="24"/>
        </w:rPr>
        <w:t xml:space="preserve">замдиректора по УВР </w:t>
      </w:r>
      <w:proofErr w:type="spellStart"/>
      <w:r>
        <w:rPr>
          <w:rFonts w:ascii="Times New Roman" w:hAnsi="Times New Roman"/>
          <w:sz w:val="24"/>
          <w:szCs w:val="24"/>
        </w:rPr>
        <w:t>Меметову</w:t>
      </w:r>
      <w:proofErr w:type="spellEnd"/>
      <w:r>
        <w:rPr>
          <w:rFonts w:ascii="Times New Roman" w:hAnsi="Times New Roman"/>
          <w:sz w:val="24"/>
          <w:szCs w:val="24"/>
        </w:rPr>
        <w:t xml:space="preserve"> З.А</w:t>
      </w: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</w:p>
    <w:p w:rsidR="00375519" w:rsidRPr="00BC7D90" w:rsidRDefault="00375519" w:rsidP="00375519">
      <w:p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 w:rsidRPr="00BC7D90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375519" w:rsidRPr="00BC7D90" w:rsidRDefault="00375519" w:rsidP="00375519">
      <w:pPr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BC7D9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                                                      </w:t>
      </w:r>
    </w:p>
    <w:p w:rsidR="00375519" w:rsidRDefault="00375519" w:rsidP="00375519">
      <w:pPr>
        <w:spacing w:after="0" w:line="240" w:lineRule="auto"/>
        <w:ind w:firstLine="708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Директор школы                                                                      </w:t>
      </w:r>
      <w:proofErr w:type="spellStart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У.С.Асанова</w:t>
      </w:r>
      <w:proofErr w:type="spellEnd"/>
    </w:p>
    <w:p w:rsidR="00375519" w:rsidRDefault="00375519" w:rsidP="00375519">
      <w:pPr>
        <w:spacing w:after="0" w:line="240" w:lineRule="auto"/>
        <w:ind w:firstLine="708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</w:p>
    <w:p w:rsidR="00375519" w:rsidRDefault="00375519" w:rsidP="00375519">
      <w:pPr>
        <w:spacing w:after="0" w:line="240" w:lineRule="auto"/>
        <w:ind w:firstLine="708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С приказом </w:t>
      </w:r>
      <w:proofErr w:type="gramStart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ознакомлена</w:t>
      </w:r>
      <w:proofErr w:type="gramEnd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</w:t>
      </w:r>
    </w:p>
    <w:p w:rsidR="00375519" w:rsidRPr="00BC7D90" w:rsidRDefault="00375519" w:rsidP="00375519">
      <w:pPr>
        <w:spacing w:after="0" w:line="240" w:lineRule="auto"/>
        <w:ind w:firstLine="708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Замдиректора по УВР                                                                </w:t>
      </w:r>
      <w:proofErr w:type="spellStart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Меметова</w:t>
      </w:r>
      <w:proofErr w:type="spellEnd"/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З.А.</w:t>
      </w:r>
    </w:p>
    <w:p w:rsidR="00375519" w:rsidRPr="00BC7D90" w:rsidRDefault="00375519" w:rsidP="00375519">
      <w:pPr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</w:p>
    <w:p w:rsidR="00375519" w:rsidRDefault="00375519" w:rsidP="00375519">
      <w:pPr>
        <w:spacing w:after="0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4E3A2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           </w:t>
      </w:r>
    </w:p>
    <w:p w:rsidR="00375519" w:rsidRDefault="00375519" w:rsidP="00375519">
      <w:pPr>
        <w:spacing w:after="0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</w:p>
    <w:p w:rsidR="00375519" w:rsidRDefault="00375519" w:rsidP="00375519">
      <w:pPr>
        <w:spacing w:after="0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</w:p>
    <w:p w:rsidR="00375519" w:rsidRDefault="00375519" w:rsidP="00375519">
      <w:pPr>
        <w:spacing w:after="0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                        </w:t>
      </w:r>
    </w:p>
    <w:p w:rsidR="00375519" w:rsidRDefault="00375519" w:rsidP="00375519">
      <w:pPr>
        <w:spacing w:after="0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</w:p>
    <w:p w:rsidR="00375519" w:rsidRDefault="00375519" w:rsidP="00375519">
      <w:pPr>
        <w:spacing w:after="0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</w:p>
    <w:p w:rsidR="00375519" w:rsidRPr="004E3A20" w:rsidRDefault="00375519" w:rsidP="00375519">
      <w:pPr>
        <w:spacing w:after="0"/>
        <w:textAlignment w:val="baseline"/>
        <w:outlineLvl w:val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lastRenderedPageBreak/>
        <w:t xml:space="preserve">                                                                                                                                 </w:t>
      </w:r>
      <w:r w:rsidRPr="004E3A2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Приложение 1</w:t>
      </w:r>
    </w:p>
    <w:p w:rsidR="00375519" w:rsidRPr="004E3A20" w:rsidRDefault="00375519" w:rsidP="00375519">
      <w:pPr>
        <w:shd w:val="clear" w:color="auto" w:fill="FFFFFF"/>
        <w:spacing w:line="270" w:lineRule="atLeast"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375519" w:rsidRDefault="00375519" w:rsidP="00375519">
      <w:pPr>
        <w:shd w:val="clear" w:color="auto" w:fill="FFFFFF"/>
        <w:spacing w:line="270" w:lineRule="atLeast"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План Неделя</w:t>
      </w:r>
      <w:r w:rsidRPr="004E3A20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инклюзивного образования «Разные возможности – равные права»</w:t>
      </w:r>
    </w:p>
    <w:p w:rsidR="00375519" w:rsidRPr="004E3A20" w:rsidRDefault="00375519" w:rsidP="00375519">
      <w:pPr>
        <w:shd w:val="clear" w:color="auto" w:fill="FFFFFF"/>
        <w:spacing w:line="270" w:lineRule="atLeast"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375519" w:rsidRPr="004E3A20" w:rsidRDefault="00375519" w:rsidP="00375519">
      <w:pPr>
        <w:shd w:val="clear" w:color="auto" w:fill="FFFFFF"/>
        <w:spacing w:line="270" w:lineRule="atLeast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E3A20">
        <w:rPr>
          <w:rFonts w:ascii="Times New Roman" w:eastAsia="Calibri" w:hAnsi="Times New Roman"/>
          <w:bCs/>
          <w:color w:val="000000"/>
          <w:sz w:val="24"/>
          <w:szCs w:val="24"/>
        </w:rPr>
        <w:t>Цель организации и проведения Недели инклю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зивного образования: развитие </w:t>
      </w:r>
      <w:r w:rsidRPr="004E3A20">
        <w:rPr>
          <w:rFonts w:ascii="Times New Roman" w:eastAsia="Calibri" w:hAnsi="Times New Roman"/>
          <w:bCs/>
          <w:color w:val="000000"/>
          <w:sz w:val="24"/>
          <w:szCs w:val="24"/>
        </w:rPr>
        <w:t>инклюзивной культуры, формирование в педагогическом, ученическом и родительском коллективах инклюзивных ценностей, философии и идеологии инклюзии, привлечение внимания к проблемам людей с ограниченными возможностями здоровья и инвалидностью. Участники: педагоги, дети, родители (законные представители)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tbl>
      <w:tblPr>
        <w:tblW w:w="9716" w:type="dxa"/>
        <w:tblInd w:w="1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4"/>
        <w:gridCol w:w="5245"/>
        <w:gridCol w:w="3817"/>
      </w:tblGrid>
      <w:tr w:rsidR="00375519" w:rsidRPr="004E3A20" w:rsidTr="004F2EF4">
        <w:trPr>
          <w:trHeight w:val="152"/>
        </w:trPr>
        <w:tc>
          <w:tcPr>
            <w:tcW w:w="9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План</w:t>
            </w: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Недели инклюзивного образования</w:t>
            </w:r>
          </w:p>
          <w:p w:rsidR="00375519" w:rsidRPr="004E3A20" w:rsidRDefault="00375519" w:rsidP="004F2EF4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 </w:t>
            </w: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МБОУ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школа №2»</w:t>
            </w:r>
          </w:p>
          <w:p w:rsidR="00375519" w:rsidRPr="004E3A20" w:rsidRDefault="00375519" w:rsidP="004F2EF4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375519" w:rsidRPr="004E3A20" w:rsidTr="004F2EF4">
        <w:trPr>
          <w:trHeight w:val="15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spacing w:line="24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bookmarkStart w:id="1" w:name="8e6f51260af539b32054762ff9220275860e5220"/>
            <w:bookmarkStart w:id="2" w:name="1"/>
            <w:bookmarkEnd w:id="1"/>
            <w:bookmarkEnd w:id="2"/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spacing w:line="24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Название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spacing w:line="24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375519" w:rsidRPr="004E3A20" w:rsidTr="004F2EF4">
        <w:trPr>
          <w:trHeight w:val="15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Default="00375519" w:rsidP="004F2EF4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«Дети должны учиться вместе»</w:t>
            </w:r>
            <w:r w:rsidRPr="004E3A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375519" w:rsidRPr="004E3A20" w:rsidRDefault="00375519" w:rsidP="004F2EF4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</w:rPr>
              <w:t>«Кино без барьеров»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Демонстрация видеороликов по теме инклюзивного образования </w:t>
            </w:r>
          </w:p>
        </w:tc>
      </w:tr>
      <w:tr w:rsidR="00375519" w:rsidRPr="004E3A20" w:rsidTr="004F2EF4">
        <w:trPr>
          <w:trHeight w:val="908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«Что такое инклюзивное образование»,</w:t>
            </w:r>
          </w:p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E3A2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«Основные принципы инклюзии»,</w:t>
            </w:r>
          </w:p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«Образование для всех»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keepNext/>
              <w:spacing w:after="0"/>
              <w:jc w:val="center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Классный час</w:t>
            </w:r>
          </w:p>
        </w:tc>
      </w:tr>
      <w:tr w:rsidR="00375519" w:rsidRPr="004E3A20" w:rsidTr="004F2EF4">
        <w:trPr>
          <w:trHeight w:val="95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«Протянем руку добра»,</w:t>
            </w:r>
          </w:p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«Мы все равны», </w:t>
            </w:r>
          </w:p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«Дети должны быть вместе»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keepNext/>
              <w:spacing w:after="0"/>
              <w:jc w:val="center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Классный час</w:t>
            </w:r>
          </w:p>
        </w:tc>
      </w:tr>
      <w:tr w:rsidR="00375519" w:rsidRPr="004E3A20" w:rsidTr="004F2EF4">
        <w:trPr>
          <w:trHeight w:val="963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«Инклюзия — это</w:t>
            </w:r>
            <w:proofErr w:type="gramStart"/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....», </w:t>
            </w:r>
            <w:proofErr w:type="gramEnd"/>
          </w:p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«Покорение вершины», </w:t>
            </w:r>
          </w:p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Паралимпийцы</w:t>
            </w:r>
            <w:proofErr w:type="spellEnd"/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keepNext/>
              <w:spacing w:after="0"/>
              <w:jc w:val="center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E3A2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Презентация</w:t>
            </w:r>
          </w:p>
        </w:tc>
      </w:tr>
      <w:tr w:rsidR="00375519" w:rsidRPr="004E3A20" w:rsidTr="004F2EF4">
        <w:trPr>
          <w:trHeight w:val="152"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keepNext/>
              <w:spacing w:after="0"/>
              <w:jc w:val="both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Сила духа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75519" w:rsidRPr="004E3A20" w:rsidRDefault="00375519" w:rsidP="004F2EF4">
            <w:pPr>
              <w:keepNext/>
              <w:spacing w:after="0"/>
              <w:outlineLvl w:val="2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Стенд в фае школы</w:t>
            </w:r>
          </w:p>
        </w:tc>
      </w:tr>
    </w:tbl>
    <w:p w:rsidR="00375519" w:rsidRPr="004E3A20" w:rsidRDefault="00375519" w:rsidP="00375519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375519" w:rsidRPr="004E3A20" w:rsidRDefault="00375519" w:rsidP="00375519">
      <w:pPr>
        <w:shd w:val="clear" w:color="auto" w:fill="FFFFFF"/>
        <w:spacing w:line="270" w:lineRule="atLeast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375519" w:rsidRPr="004E3A20" w:rsidRDefault="00375519" w:rsidP="00375519">
      <w:pPr>
        <w:shd w:val="clear" w:color="auto" w:fill="FFFFFF"/>
        <w:spacing w:line="270" w:lineRule="atLeast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281C44" w:rsidRDefault="00281C44"/>
    <w:sectPr w:rsidR="0028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579"/>
    <w:multiLevelType w:val="hybridMultilevel"/>
    <w:tmpl w:val="39DADDDA"/>
    <w:lvl w:ilvl="0" w:tplc="29B44E9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04"/>
    <w:rsid w:val="00281C44"/>
    <w:rsid w:val="00375519"/>
    <w:rsid w:val="004B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5519"/>
    <w:rPr>
      <w:color w:val="0000FF"/>
      <w:u w:val="single"/>
    </w:rPr>
  </w:style>
  <w:style w:type="paragraph" w:styleId="a4">
    <w:name w:val="No Spacing"/>
    <w:link w:val="a5"/>
    <w:uiPriority w:val="1"/>
    <w:qFormat/>
    <w:rsid w:val="0037551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37551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5519"/>
    <w:rPr>
      <w:color w:val="0000FF"/>
      <w:u w:val="single"/>
    </w:rPr>
  </w:style>
  <w:style w:type="paragraph" w:styleId="a4">
    <w:name w:val="No Spacing"/>
    <w:link w:val="a5"/>
    <w:uiPriority w:val="1"/>
    <w:qFormat/>
    <w:rsid w:val="0037551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37551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chugino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2024-04-12T11:28:00Z</dcterms:created>
  <dcterms:modified xsi:type="dcterms:W3CDTF">2024-04-12T11:37:00Z</dcterms:modified>
</cp:coreProperties>
</file>