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80" w:rsidRPr="00DB2E80" w:rsidRDefault="00DB2E80" w:rsidP="00DB2E80">
      <w:pPr>
        <w:widowControl w:val="0"/>
        <w:autoSpaceDE w:val="0"/>
        <w:autoSpaceDN w:val="0"/>
        <w:spacing w:before="64" w:after="0" w:line="240" w:lineRule="auto"/>
        <w:ind w:right="88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Default="00DB2E8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050" w:rsidRDefault="001D505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050" w:rsidRPr="00DB2E80" w:rsidRDefault="001D5050" w:rsidP="00DB2E80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0E1517" w:rsidRDefault="00DB2E80" w:rsidP="005C19E2">
      <w:pPr>
        <w:widowControl w:val="0"/>
        <w:autoSpaceDE w:val="0"/>
        <w:autoSpaceDN w:val="0"/>
        <w:spacing w:after="0" w:line="240" w:lineRule="auto"/>
        <w:ind w:left="767" w:right="6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Дорожная</w:t>
      </w:r>
      <w:r w:rsidRPr="000E1517">
        <w:rPr>
          <w:rFonts w:ascii="Times New Roman" w:eastAsia="Times New Roman" w:hAnsi="Times New Roman" w:cs="Times New Roman"/>
          <w:b/>
          <w:color w:val="212121"/>
          <w:spacing w:val="-9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4"/>
          <w:sz w:val="24"/>
          <w:szCs w:val="24"/>
        </w:rPr>
        <w:t>карта</w:t>
      </w:r>
    </w:p>
    <w:p w:rsidR="00DB2E80" w:rsidRPr="000E1517" w:rsidRDefault="00DB2E80" w:rsidP="005C19E2">
      <w:pPr>
        <w:widowControl w:val="0"/>
        <w:autoSpaceDE w:val="0"/>
        <w:autoSpaceDN w:val="0"/>
        <w:spacing w:before="278" w:after="0" w:line="240" w:lineRule="auto"/>
        <w:ind w:left="687" w:right="69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</w:t>
      </w:r>
      <w:r w:rsidRPr="000E1517">
        <w:rPr>
          <w:rFonts w:ascii="Times New Roman" w:eastAsia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повышению</w:t>
      </w:r>
      <w:r w:rsidRPr="000E1517">
        <w:rPr>
          <w:rFonts w:ascii="Times New Roman" w:eastAsia="Times New Roman" w:hAnsi="Times New Roman" w:cs="Times New Roman"/>
          <w:b/>
          <w:color w:val="212121"/>
          <w:spacing w:val="-4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качества</w:t>
      </w:r>
      <w:r w:rsidRPr="000E1517">
        <w:rPr>
          <w:rFonts w:ascii="Times New Roman" w:eastAsia="Times New Roman" w:hAnsi="Times New Roman" w:cs="Times New Roman"/>
          <w:b/>
          <w:color w:val="212121"/>
          <w:spacing w:val="-5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2"/>
          <w:sz w:val="24"/>
          <w:szCs w:val="24"/>
        </w:rPr>
        <w:t>образования</w:t>
      </w:r>
    </w:p>
    <w:p w:rsidR="00DB2E80" w:rsidRPr="000E1517" w:rsidRDefault="00DB2E80" w:rsidP="005C19E2">
      <w:pPr>
        <w:widowControl w:val="0"/>
        <w:autoSpaceDE w:val="0"/>
        <w:autoSpaceDN w:val="0"/>
        <w:spacing w:before="279" w:after="0" w:line="240" w:lineRule="auto"/>
        <w:ind w:left="687" w:right="6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по</w:t>
      </w:r>
      <w:r w:rsidRPr="000E1517">
        <w:rPr>
          <w:rFonts w:ascii="Times New Roman" w:eastAsia="Times New Roman" w:hAnsi="Times New Roman" w:cs="Times New Roman"/>
          <w:b/>
          <w:color w:val="212121"/>
          <w:spacing w:val="-13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результатам</w:t>
      </w:r>
      <w:r w:rsidRPr="000E1517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анализа</w:t>
      </w:r>
      <w:r w:rsidRPr="000E1517">
        <w:rPr>
          <w:rFonts w:ascii="Times New Roman" w:eastAsia="Times New Roman" w:hAnsi="Times New Roman" w:cs="Times New Roman"/>
          <w:b/>
          <w:color w:val="212121"/>
          <w:spacing w:val="-11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результатов</w:t>
      </w:r>
      <w:r w:rsidRPr="000E1517">
        <w:rPr>
          <w:rFonts w:ascii="Times New Roman" w:eastAsia="Times New Roman" w:hAnsi="Times New Roman" w:cs="Times New Roman"/>
          <w:b/>
          <w:color w:val="212121"/>
          <w:spacing w:val="-6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оценочных</w:t>
      </w:r>
      <w:r w:rsidRPr="000E1517">
        <w:rPr>
          <w:rFonts w:ascii="Times New Roman" w:eastAsia="Times New Roman" w:hAnsi="Times New Roman" w:cs="Times New Roman"/>
          <w:b/>
          <w:color w:val="212121"/>
          <w:spacing w:val="-10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color w:val="212121"/>
          <w:spacing w:val="-2"/>
          <w:sz w:val="24"/>
          <w:szCs w:val="24"/>
        </w:rPr>
        <w:t>процедур</w:t>
      </w:r>
    </w:p>
    <w:p w:rsidR="00DB2E80" w:rsidRPr="000E1517" w:rsidRDefault="00DB2E80" w:rsidP="005C19E2">
      <w:pPr>
        <w:widowControl w:val="0"/>
        <w:autoSpaceDE w:val="0"/>
        <w:autoSpaceDN w:val="0"/>
        <w:spacing w:before="286" w:after="0" w:line="446" w:lineRule="auto"/>
        <w:ind w:left="849" w:right="21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0E1517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0E1517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 xml:space="preserve">«Кольчугинская школа №2 с </w:t>
      </w:r>
      <w:proofErr w:type="spellStart"/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="00B17291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B2E80" w:rsidRPr="000E1517" w:rsidRDefault="005C19E2" w:rsidP="00B17291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B2E80" w:rsidRPr="000E1517">
        <w:rPr>
          <w:rFonts w:ascii="Times New Roman" w:eastAsia="Times New Roman" w:hAnsi="Times New Roman" w:cs="Times New Roman"/>
          <w:b/>
          <w:sz w:val="24"/>
          <w:szCs w:val="24"/>
        </w:rPr>
        <w:t>на 2025-2026 учебный год</w:t>
      </w: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Default="00DB2E80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517" w:rsidRDefault="000E1517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1517" w:rsidRPr="00DB2E80" w:rsidRDefault="000E1517" w:rsidP="00DB2E80">
      <w:pPr>
        <w:widowControl w:val="0"/>
        <w:autoSpaceDE w:val="0"/>
        <w:autoSpaceDN w:val="0"/>
        <w:spacing w:before="286" w:after="0" w:line="446" w:lineRule="auto"/>
        <w:ind w:left="849" w:right="379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before="64" w:after="0" w:line="240" w:lineRule="auto"/>
        <w:ind w:right="886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течение 2024-2025 учебного года анализ успеваемости и качества знаний проводился по четвертям, полугодиям и за год, по результатам   ВПР и ГИА. Итоги успеваемости и качества знаний были рассмотрены на совещаниях при директоре, на педагогических советах. 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Анализ результатов независимой оценки по итогам всероссийских проверочных работ и государственной итоговой аттестации 2024-2025 учебного года выявил следующее:</w:t>
      </w:r>
    </w:p>
    <w:p w:rsid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-достаточный уровень обученности выпускников 9 класса по математике и русскому языку;</w:t>
      </w:r>
    </w:p>
    <w:p w:rsidR="00B17291" w:rsidRPr="00DB2E80" w:rsidRDefault="00B17291" w:rsidP="00B17291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выпускников 11 класса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 математике и русскому языку;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-показатели ВПР по предметам соответствуют результатам годовой аттестации;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-недостаточная работа педагогического коллектива со слабоуспевающими обучающимся,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мероприятий по повышению качества образования на 2025 -2026 учебный год - повышение уровня качества образования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DB2E80">
        <w:rPr>
          <w:rFonts w:ascii="Times New Roman" w:eastAsia="Times New Roman" w:hAnsi="Times New Roman" w:cs="Times New Roman"/>
          <w:sz w:val="24"/>
          <w:szCs w:val="24"/>
        </w:rPr>
        <w:t>внутришкольной</w:t>
      </w:r>
      <w:proofErr w:type="spellEnd"/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 системы управления качеством образованием на основе разработанной «Дорожной карты».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урока, развитие интеллектуальных способностей учащихся через использование информационно-  коммуникационных технологий сочетании с освоением наиболее рациональных методик обучения.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Достижение качества образования обучающихся не ниже прошлых лет.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Успешное прохождение государственной итоговой аттестации.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Провести отбор педагогических технологий для организации образовательной деятельности и повышения мотивации у слабоуспевающих обучающихся.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Организовать работу учителей со слабоуспевающими и неуспевающими обучающимися на уроках и вне уроков.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Организовать работу учителей с одаренными и высокомотивированными обучающимися на уроках и вне уроков.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Обеспечить контроль за преподаванием предметов.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B2E8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классных руководителей 9 и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11 классов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по информированию выпускников и их родителей (законных </w:t>
      </w:r>
      <w:proofErr w:type="gramStart"/>
      <w:r w:rsidRPr="00DB2E80">
        <w:rPr>
          <w:rFonts w:ascii="Times New Roman" w:eastAsia="Times New Roman" w:hAnsi="Times New Roman" w:cs="Times New Roman"/>
          <w:sz w:val="24"/>
          <w:szCs w:val="24"/>
        </w:rPr>
        <w:t>представителе</w:t>
      </w:r>
      <w:proofErr w:type="gramEnd"/>
      <w:r w:rsidRPr="00DB2E80">
        <w:rPr>
          <w:rFonts w:ascii="Times New Roman" w:eastAsia="Times New Roman" w:hAnsi="Times New Roman" w:cs="Times New Roman"/>
          <w:sz w:val="24"/>
          <w:szCs w:val="24"/>
        </w:rPr>
        <w:t>) о ходе подготовки к государственной итоговой аттестации.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Ожидаемые результаты: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Изменение мотивации обучающихся к обучению и их самооценки.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результатов мониторинговых исследований обучающихся.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Обеспечение профессионального роста учителя.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Повышение сре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днестатистического балла по ОГЭ и ЕГЭ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 сравнению с прошлым годом.</w:t>
      </w:r>
    </w:p>
    <w:p w:rsidR="00DB2E80" w:rsidRPr="000E1517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ab/>
        <w:t>получения всеми выпускниками документов об образовании.</w:t>
      </w:r>
    </w:p>
    <w:p w:rsidR="00DB2E80" w:rsidRPr="000E1517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517">
        <w:rPr>
          <w:rFonts w:ascii="Times New Roman" w:eastAsia="Times New Roman" w:hAnsi="Times New Roman" w:cs="Times New Roman"/>
          <w:sz w:val="24"/>
          <w:szCs w:val="24"/>
        </w:rPr>
        <w:t xml:space="preserve">По итогам годовой промежуточной аттестации во 2-8, 10 классах иметь 100% уровень успеваемости и качества знаний не 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>менее  48</w:t>
      </w:r>
      <w:r w:rsidRPr="000E1517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Дорожная карта состоит из следующих разделов: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Организационно-управленческая</w:t>
      </w:r>
      <w:r w:rsidRPr="00DB2E8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</w:t>
      </w:r>
    </w:p>
    <w:p w:rsidR="000E1517" w:rsidRDefault="00DB2E80" w:rsidP="000E1517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0E1517" w:rsidRPr="000E1517">
        <w:rPr>
          <w:rFonts w:ascii="Times New Roman" w:eastAsia="Times New Roman" w:hAnsi="Times New Roman" w:cs="Times New Roman"/>
          <w:sz w:val="24"/>
          <w:szCs w:val="24"/>
        </w:rPr>
        <w:t xml:space="preserve">Мероприятия по повышению качества образования в учреждении </w:t>
      </w:r>
    </w:p>
    <w:p w:rsidR="00DB2E80" w:rsidRPr="00DB2E80" w:rsidRDefault="00DB2E80" w:rsidP="000E1517">
      <w:pPr>
        <w:widowControl w:val="0"/>
        <w:autoSpaceDE w:val="0"/>
        <w:autoSpaceDN w:val="0"/>
        <w:spacing w:after="0" w:line="276" w:lineRule="auto"/>
        <w:ind w:left="993" w:hanging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3. Работа с педагогами: мероприятия по совершенствованию и организации методической поддержки педагогов и повышение квалификации </w:t>
      </w:r>
      <w:r w:rsidR="000E15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4. Работа с обучающимися.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5. Работа с родителями.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6. Совершенствование образовательной среды.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76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t>7. Оценка эффективности принятых мер.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B2E80" w:rsidRPr="00DB2E80" w:rsidSect="00DB2E80">
          <w:pgSz w:w="16860" w:h="12420" w:orient="landscape"/>
          <w:pgMar w:top="540" w:right="842" w:bottom="280" w:left="850" w:header="720" w:footer="720" w:gutter="0"/>
          <w:cols w:space="720"/>
        </w:sectPr>
      </w:pPr>
    </w:p>
    <w:p w:rsidR="00DB2E80" w:rsidRPr="00DB2E80" w:rsidRDefault="00DB2E80" w:rsidP="00DB2E80">
      <w:pPr>
        <w:widowControl w:val="0"/>
        <w:autoSpaceDE w:val="0"/>
        <w:autoSpaceDN w:val="0"/>
        <w:spacing w:before="204" w:after="0" w:line="240" w:lineRule="auto"/>
        <w:ind w:left="47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основных</w:t>
      </w:r>
      <w:r w:rsidRPr="00DB2E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(дорожная</w:t>
      </w:r>
      <w:r w:rsidRPr="00DB2E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карта)</w:t>
      </w:r>
    </w:p>
    <w:p w:rsidR="00DB2E80" w:rsidRDefault="00DB2E80" w:rsidP="00DB2E80">
      <w:pPr>
        <w:widowControl w:val="0"/>
        <w:autoSpaceDE w:val="0"/>
        <w:autoSpaceDN w:val="0"/>
        <w:spacing w:after="0" w:line="240" w:lineRule="auto"/>
        <w:ind w:left="3424" w:hanging="17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результатам</w:t>
      </w:r>
      <w:r w:rsidRPr="00DB2E8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анализа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внутреннего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оценивания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DB2E8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федеральных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региональных оценочных процедур, </w:t>
      </w:r>
      <w:proofErr w:type="gramStart"/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направленный</w:t>
      </w:r>
      <w:proofErr w:type="gramEnd"/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повышение качества образования в </w:t>
      </w:r>
    </w:p>
    <w:p w:rsidR="007629DD" w:rsidRPr="00DB2E80" w:rsidRDefault="007629DD" w:rsidP="00DB2E80">
      <w:pPr>
        <w:widowControl w:val="0"/>
        <w:autoSpaceDE w:val="0"/>
        <w:autoSpaceDN w:val="0"/>
        <w:spacing w:after="0" w:line="240" w:lineRule="auto"/>
        <w:ind w:left="3424" w:hanging="17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«Кольчугинская школа №2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59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2025-2026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DB2E8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год</w:t>
      </w:r>
    </w:p>
    <w:p w:rsidR="00DB2E80" w:rsidRPr="000E1517" w:rsidRDefault="000E1517" w:rsidP="000E1517">
      <w:pPr>
        <w:widowControl w:val="0"/>
        <w:autoSpaceDE w:val="0"/>
        <w:autoSpaceDN w:val="0"/>
        <w:spacing w:before="184" w:after="0" w:line="252" w:lineRule="auto"/>
        <w:ind w:left="378"/>
        <w:rPr>
          <w:rFonts w:ascii="Times New Roman" w:eastAsia="Trebuchet MS" w:hAnsi="Times New Roman" w:cs="Times New Roman"/>
          <w:sz w:val="24"/>
          <w:szCs w:val="24"/>
        </w:rPr>
        <w:sectPr w:rsidR="00DB2E80" w:rsidRPr="000E1517">
          <w:type w:val="continuous"/>
          <w:pgSz w:w="16860" w:h="12420" w:orient="landscape"/>
          <w:pgMar w:top="540" w:right="283" w:bottom="280" w:left="850" w:header="720" w:footer="720" w:gutter="0"/>
          <w:cols w:num="3" w:space="720" w:equalWidth="0">
            <w:col w:w="11984" w:space="40"/>
            <w:col w:w="1932" w:space="39"/>
            <w:col w:w="1732"/>
          </w:cols>
        </w:sectPr>
      </w:pPr>
      <w:r>
        <w:rPr>
          <w:rFonts w:ascii="Times New Roman" w:eastAsia="Trebuchet MS" w:hAnsi="Times New Roman" w:cs="Times New Roman"/>
          <w:sz w:val="24"/>
          <w:szCs w:val="24"/>
        </w:rPr>
        <w:br w:type="column"/>
      </w:r>
    </w:p>
    <w:p w:rsidR="00DB2E80" w:rsidRPr="007629DD" w:rsidRDefault="00DB2E80" w:rsidP="007629DD">
      <w:pPr>
        <w:widowControl w:val="0"/>
        <w:autoSpaceDE w:val="0"/>
        <w:autoSpaceDN w:val="0"/>
        <w:spacing w:after="0" w:line="240" w:lineRule="auto"/>
        <w:ind w:left="141" w:right="137"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E80">
        <w:rPr>
          <w:rFonts w:ascii="Times New Roman" w:eastAsia="Times New Roman" w:hAnsi="Times New Roman" w:cs="Times New Roman"/>
          <w:sz w:val="24"/>
          <w:szCs w:val="24"/>
        </w:rPr>
        <w:lastRenderedPageBreak/>
        <w:t>Дорожная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оценочных процедур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629DD">
        <w:rPr>
          <w:rFonts w:ascii="Times New Roman" w:eastAsia="Times New Roman" w:hAnsi="Times New Roman" w:cs="Times New Roman"/>
          <w:sz w:val="24"/>
          <w:szCs w:val="24"/>
        </w:rPr>
        <w:t>Колььчугинская</w:t>
      </w:r>
      <w:proofErr w:type="spellEnd"/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школа №2 с </w:t>
      </w:r>
      <w:proofErr w:type="spellStart"/>
      <w:r w:rsidR="007629DD">
        <w:rPr>
          <w:rFonts w:ascii="Times New Roman" w:eastAsia="Times New Roman" w:hAnsi="Times New Roman" w:cs="Times New Roman"/>
          <w:sz w:val="24"/>
          <w:szCs w:val="24"/>
        </w:rPr>
        <w:t>крымскотатарским</w:t>
      </w:r>
      <w:proofErr w:type="spellEnd"/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 языком обучения»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разработана на основании «Рекомендаций по использованию результатов оценочных процедур в системе общего образования с целью повышения качест</w:t>
      </w:r>
      <w:r w:rsidR="007629DD">
        <w:rPr>
          <w:rFonts w:ascii="Times New Roman" w:eastAsia="Times New Roman" w:hAnsi="Times New Roman" w:cs="Times New Roman"/>
          <w:sz w:val="24"/>
          <w:szCs w:val="24"/>
        </w:rPr>
        <w:t xml:space="preserve">ва  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DB2E8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(письмо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B2E8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05.06.2025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B2E80">
        <w:rPr>
          <w:rFonts w:ascii="Times New Roman" w:eastAsia="Times New Roman" w:hAnsi="Times New Roman" w:cs="Times New Roman"/>
          <w:sz w:val="24"/>
          <w:szCs w:val="24"/>
        </w:rPr>
        <w:t>№ОК-</w:t>
      </w:r>
      <w:r w:rsidRPr="00DB2E80">
        <w:rPr>
          <w:rFonts w:ascii="Times New Roman" w:eastAsia="Times New Roman" w:hAnsi="Times New Roman" w:cs="Times New Roman"/>
          <w:spacing w:val="-2"/>
          <w:sz w:val="24"/>
          <w:szCs w:val="24"/>
        </w:rPr>
        <w:t>1656/03)</w:t>
      </w:r>
    </w:p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78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55"/>
        <w:gridCol w:w="1266"/>
        <w:gridCol w:w="3009"/>
        <w:gridCol w:w="2377"/>
        <w:gridCol w:w="3036"/>
      </w:tblGrid>
      <w:tr w:rsidR="00DB2E80" w:rsidRPr="00DB2E80" w:rsidTr="00DB2E80">
        <w:trPr>
          <w:trHeight w:val="551"/>
        </w:trPr>
        <w:tc>
          <w:tcPr>
            <w:tcW w:w="540" w:type="dxa"/>
          </w:tcPr>
          <w:p w:rsidR="00DB2E80" w:rsidRPr="00DB2E80" w:rsidRDefault="00DB2E80" w:rsidP="00DB2E80">
            <w:pPr>
              <w:spacing w:line="230" w:lineRule="auto"/>
              <w:ind w:left="117" w:right="70" w:firstLin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DB2E8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п/п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spacing w:line="268" w:lineRule="exact"/>
              <w:ind w:left="16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68" w:lineRule="exact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65" w:lineRule="exact"/>
              <w:ind w:left="262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Ответственный</w:t>
            </w:r>
            <w:proofErr w:type="spellEnd"/>
          </w:p>
          <w:p w:rsidR="00DB2E80" w:rsidRPr="00DB2E80" w:rsidRDefault="00DB2E80" w:rsidP="00DB2E80">
            <w:pPr>
              <w:spacing w:line="266" w:lineRule="exact"/>
              <w:ind w:left="293" w:right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68" w:lineRule="exact"/>
              <w:ind w:left="602" w:hanging="3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Прогнозируемый</w:t>
            </w:r>
            <w:proofErr w:type="spellEnd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B2E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3036" w:type="dxa"/>
          </w:tcPr>
          <w:p w:rsidR="00DB2E80" w:rsidRPr="00DB2E80" w:rsidRDefault="00DB2E80" w:rsidP="00DB2E80">
            <w:pPr>
              <w:spacing w:line="268" w:lineRule="exact"/>
              <w:ind w:left="6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</w:tr>
      <w:tr w:rsidR="00DB2E80" w:rsidRPr="00DB2E80" w:rsidTr="00DB2E80">
        <w:trPr>
          <w:trHeight w:val="552"/>
        </w:trPr>
        <w:tc>
          <w:tcPr>
            <w:tcW w:w="14783" w:type="dxa"/>
            <w:gridSpan w:val="6"/>
          </w:tcPr>
          <w:p w:rsidR="00DB2E80" w:rsidRPr="00DB2E80" w:rsidRDefault="00DB2E80" w:rsidP="00DB2E80">
            <w:pPr>
              <w:spacing w:line="268" w:lineRule="exact"/>
              <w:ind w:left="49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DB2E80">
              <w:rPr>
                <w:rFonts w:ascii="Times New Roman" w:eastAsia="Times New Roman" w:hAnsi="Times New Roman" w:cs="Times New Roman"/>
                <w:b/>
                <w:spacing w:val="75"/>
                <w:w w:val="150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Организационно-управленческая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B2E80" w:rsidRPr="00DB2E80" w:rsidTr="00DB2E80">
        <w:trPr>
          <w:trHeight w:val="1278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1.1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ind w:left="113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дорожной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использованию результатов оценочных процедур на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2025-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 учебный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275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Дорожная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карта</w:t>
            </w:r>
            <w:proofErr w:type="spellEnd"/>
          </w:p>
        </w:tc>
      </w:tr>
      <w:tr w:rsidR="00DB2E80" w:rsidRPr="00DB2E80" w:rsidTr="00DB2E80">
        <w:trPr>
          <w:trHeight w:val="2208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1.2.</w:t>
            </w:r>
          </w:p>
        </w:tc>
        <w:tc>
          <w:tcPr>
            <w:tcW w:w="4555" w:type="dxa"/>
          </w:tcPr>
          <w:p w:rsidR="00DB2E80" w:rsidRPr="00DB2E80" w:rsidRDefault="00DB2E80" w:rsidP="00DB2E80">
            <w:pPr>
              <w:spacing w:line="27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</w:t>
            </w:r>
          </w:p>
          <w:p w:rsidR="00DB2E80" w:rsidRPr="00DB2E80" w:rsidRDefault="00DB2E80" w:rsidP="00DB2E80">
            <w:pPr>
              <w:ind w:left="113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совета по анализу результатов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процедур,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утверждение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тематик 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Администрация,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директор</w:t>
            </w:r>
          </w:p>
          <w:p w:rsidR="00DB2E80" w:rsidRPr="00DB2E80" w:rsidRDefault="007629DD" w:rsidP="00DB2E80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Асанова У.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 w:right="2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ind w:left="7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Протокол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Педагогического совета,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административного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совещания, план</w:t>
            </w:r>
          </w:p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 на год 2025-2026</w:t>
            </w:r>
          </w:p>
        </w:tc>
      </w:tr>
      <w:tr w:rsidR="00DB2E80" w:rsidRPr="00DB2E80" w:rsidTr="00DB2E80">
        <w:trPr>
          <w:trHeight w:val="193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1.3.</w:t>
            </w:r>
          </w:p>
        </w:tc>
        <w:tc>
          <w:tcPr>
            <w:tcW w:w="4555" w:type="dxa"/>
          </w:tcPr>
          <w:p w:rsidR="00DB2E80" w:rsidRPr="00DB2E80" w:rsidRDefault="00DB2E80" w:rsidP="007629DD">
            <w:pPr>
              <w:ind w:left="113" w:righ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Методического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совета МБОУ </w:t>
            </w:r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Кольчугинская школа №2 по анализу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процедур,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тематик педагогических советов, семинаров,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2025-2026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7629DD">
            <w:pPr>
              <w:spacing w:line="275" w:lineRule="exact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Протокол Методического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совета,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педагогических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советов, семинаров, мастер классов на год 2025-2026</w:t>
            </w:r>
          </w:p>
        </w:tc>
      </w:tr>
    </w:tbl>
    <w:p w:rsidR="00DB2E80" w:rsidRPr="00DB2E80" w:rsidRDefault="00DB2E80" w:rsidP="00DB2E80">
      <w:pPr>
        <w:widowControl w:val="0"/>
        <w:autoSpaceDE w:val="0"/>
        <w:autoSpaceDN w:val="0"/>
        <w:spacing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</w:rPr>
        <w:sectPr w:rsidR="00DB2E80" w:rsidRPr="00DB2E80" w:rsidSect="00DB2E80">
          <w:type w:val="continuous"/>
          <w:pgSz w:w="16860" w:h="12420" w:orient="landscape"/>
          <w:pgMar w:top="540" w:right="700" w:bottom="280" w:left="850" w:header="720" w:footer="720" w:gutter="0"/>
          <w:cols w:space="720"/>
        </w:sectPr>
      </w:pPr>
    </w:p>
    <w:tbl>
      <w:tblPr>
        <w:tblStyle w:val="TableNormal"/>
        <w:tblW w:w="15436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66"/>
        <w:gridCol w:w="1266"/>
        <w:gridCol w:w="3009"/>
        <w:gridCol w:w="2377"/>
        <w:gridCol w:w="2980"/>
        <w:gridCol w:w="998"/>
      </w:tblGrid>
      <w:tr w:rsidR="00DB2E80" w:rsidRPr="00DB2E80" w:rsidTr="000E1517">
        <w:trPr>
          <w:gridAfter w:val="1"/>
          <w:wAfter w:w="998" w:type="dxa"/>
          <w:trHeight w:val="193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 объединений по результатам</w:t>
            </w:r>
          </w:p>
          <w:p w:rsidR="00DB2E80" w:rsidRPr="00DB2E80" w:rsidRDefault="00DB2E80" w:rsidP="00DB2E80">
            <w:pPr>
              <w:ind w:left="117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оценочных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зон роста, необходимость</w:t>
            </w:r>
          </w:p>
          <w:p w:rsidR="00DB2E80" w:rsidRPr="00DB2E80" w:rsidRDefault="00DB2E80" w:rsidP="00DB2E80">
            <w:pPr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корректировки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направлений</w:t>
            </w:r>
          </w:p>
          <w:p w:rsidR="00DB2E80" w:rsidRPr="00DB2E80" w:rsidRDefault="00DB2E80" w:rsidP="00DB2E80">
            <w:pPr>
              <w:spacing w:line="270" w:lineRule="atLeas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 программ по предметам.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275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DB2E80" w:rsidRPr="00DB2E80" w:rsidTr="000E1517">
        <w:trPr>
          <w:gridAfter w:val="1"/>
          <w:wAfter w:w="998" w:type="dxa"/>
          <w:trHeight w:val="99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1.5.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line="27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корректировка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нормативных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внутренней системы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7629DD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7629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Приказы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ВСОКО</w:t>
            </w:r>
          </w:p>
        </w:tc>
      </w:tr>
      <w:tr w:rsidR="000E1517" w:rsidRPr="000E1517" w:rsidTr="000E1517">
        <w:trPr>
          <w:gridAfter w:val="1"/>
          <w:wAfter w:w="998" w:type="dxa"/>
          <w:trHeight w:val="828"/>
        </w:trPr>
        <w:tc>
          <w:tcPr>
            <w:tcW w:w="540" w:type="dxa"/>
          </w:tcPr>
          <w:p w:rsidR="00DB2E80" w:rsidRPr="000E1517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1517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1.6</w:t>
            </w:r>
          </w:p>
        </w:tc>
        <w:tc>
          <w:tcPr>
            <w:tcW w:w="4266" w:type="dxa"/>
          </w:tcPr>
          <w:p w:rsidR="00DB2E80" w:rsidRPr="000E1517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1266" w:type="dxa"/>
          </w:tcPr>
          <w:p w:rsidR="00DB2E80" w:rsidRPr="000E1517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0E151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</w:p>
          <w:p w:rsidR="009E4252" w:rsidRPr="000E1517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З.Э</w:t>
            </w:r>
          </w:p>
        </w:tc>
        <w:tc>
          <w:tcPr>
            <w:tcW w:w="2377" w:type="dxa"/>
          </w:tcPr>
          <w:p w:rsidR="00DB2E80" w:rsidRPr="000E1517" w:rsidRDefault="00DB2E80" w:rsidP="00DB2E80">
            <w:pPr>
              <w:spacing w:line="27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0E1517" w:rsidRDefault="00DB2E80" w:rsidP="00DB2E80">
            <w:pPr>
              <w:spacing w:line="27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График оценочных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процедур,</w:t>
            </w:r>
            <w:r w:rsidRPr="000E15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приказы</w:t>
            </w:r>
            <w:r w:rsidRPr="000E15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E15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 утверждении</w:t>
            </w:r>
          </w:p>
        </w:tc>
      </w:tr>
      <w:tr w:rsidR="00DB2E80" w:rsidRPr="00DB2E80" w:rsidTr="000E1517">
        <w:trPr>
          <w:gridAfter w:val="1"/>
          <w:wAfter w:w="998" w:type="dxa"/>
          <w:trHeight w:val="3588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1.7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 планов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уровням образования с целью оптимизации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выбора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 учебных курсов из части учебного плана,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формируемого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участниками образовательных отношений Оптимизация учебных планов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уровням образования с целью ликвидации</w:t>
            </w:r>
          </w:p>
          <w:p w:rsidR="00DB2E80" w:rsidRPr="00DB2E80" w:rsidRDefault="00DB2E80" w:rsidP="00DB2E80">
            <w:pPr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дефицитов,</w:t>
            </w:r>
          </w:p>
          <w:p w:rsidR="00DB2E80" w:rsidRPr="00DB2E80" w:rsidRDefault="00DB2E80" w:rsidP="00DB2E80">
            <w:pPr>
              <w:spacing w:line="270" w:lineRule="atLeas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одаренными, слабо мотивированными и иными категориями учащихся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  <w:p w:rsidR="009E4252" w:rsidRPr="00DB2E80" w:rsidRDefault="009E4252" w:rsidP="009E4252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Муслядинова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Э.С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 w:right="-1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 w:right="-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уровням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образования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 ВД по уровням</w:t>
            </w:r>
          </w:p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84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1.8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рабочих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 внеурочной деятельности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Рабочие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ВД</w:t>
            </w:r>
          </w:p>
        </w:tc>
      </w:tr>
      <w:tr w:rsidR="00DB2E80" w:rsidRPr="00DB2E80" w:rsidTr="000E1517">
        <w:trPr>
          <w:gridAfter w:val="1"/>
          <w:wAfter w:w="998" w:type="dxa"/>
          <w:trHeight w:val="1931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1.9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рабочих программ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формирование и оценку функциональной грамотности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Рабочие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ВД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формированию и оценке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функциональной</w:t>
            </w:r>
          </w:p>
          <w:p w:rsidR="00DB2E80" w:rsidRPr="00DB2E80" w:rsidRDefault="00DB2E80" w:rsidP="00DB2E80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93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5" w:right="3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 сопровождения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имеющих неуспеваемость и (или)</w:t>
            </w:r>
          </w:p>
          <w:p w:rsidR="00DB2E80" w:rsidRPr="00DB2E80" w:rsidRDefault="00DB2E80" w:rsidP="00DB2E80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слабоуспевающих,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анализу результатов 2024-2025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специалистами Психолого-</w:t>
            </w:r>
          </w:p>
          <w:p w:rsidR="00DB2E80" w:rsidRPr="00DB2E80" w:rsidRDefault="00DB2E80" w:rsidP="00DB2E80">
            <w:pPr>
              <w:spacing w:line="257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before="1"/>
              <w:ind w:lef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DB2E80" w:rsidRPr="00DB2E80" w:rsidRDefault="009E4252" w:rsidP="00DB2E80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 w:right="33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before="1"/>
              <w:ind w:left="120" w:righ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индивидуального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сопровождения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203"/>
        </w:trPr>
        <w:tc>
          <w:tcPr>
            <w:tcW w:w="540" w:type="dxa"/>
          </w:tcPr>
          <w:p w:rsidR="00DB2E80" w:rsidRPr="00DB2E80" w:rsidRDefault="00DB2E80" w:rsidP="00DB2E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внеурочной деятельности по работе со слабо мотивированными учащимися,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выявленными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предыдущего учебного года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009" w:type="dxa"/>
          </w:tcPr>
          <w:p w:rsidR="009E4252" w:rsidRPr="00DB2E80" w:rsidRDefault="009E4252" w:rsidP="009E4252">
            <w:pPr>
              <w:spacing w:before="1"/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DB2E80" w:rsidRPr="00DB2E80" w:rsidRDefault="009E4252" w:rsidP="009E4252">
            <w:pPr>
              <w:ind w:left="121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7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Рабочие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ВД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 со слабо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мотивированными учащимися</w:t>
            </w:r>
          </w:p>
        </w:tc>
      </w:tr>
      <w:tr w:rsidR="00DB2E80" w:rsidRPr="00DB2E80" w:rsidTr="000E1517">
        <w:trPr>
          <w:gridAfter w:val="1"/>
          <w:wAfter w:w="998" w:type="dxa"/>
          <w:trHeight w:val="2484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1.11.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 качества обучения по результатам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четвертей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полугодий,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выявление обучающихся с низкими</w:t>
            </w:r>
          </w:p>
          <w:p w:rsidR="00DB2E80" w:rsidRPr="00DB2E80" w:rsidRDefault="00DB2E80" w:rsidP="00DB2E80">
            <w:pPr>
              <w:ind w:left="5" w:right="7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результатами, определение зон роста, плана</w:t>
            </w:r>
          </w:p>
          <w:p w:rsidR="00DB2E80" w:rsidRPr="00DB2E80" w:rsidRDefault="00DB2E80" w:rsidP="00DB2E80">
            <w:pPr>
              <w:spacing w:line="270" w:lineRule="atLeast"/>
              <w:ind w:left="5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 сопровождения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 представителей) обучающихся.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Октябрь последняя неделя,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декабрь последняя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неделя, март и май по итогам четвертей 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полугодий</w:t>
            </w:r>
          </w:p>
        </w:tc>
        <w:tc>
          <w:tcPr>
            <w:tcW w:w="3009" w:type="dxa"/>
          </w:tcPr>
          <w:p w:rsidR="00DB2E80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</w:p>
          <w:p w:rsidR="009E4252" w:rsidRPr="00DB2E80" w:rsidRDefault="009E4252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  <w:p w:rsidR="00DB2E80" w:rsidRPr="00B17291" w:rsidRDefault="00DB2E80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</w:tcPr>
          <w:p w:rsidR="00DB2E80" w:rsidRPr="00B17291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Протоколы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МО</w:t>
            </w:r>
          </w:p>
        </w:tc>
      </w:tr>
      <w:tr w:rsidR="00DB2E80" w:rsidRPr="00DB2E80" w:rsidTr="000E1517">
        <w:trPr>
          <w:gridAfter w:val="1"/>
          <w:wAfter w:w="998" w:type="dxa"/>
          <w:trHeight w:val="88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1.12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нормативных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документов по организации и проведению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9E4252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DB2E80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  <w:r w:rsidR="00DB2E80"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Приказы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1262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1.13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Организационно-технологическое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сопровождение</w:t>
            </w:r>
            <w:r w:rsidRPr="00DB2E8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</w:t>
            </w:r>
          </w:p>
          <w:p w:rsidR="00DB2E80" w:rsidRPr="00DB2E80" w:rsidRDefault="00DB2E80" w:rsidP="00DB2E80">
            <w:pPr>
              <w:spacing w:before="275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ВПР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DB2E80" w:rsidRP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Куку Э.Д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Приказы</w:t>
            </w:r>
            <w:proofErr w:type="spellEnd"/>
          </w:p>
        </w:tc>
      </w:tr>
      <w:tr w:rsidR="00DB2E80" w:rsidRPr="00DB2E80" w:rsidTr="000E1517">
        <w:trPr>
          <w:gridAfter w:val="1"/>
          <w:wAfter w:w="998" w:type="dxa"/>
          <w:trHeight w:val="890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1.14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базы обучающихся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266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:rsidR="00DB2E80" w:rsidRPr="00DB2E80" w:rsidRDefault="00DB2E80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009" w:type="dxa"/>
          </w:tcPr>
          <w:p w:rsidR="00DB2E80" w:rsidRP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80" w:type="dxa"/>
          </w:tcPr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Проколы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бесед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заявления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база</w:t>
            </w:r>
            <w:proofErr w:type="spellEnd"/>
          </w:p>
        </w:tc>
      </w:tr>
      <w:tr w:rsidR="00DB2E80" w:rsidRPr="00DB2E80" w:rsidTr="000E1517">
        <w:trPr>
          <w:trHeight w:val="551"/>
        </w:trPr>
        <w:tc>
          <w:tcPr>
            <w:tcW w:w="15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2E80" w:rsidRPr="00B17291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0E1517" w:rsidRDefault="000E1517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DB2E80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2E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Pr="00843A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.Мероприятия по повышению качества образования в учреждении</w:t>
            </w:r>
          </w:p>
          <w:p w:rsidR="000E1517" w:rsidRPr="00843A86" w:rsidRDefault="000E1517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14598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110"/>
              <w:gridCol w:w="1418"/>
              <w:gridCol w:w="2995"/>
              <w:gridCol w:w="2410"/>
              <w:gridCol w:w="2977"/>
            </w:tblGrid>
            <w:tr w:rsidR="00DB2E80" w:rsidRPr="00843A86" w:rsidTr="000E1517"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№ п/п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Мероприятия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Сроки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Ответственный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Прогнозирумый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результат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Итоговый документ</w:t>
                  </w:r>
                </w:p>
              </w:tc>
            </w:tr>
            <w:tr w:rsidR="00DB2E80" w:rsidRPr="00843A86" w:rsidTr="000E1517">
              <w:tc>
                <w:tcPr>
                  <w:tcW w:w="688" w:type="dxa"/>
                  <w:vAlign w:val="center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2.</w:t>
                  </w: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Выявление группы учащихся с неблагоприятной оценочной ситуацией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0E1517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Март,2026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Снижение количества неуспевающих, своевременная психолого-педагогическая поддержка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План воспитательной работы классного руководителя, социальный паспорт класса, школы. </w:t>
                  </w:r>
                </w:p>
              </w:tc>
            </w:tr>
            <w:tr w:rsidR="00DB2E80" w:rsidRPr="00843A86" w:rsidTr="000E1517">
              <w:tc>
                <w:tcPr>
                  <w:tcW w:w="688" w:type="dxa"/>
                  <w:vAlign w:val="center"/>
                </w:tcPr>
                <w:p w:rsidR="00DB2E80" w:rsidRPr="00843A86" w:rsidRDefault="00DB2E80" w:rsidP="00DB2E80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</w:t>
                  </w: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Организация индивидуальной работы с учащимися, имеющими пробелы в ЗУН и испытывающими трудности в обучении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 соответствии с графиком проведения индивидуальных занятий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уровня обученности учащихся, ликвидация пробелов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Индивидуальная работа с группой риска</w:t>
                  </w:r>
                </w:p>
              </w:tc>
            </w:tr>
            <w:tr w:rsidR="00DB2E80" w:rsidRPr="00843A86" w:rsidTr="000E1517">
              <w:trPr>
                <w:trHeight w:val="5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 w:rsidRPr="00843A8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DB2E8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Работа социально-психологической службы по профилактике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неуспешности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обучающихся.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</w:p>
              </w:tc>
              <w:tc>
                <w:tcPr>
                  <w:tcW w:w="2995" w:type="dxa"/>
                </w:tcPr>
                <w:p w:rsidR="00DB2E80" w:rsidRPr="00843A86" w:rsidRDefault="009E4252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едаго</w:t>
                  </w:r>
                  <w:proofErr w:type="gram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proofErr w:type="spellEnd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gramEnd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B2E80"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психолог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Снижение количества неуспевающих, своевременная социально-психологическая поддержка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Планы работ соц. педагога.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педагога-психолога</w:t>
                  </w:r>
                </w:p>
              </w:tc>
            </w:tr>
            <w:tr w:rsidR="00DB2E80" w:rsidRPr="00843A86" w:rsidTr="000E1517">
              <w:trPr>
                <w:trHeight w:val="10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Учителя,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 по ВР и зам. директора по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Возрастание престижа знаний, создание ситуации успеха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Производственное совещание,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совещания при зам. директоре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Изучение образовательных потребностей учащихся на новый учебный год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0E1517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Апрель-май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Эффективное использование часов компонента общеобразовательной организации из учебного плана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школы.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2.6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Информационная работа с учителями предметниками по технологии проведения внешних оценочных процедур (ГИА,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PISA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 ВПР, ДР).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числа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каждой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четверти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Четкая и продуктивная работа учителей-предметников при организации участия учащихся в оценочных мероприятиях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Совещание при зам. директора по УВР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Организация и проведение внешних оценочных процедур: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 ГИА;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 ВПР;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Др</w:t>
                  </w:r>
                  <w:proofErr w:type="spellEnd"/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Май-июнь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апрель-май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Использование результатов оценочных процедур для повышения качества образования, принятия управленческих решений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Справки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273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2.8.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и ведение элективных курсов, полностью соответствующих запросам обучающихся и их родителей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Учителя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Повышение мотивации обучения у учащихся, удовлетворение профессиональных потребностей.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Учебный план школы;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Совещание при директоре </w:t>
                  </w:r>
                </w:p>
              </w:tc>
            </w:tr>
            <w:tr w:rsidR="00DB2E80" w:rsidRPr="00843A86" w:rsidTr="000E1517">
              <w:trPr>
                <w:trHeight w:val="7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2.9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подготовки к ГИА-2026 учащихся 9,11 классов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Учителя,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</w:t>
                  </w:r>
                  <w:proofErr w:type="gram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.д</w:t>
                  </w:r>
                  <w:proofErr w:type="gram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 УВР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Успешная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сдача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экзаменационной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сессии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B2E80" w:rsidRPr="00843A86" w:rsidTr="000E1517">
              <w:trPr>
                <w:trHeight w:val="1015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2.10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PISA</w:t>
                  </w: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, административные срезы)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Администрация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Повышение качества преподавания предметов (9кл.- физика, история, биология, информатика;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11кл.-история, информатике и ИКТ, физика)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Совещание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2.11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родительского лектория по вопросам ФГОС НОО, ФГОС ООО, СОО, ГИА для обучающихся 9,11 классов.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Согласно плану в течение года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уровня просветительской деятельности среди родителей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Пакет ознакомительных документов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Публичный отчет</w:t>
                  </w:r>
                </w:p>
              </w:tc>
            </w:tr>
            <w:tr w:rsidR="00DB2E80" w:rsidRPr="00843A86" w:rsidTr="000E1517">
              <w:trPr>
                <w:trHeight w:val="1164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2.12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Классные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руководители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администрация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Протоколы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заседаний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2.13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профессионализма педагогов через организацию курсовой подготовки, самообразование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 по УВР,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учителя-предметники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Повышение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качества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преподавания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предметов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План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курсовой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подготовки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2.14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Оценка учебных достижений учащихся (стимулирование результатов, открытость, гласность)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Зам. директора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по УВР, классные руководители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Повышение мотивации, увеличение количества успешных обучающихся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Линейки, презентации, награждения, сайт школы </w:t>
                  </w:r>
                </w:p>
              </w:tc>
            </w:tr>
            <w:tr w:rsidR="00DB2E80" w:rsidRPr="00843A86" w:rsidTr="000E1517">
              <w:trPr>
                <w:trHeight w:val="566"/>
              </w:trPr>
              <w:tc>
                <w:tcPr>
                  <w:tcW w:w="68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2.15</w:t>
                  </w:r>
                </w:p>
              </w:tc>
              <w:tc>
                <w:tcPr>
                  <w:tcW w:w="41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Анализ результатов ГИА для обучающихся 9,11 классов.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Мониторинг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западающих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1418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Август-сентябрь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Зам. директора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 УВР, руководители ШМО</w:t>
                  </w:r>
                </w:p>
              </w:tc>
              <w:tc>
                <w:tcPr>
                  <w:tcW w:w="2410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Устранение пробелов ЗУН учащихся, эффективная организация итогового повторения </w:t>
                  </w:r>
                </w:p>
              </w:tc>
              <w:tc>
                <w:tcPr>
                  <w:tcW w:w="2977" w:type="dxa"/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Педсовет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протоколы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ШМО </w:t>
                  </w:r>
                </w:p>
              </w:tc>
            </w:tr>
            <w:tr w:rsidR="00DB2E80" w:rsidRPr="00843A86" w:rsidTr="000E1517">
              <w:trPr>
                <w:trHeight w:val="1313"/>
              </w:trPr>
              <w:tc>
                <w:tcPr>
                  <w:tcW w:w="688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2.16</w:t>
                  </w:r>
                </w:p>
              </w:tc>
              <w:tc>
                <w:tcPr>
                  <w:tcW w:w="4110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Мониторинг и диагностика по следующим направлениям: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-качество образования на основе ГИА в 9,11 классах;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-качество образовательных услуг по предметам;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-учебные и </w:t>
                  </w:r>
                  <w:proofErr w:type="spell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внеучебные</w:t>
                  </w:r>
                  <w:proofErr w:type="spell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достижения </w:t>
                  </w:r>
                  <w:proofErr w:type="gram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обучающихся</w:t>
                  </w:r>
                  <w:proofErr w:type="gram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-оценка качества образования родителями;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-образовательные потребности учащихся;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состояние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здоровья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обучающихся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Июнь-август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2 раза в год </w:t>
                  </w: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 xml:space="preserve">(январь, май)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 течение года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Май </w:t>
                  </w:r>
                </w:p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 течение года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течение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года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  <w:tcBorders>
                    <w:bottom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Зам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Объективная оценка качества образования, определения уровня </w:t>
                  </w:r>
                  <w:proofErr w:type="spellStart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обученности</w:t>
                  </w:r>
                  <w:proofErr w:type="spellEnd"/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и достижений учащихся 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Сводные таблицы, диагностические карты, аналитические справки и т.п. </w:t>
                  </w:r>
                </w:p>
              </w:tc>
            </w:tr>
            <w:tr w:rsidR="00DB2E80" w:rsidRPr="00DB2E80" w:rsidTr="000E1517">
              <w:trPr>
                <w:trHeight w:val="715"/>
              </w:trPr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2.17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Организация совместной урочной и внеурочной деятельности родителей, педагогов, учащихся, социальных партнеров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плану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школы</w:t>
                  </w:r>
                  <w:proofErr w:type="spellEnd"/>
                </w:p>
              </w:tc>
              <w:tc>
                <w:tcPr>
                  <w:tcW w:w="29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B17291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17291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Повышение мотивации родительской общественности, социума, учащихся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B2E80" w:rsidRPr="00DB2E80" w:rsidRDefault="00DB2E80" w:rsidP="00DB2E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педсовета</w:t>
                  </w:r>
                  <w:proofErr w:type="spellEnd"/>
                  <w:r w:rsidRPr="00DB2E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B2E80" w:rsidRPr="00843A86" w:rsidTr="000E1517">
              <w:trPr>
                <w:trHeight w:val="266"/>
              </w:trPr>
              <w:tc>
                <w:tcPr>
                  <w:tcW w:w="688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B2E80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2.18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Организация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итогового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повторения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Май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95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Зам.директора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B2E80" w:rsidRPr="00843A86" w:rsidRDefault="00DB2E80" w:rsidP="00DB2E80">
                  <w:pPr>
                    <w:widowControl/>
                    <w:adjustRightInd w:val="0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УВР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Прочность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усвоения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ЗУН </w:t>
                  </w:r>
                  <w:proofErr w:type="spellStart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учащимися</w:t>
                  </w:r>
                  <w:proofErr w:type="spellEnd"/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</w:tcPr>
                <w:p w:rsidR="00DB2E80" w:rsidRPr="00843A86" w:rsidRDefault="00DB2E80" w:rsidP="00DB2E80">
                  <w:pPr>
                    <w:widowControl/>
                    <w:adjustRightInd w:val="0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843A86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ВШК </w:t>
                  </w:r>
                </w:p>
              </w:tc>
            </w:tr>
          </w:tbl>
          <w:p w:rsidR="00DB2E80" w:rsidRPr="00843A86" w:rsidRDefault="00DB2E80" w:rsidP="00DB2E80">
            <w:pPr>
              <w:widowControl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B2E80" w:rsidRPr="00DB2E80" w:rsidRDefault="00DB2E80" w:rsidP="00DB2E80">
            <w:pPr>
              <w:pStyle w:val="TableParagraph"/>
              <w:spacing w:line="275" w:lineRule="exact"/>
              <w:ind w:left="4517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Normal1"/>
        <w:tblW w:w="14683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66"/>
        <w:gridCol w:w="1418"/>
        <w:gridCol w:w="3009"/>
        <w:gridCol w:w="2377"/>
        <w:gridCol w:w="3055"/>
        <w:gridCol w:w="11"/>
        <w:gridCol w:w="7"/>
      </w:tblGrid>
      <w:tr w:rsidR="00DB2E80" w:rsidRPr="00DB2E80" w:rsidTr="000E1517">
        <w:trPr>
          <w:trHeight w:val="602"/>
        </w:trPr>
        <w:tc>
          <w:tcPr>
            <w:tcW w:w="146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2E80" w:rsidRPr="00DB2E80" w:rsidRDefault="00DB2E80" w:rsidP="00DB2E80">
            <w:pPr>
              <w:spacing w:before="1"/>
              <w:ind w:left="397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3.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педагогами: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мероприятия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совершенствованию</w:t>
            </w: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организации</w:t>
            </w:r>
          </w:p>
          <w:p w:rsidR="00DB2E80" w:rsidRDefault="00DB2E80" w:rsidP="00DB2E80">
            <w:pPr>
              <w:ind w:left="2563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методической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поддержки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педагогов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повышение</w:t>
            </w:r>
            <w:r w:rsidRPr="00DB2E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квалификации</w:t>
            </w:r>
            <w:r w:rsidRPr="00DB2E8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педагогических</w:t>
            </w: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работников</w:t>
            </w:r>
          </w:p>
          <w:p w:rsidR="000E1517" w:rsidRPr="00DB2E80" w:rsidRDefault="000E1517" w:rsidP="00DB2E80">
            <w:pPr>
              <w:ind w:left="25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DB2E80" w:rsidRPr="00DB2E80" w:rsidTr="000E1517">
        <w:trPr>
          <w:gridAfter w:val="1"/>
          <w:wAfter w:w="7" w:type="dxa"/>
          <w:trHeight w:val="691"/>
        </w:trPr>
        <w:tc>
          <w:tcPr>
            <w:tcW w:w="540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266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418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009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2377" w:type="dxa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Прогнозирумый</w:t>
            </w:r>
            <w:proofErr w:type="spellEnd"/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результат</w:t>
            </w:r>
          </w:p>
        </w:tc>
        <w:tc>
          <w:tcPr>
            <w:tcW w:w="3066" w:type="dxa"/>
            <w:gridSpan w:val="2"/>
          </w:tcPr>
          <w:p w:rsidR="00DB2E80" w:rsidRPr="00843A86" w:rsidRDefault="00DB2E80" w:rsidP="00DB2E8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43A8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DB2E80" w:rsidRPr="00DB2E80" w:rsidTr="000E1517">
        <w:trPr>
          <w:gridAfter w:val="1"/>
          <w:wAfter w:w="7" w:type="dxa"/>
          <w:trHeight w:val="1655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Направление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курсы повышения квалификации в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выявленными</w:t>
            </w:r>
          </w:p>
          <w:p w:rsidR="00DB2E80" w:rsidRPr="00DB2E80" w:rsidRDefault="00DB2E80" w:rsidP="00DB2E80">
            <w:pPr>
              <w:ind w:left="5" w:right="8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дефицитами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профессиональных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компетенций</w:t>
            </w:r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течении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3009" w:type="dxa"/>
          </w:tcPr>
          <w:p w:rsidR="00DB2E80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proofErr w:type="spellEnd"/>
            <w:r w:rsidRPr="00DB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Информационная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 по итогам полугодия</w:t>
            </w:r>
          </w:p>
        </w:tc>
      </w:tr>
      <w:tr w:rsidR="00DB2E80" w:rsidRPr="00DB2E80" w:rsidTr="000E1517">
        <w:trPr>
          <w:gridAfter w:val="1"/>
          <w:wAfter w:w="7" w:type="dxa"/>
          <w:trHeight w:val="1324"/>
        </w:trPr>
        <w:tc>
          <w:tcPr>
            <w:tcW w:w="540" w:type="dxa"/>
          </w:tcPr>
          <w:p w:rsidR="00DB2E80" w:rsidRPr="00DB2E80" w:rsidRDefault="00DB2E80" w:rsidP="00DB2E80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3.2.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ОУ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интенсивов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обмену опытом и демонстрации лучших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педагогических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практик</w:t>
            </w:r>
            <w:proofErr w:type="spellEnd"/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before="1"/>
              <w:ind w:left="118" w:right="-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Последние недели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октября,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декабря,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марта,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мая</w:t>
            </w:r>
          </w:p>
        </w:tc>
        <w:tc>
          <w:tcPr>
            <w:tcW w:w="3009" w:type="dxa"/>
          </w:tcPr>
          <w:p w:rsidR="00DB2E80" w:rsidRPr="00DB2E80" w:rsidRDefault="00DB2E80" w:rsidP="00DB2E80">
            <w:pPr>
              <w:spacing w:before="1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преподавания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регистрации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  <w:p w:rsidR="00DB2E80" w:rsidRPr="00DB2E80" w:rsidRDefault="00DB2E80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материалы</w:t>
            </w:r>
            <w:proofErr w:type="spellEnd"/>
          </w:p>
        </w:tc>
      </w:tr>
      <w:tr w:rsidR="00DB2E80" w:rsidRPr="00DB2E80" w:rsidTr="000E1517">
        <w:trPr>
          <w:gridAfter w:val="1"/>
          <w:wAfter w:w="7" w:type="dxa"/>
          <w:trHeight w:val="690"/>
        </w:trPr>
        <w:tc>
          <w:tcPr>
            <w:tcW w:w="540" w:type="dxa"/>
          </w:tcPr>
          <w:p w:rsidR="00DB2E80" w:rsidRPr="00DB2E80" w:rsidRDefault="00DB2E80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lastRenderedPageBreak/>
              <w:t>3.3.</w:t>
            </w:r>
          </w:p>
        </w:tc>
        <w:tc>
          <w:tcPr>
            <w:tcW w:w="4266" w:type="dxa"/>
          </w:tcPr>
          <w:p w:rsidR="00DB2E80" w:rsidRPr="00DB2E80" w:rsidRDefault="00DB2E80" w:rsidP="00DB2E80">
            <w:pPr>
              <w:spacing w:line="275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адресной помощи педагогам с предметными</w:t>
            </w:r>
          </w:p>
          <w:p w:rsidR="00DB2E80" w:rsidRPr="00DB2E80" w:rsidRDefault="00DB2E80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дефицитами,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выявленными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ВПР, ГИА</w:t>
            </w:r>
          </w:p>
        </w:tc>
        <w:tc>
          <w:tcPr>
            <w:tcW w:w="1418" w:type="dxa"/>
          </w:tcPr>
          <w:p w:rsidR="00DB2E80" w:rsidRPr="00DB2E80" w:rsidRDefault="00DB2E80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3009" w:type="dxa"/>
          </w:tcPr>
          <w:p w:rsidR="00DB2E80" w:rsidRDefault="00DB2E80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</w:p>
          <w:p w:rsidR="009E4252" w:rsidRPr="00DB2E80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</w:p>
        </w:tc>
        <w:tc>
          <w:tcPr>
            <w:tcW w:w="2377" w:type="dxa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</w:tc>
        <w:tc>
          <w:tcPr>
            <w:tcW w:w="3066" w:type="dxa"/>
            <w:gridSpan w:val="2"/>
          </w:tcPr>
          <w:p w:rsidR="00DB2E80" w:rsidRPr="00DB2E80" w:rsidRDefault="00DB2E80" w:rsidP="00DB2E8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Приказы</w:t>
            </w:r>
            <w:proofErr w:type="spellEnd"/>
          </w:p>
        </w:tc>
      </w:tr>
      <w:tr w:rsidR="00B46201" w:rsidRPr="00DB2E80" w:rsidTr="000E1517">
        <w:trPr>
          <w:gridAfter w:val="1"/>
          <w:wAfter w:w="7" w:type="dxa"/>
          <w:trHeight w:val="1696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3.4.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 посещение уроков методистом ОУ и администрацией с 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анализа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DB2E80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выявления западающих зон 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педагогов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графику</w:t>
            </w:r>
          </w:p>
        </w:tc>
        <w:tc>
          <w:tcPr>
            <w:tcW w:w="3009" w:type="dxa"/>
          </w:tcPr>
          <w:p w:rsidR="00B46201" w:rsidRPr="00DB2E80" w:rsidRDefault="00B46201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  <w:vMerge w:val="restart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-Повышение качества преподавания предметов за счет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уроков коллег и использования их педагогических приемов в своей деятельности.</w:t>
            </w: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 оценки уроков, аналитическая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полугодиям</w:t>
            </w:r>
          </w:p>
        </w:tc>
      </w:tr>
      <w:tr w:rsidR="00B46201" w:rsidRPr="00DB2E80" w:rsidTr="000E1517">
        <w:trPr>
          <w:gridAfter w:val="1"/>
          <w:wAfter w:w="7" w:type="dxa"/>
          <w:trHeight w:val="1932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3.5.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10-х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 период адаптации методистом, специалистами Психолого-</w:t>
            </w:r>
          </w:p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педагогической службы</w:t>
            </w:r>
            <w:r w:rsidRPr="00DB2E8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 администрацией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DB2E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«мягкого перехода» между ступенями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2026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графику</w:t>
            </w:r>
            <w:proofErr w:type="spellEnd"/>
          </w:p>
        </w:tc>
        <w:tc>
          <w:tcPr>
            <w:tcW w:w="3009" w:type="dxa"/>
          </w:tcPr>
          <w:p w:rsidR="00B46201" w:rsidRPr="00DB2E80" w:rsidRDefault="00B46201" w:rsidP="00DB2E80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</w:p>
        </w:tc>
        <w:tc>
          <w:tcPr>
            <w:tcW w:w="2377" w:type="dxa"/>
            <w:vMerge/>
          </w:tcPr>
          <w:p w:rsidR="00B46201" w:rsidRPr="00B46201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 оценки уроков, аналитическая справка к консилиуму по адаптации (последняя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октября)</w:t>
            </w:r>
          </w:p>
        </w:tc>
      </w:tr>
      <w:tr w:rsidR="00B46201" w:rsidRPr="00DB2E80" w:rsidTr="000E1517">
        <w:trPr>
          <w:gridAfter w:val="1"/>
          <w:wAfter w:w="7" w:type="dxa"/>
          <w:trHeight w:val="1380"/>
        </w:trPr>
        <w:tc>
          <w:tcPr>
            <w:tcW w:w="540" w:type="dxa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3.6</w:t>
            </w:r>
          </w:p>
        </w:tc>
        <w:tc>
          <w:tcPr>
            <w:tcW w:w="4266" w:type="dxa"/>
          </w:tcPr>
          <w:p w:rsidR="00B46201" w:rsidRPr="00DB2E80" w:rsidRDefault="00B46201" w:rsidP="00DB2E80">
            <w:pPr>
              <w:ind w:left="5" w:right="95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 уроков в 4 классах администрацией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педагогами- предметниками ООО с целью</w:t>
            </w:r>
          </w:p>
          <w:p w:rsidR="00B46201" w:rsidRPr="00DB2E80" w:rsidRDefault="00B46201" w:rsidP="00DB2E80">
            <w:pPr>
              <w:spacing w:line="276" w:lineRule="exact"/>
              <w:ind w:left="5" w:right="16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выстраивания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преемственности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 ступенями образования</w:t>
            </w:r>
          </w:p>
        </w:tc>
        <w:tc>
          <w:tcPr>
            <w:tcW w:w="1418" w:type="dxa"/>
          </w:tcPr>
          <w:p w:rsidR="00B46201" w:rsidRPr="00DB2E80" w:rsidRDefault="00B46201" w:rsidP="00DB2E80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Апрель-май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09" w:type="dxa"/>
          </w:tcPr>
          <w:p w:rsidR="00B46201" w:rsidRPr="00DB2E80" w:rsidRDefault="00B46201" w:rsidP="00DB2E80">
            <w:pPr>
              <w:ind w:left="121" w:right="17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</w:t>
            </w:r>
            <w:proofErr w:type="spellEnd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предметники</w:t>
            </w:r>
            <w:proofErr w:type="spellEnd"/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уроков, собеседование при</w:t>
            </w:r>
          </w:p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нагрузки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следующий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DB2E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год</w:t>
            </w:r>
          </w:p>
        </w:tc>
      </w:tr>
      <w:tr w:rsidR="00B46201" w:rsidRPr="00DB2E80" w:rsidTr="000E1517">
        <w:trPr>
          <w:gridAfter w:val="1"/>
          <w:wAfter w:w="7" w:type="dxa"/>
          <w:trHeight w:val="1657"/>
        </w:trPr>
        <w:tc>
          <w:tcPr>
            <w:tcW w:w="540" w:type="dxa"/>
            <w:vMerge w:val="restart"/>
          </w:tcPr>
          <w:p w:rsidR="00B46201" w:rsidRPr="00DB2E80" w:rsidRDefault="00B46201" w:rsidP="00DB2E80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B2E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3.7</w:t>
            </w:r>
          </w:p>
        </w:tc>
        <w:tc>
          <w:tcPr>
            <w:tcW w:w="4266" w:type="dxa"/>
            <w:vMerge w:val="restart"/>
          </w:tcPr>
          <w:p w:rsidR="00B46201" w:rsidRPr="00DB2E80" w:rsidRDefault="00B46201" w:rsidP="00DB2E80">
            <w:pPr>
              <w:spacing w:line="275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DB2E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внеурочной</w:t>
            </w:r>
          </w:p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и уроков в классах, в которых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учатся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учащиеся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пониженной мотивацией и слабой успеваемостью, Методистом, Руководителем Социальной службы и специалистами</w:t>
            </w:r>
          </w:p>
          <w:p w:rsidR="00B46201" w:rsidRPr="00DB2E80" w:rsidRDefault="00B46201" w:rsidP="00DB2E80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Психолого-педагогической службы с целью анализа занятий и успешности учащихся,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итогам</w:t>
            </w:r>
            <w:r w:rsidRPr="00DB2E80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DB2E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педагогами,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работающими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данными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учащимися</w:t>
            </w:r>
          </w:p>
        </w:tc>
        <w:tc>
          <w:tcPr>
            <w:tcW w:w="1418" w:type="dxa"/>
            <w:vMerge w:val="restart"/>
          </w:tcPr>
          <w:p w:rsidR="00B46201" w:rsidRPr="00DB2E80" w:rsidRDefault="00B46201" w:rsidP="00DB2E80">
            <w:pPr>
              <w:tabs>
                <w:tab w:val="left" w:pos="1121"/>
              </w:tabs>
              <w:ind w:left="118" w:right="-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DB2E80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плану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3009" w:type="dxa"/>
            <w:vMerge w:val="restart"/>
          </w:tcPr>
          <w:p w:rsidR="00B46201" w:rsidRPr="00DB2E80" w:rsidRDefault="00B46201" w:rsidP="00DB2E80">
            <w:pPr>
              <w:ind w:left="121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Методист, руководитель </w:t>
            </w:r>
            <w:r w:rsidRPr="00DB2E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Психолого-педагогической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службы и Социальной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66" w:type="dxa"/>
            <w:gridSpan w:val="2"/>
          </w:tcPr>
          <w:p w:rsidR="00B46201" w:rsidRPr="00DB2E80" w:rsidRDefault="00B46201" w:rsidP="00DB2E80">
            <w:pPr>
              <w:ind w:left="120"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итогам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четверти</w:t>
            </w:r>
          </w:p>
          <w:p w:rsidR="00B46201" w:rsidRPr="00DB2E80" w:rsidRDefault="00B46201" w:rsidP="00DB2E80">
            <w:pPr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</w:t>
            </w:r>
            <w:r w:rsidRPr="00DB2E8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B2E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DB2E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педагогами</w:t>
            </w:r>
          </w:p>
        </w:tc>
      </w:tr>
      <w:tr w:rsidR="00B46201" w:rsidRPr="00DB2E80" w:rsidTr="000E1517">
        <w:trPr>
          <w:gridAfter w:val="2"/>
          <w:wAfter w:w="18" w:type="dxa"/>
          <w:trHeight w:val="1380"/>
        </w:trPr>
        <w:tc>
          <w:tcPr>
            <w:tcW w:w="540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66" w:type="dxa"/>
            <w:vMerge/>
          </w:tcPr>
          <w:p w:rsidR="00B46201" w:rsidRPr="00DB2E80" w:rsidRDefault="00B46201" w:rsidP="00DB2E80">
            <w:pPr>
              <w:spacing w:line="270" w:lineRule="atLeas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09" w:type="dxa"/>
            <w:vMerge/>
          </w:tcPr>
          <w:p w:rsidR="00B46201" w:rsidRPr="00DB2E80" w:rsidRDefault="00B46201" w:rsidP="00DB2E80">
            <w:pPr>
              <w:ind w:left="108" w:hanging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7" w:type="dxa"/>
            <w:vMerge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55" w:type="dxa"/>
          </w:tcPr>
          <w:p w:rsidR="00B46201" w:rsidRPr="00DB2E80" w:rsidRDefault="00B46201" w:rsidP="00DB2E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D650AC" w:rsidRDefault="00D650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827" w:type="dxa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97"/>
        <w:gridCol w:w="1769"/>
        <w:gridCol w:w="1560"/>
        <w:gridCol w:w="3010"/>
        <w:gridCol w:w="2377"/>
        <w:gridCol w:w="142"/>
        <w:gridCol w:w="2693"/>
        <w:gridCol w:w="12"/>
        <w:gridCol w:w="197"/>
        <w:gridCol w:w="12"/>
        <w:gridCol w:w="6"/>
        <w:gridCol w:w="12"/>
      </w:tblGrid>
      <w:tr w:rsidR="00B46201" w:rsidRPr="00B46201" w:rsidTr="000E1517">
        <w:trPr>
          <w:trHeight w:val="553"/>
        </w:trPr>
        <w:tc>
          <w:tcPr>
            <w:tcW w:w="1482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6201" w:rsidRPr="00B17291" w:rsidRDefault="00B46201" w:rsidP="00B46201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46201" w:rsidRDefault="00B46201" w:rsidP="00B46201">
            <w:pPr>
              <w:spacing w:line="257" w:lineRule="exact"/>
              <w:ind w:left="6176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обучающимися</w:t>
            </w:r>
            <w:proofErr w:type="spellEnd"/>
          </w:p>
          <w:p w:rsidR="00B46201" w:rsidRPr="00B46201" w:rsidRDefault="00B46201" w:rsidP="00B46201">
            <w:pPr>
              <w:spacing w:line="257" w:lineRule="exact"/>
              <w:ind w:left="617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46201" w:rsidRPr="00B46201" w:rsidTr="000E1517">
        <w:trPr>
          <w:gridAfter w:val="1"/>
          <w:wAfter w:w="12" w:type="dxa"/>
          <w:trHeight w:val="1289"/>
        </w:trPr>
        <w:tc>
          <w:tcPr>
            <w:tcW w:w="540" w:type="dxa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4.1.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 функциональной грамотности</w:t>
            </w:r>
          </w:p>
          <w:p w:rsidR="00B46201" w:rsidRPr="00B46201" w:rsidRDefault="00B46201" w:rsidP="00B46201">
            <w:pPr>
              <w:ind w:left="5" w:right="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размещенных в электронном формате на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платформе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электронной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118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</w:p>
          <w:p w:rsidR="009E4252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:rsidR="00B46201" w:rsidRPr="00B46201" w:rsidRDefault="002245F0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учебной мотивации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</w:tcBorders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760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4.2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предметам ОГЭ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9E4252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</w:p>
          <w:p w:rsidR="009E4252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  <w:p w:rsidR="00B46201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Куку Э.Д</w:t>
            </w:r>
            <w:r w:rsidR="00B46201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Четкая и успешная сдача ГИА-202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324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4.3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бесед и индивидуальных консультаций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</w:rPr>
              <w:t>c</w:t>
            </w:r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обучающимися,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 осознанного выбора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экзаменов</w:t>
            </w:r>
            <w:r w:rsidRPr="00B4620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ГИА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2245F0" w:rsidRPr="002245F0" w:rsidRDefault="002245F0" w:rsidP="002245F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2245F0" w:rsidP="002245F0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45F0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бесед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869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4.4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тренировочных мероприятий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9 классов по предметам ОГЭ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 w:right="-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9E4252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УВР</w:t>
            </w:r>
          </w:p>
          <w:p w:rsidR="00B46201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  <w:r w:rsidR="00B46201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- Определение своей дальнейшей образовательной траектории.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123"/>
        </w:trPr>
        <w:tc>
          <w:tcPr>
            <w:tcW w:w="540" w:type="dxa"/>
          </w:tcPr>
          <w:p w:rsidR="00B46201" w:rsidRPr="00B46201" w:rsidRDefault="00B46201" w:rsidP="00B46201">
            <w:pPr>
              <w:spacing w:line="276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4.5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2245F0">
            <w:pPr>
              <w:spacing w:before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тренировочных мероприятий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11 классов по предметам ЕГЭ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плану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Четкая и успешная сдача ГИА-2026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844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4..6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4-8, 10 классов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B46201" w:rsidRPr="00B46201" w:rsidRDefault="00B46201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УВР </w:t>
            </w:r>
            <w:proofErr w:type="spellStart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Алядинова</w:t>
            </w:r>
            <w:proofErr w:type="spellEnd"/>
            <w:r w:rsid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З.Э</w:t>
            </w:r>
          </w:p>
        </w:tc>
        <w:tc>
          <w:tcPr>
            <w:tcW w:w="2377" w:type="dxa"/>
          </w:tcPr>
          <w:p w:rsidR="00B46201" w:rsidRPr="00B46201" w:rsidRDefault="002245F0" w:rsidP="002245F0">
            <w:pPr>
              <w:ind w:left="120" w:right="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Выявления уровня подготовки обучающихся и устранения образовательных дефицитов.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ind w:left="120" w:right="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справка</w:t>
            </w:r>
            <w:proofErr w:type="spellEnd"/>
          </w:p>
        </w:tc>
      </w:tr>
      <w:tr w:rsidR="00B46201" w:rsidRPr="00B46201" w:rsidTr="000E1517">
        <w:trPr>
          <w:gridAfter w:val="1"/>
          <w:wAfter w:w="12" w:type="dxa"/>
          <w:trHeight w:val="1658"/>
        </w:trPr>
        <w:tc>
          <w:tcPr>
            <w:tcW w:w="540" w:type="dxa"/>
          </w:tcPr>
          <w:p w:rsidR="00B46201" w:rsidRPr="00B46201" w:rsidRDefault="00B46201" w:rsidP="00B46201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4.7</w:t>
            </w:r>
          </w:p>
        </w:tc>
        <w:tc>
          <w:tcPr>
            <w:tcW w:w="4266" w:type="dxa"/>
            <w:gridSpan w:val="2"/>
          </w:tcPr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коллективных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тренингов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индивидуальных консультаций</w:t>
            </w:r>
          </w:p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</w:t>
            </w:r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психологом,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целью</w:t>
            </w:r>
          </w:p>
          <w:p w:rsidR="00B46201" w:rsidRPr="00B46201" w:rsidRDefault="00B46201" w:rsidP="00B46201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снижения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тревожности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 перед диагностическими процедурами</w:t>
            </w:r>
          </w:p>
        </w:tc>
        <w:tc>
          <w:tcPr>
            <w:tcW w:w="1560" w:type="dxa"/>
          </w:tcPr>
          <w:p w:rsidR="00B46201" w:rsidRPr="00B46201" w:rsidRDefault="00B46201" w:rsidP="00B46201">
            <w:pPr>
              <w:spacing w:line="275" w:lineRule="exact"/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Март-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апрель</w:t>
            </w:r>
            <w:proofErr w:type="spellEnd"/>
          </w:p>
          <w:p w:rsidR="00B46201" w:rsidRPr="00B46201" w:rsidRDefault="00B46201" w:rsidP="00B46201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B46201" w:rsidRPr="009E4252" w:rsidRDefault="009E4252" w:rsidP="009E4252">
            <w:pPr>
              <w:ind w:left="121"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</w:t>
            </w:r>
            <w:proofErr w:type="spellEnd"/>
            <w:r w:rsidR="00B46201"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Своевременное устранение трудностей в учебе. </w:t>
            </w:r>
          </w:p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Устранение психологического барьера перед отметкой.</w:t>
            </w:r>
          </w:p>
        </w:tc>
        <w:tc>
          <w:tcPr>
            <w:tcW w:w="3062" w:type="dxa"/>
            <w:gridSpan w:val="6"/>
          </w:tcPr>
          <w:p w:rsidR="00B46201" w:rsidRPr="00B46201" w:rsidRDefault="00B46201" w:rsidP="00B46201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Методические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материалы</w:t>
            </w:r>
            <w:proofErr w:type="spellEnd"/>
          </w:p>
        </w:tc>
      </w:tr>
      <w:tr w:rsidR="00B46201" w:rsidRPr="00B46201" w:rsidTr="000E1517">
        <w:trPr>
          <w:gridAfter w:val="2"/>
          <w:wAfter w:w="18" w:type="dxa"/>
          <w:trHeight w:val="410"/>
        </w:trPr>
        <w:tc>
          <w:tcPr>
            <w:tcW w:w="14809" w:type="dxa"/>
            <w:gridSpan w:val="11"/>
          </w:tcPr>
          <w:p w:rsidR="00B46201" w:rsidRPr="00B46201" w:rsidRDefault="00B46201" w:rsidP="00B46201">
            <w:pPr>
              <w:spacing w:line="275" w:lineRule="exact"/>
              <w:ind w:left="63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1379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5.1.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собраний с целью информирования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разъяснения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 и проведения ГИА, ВПР родителям,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законным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представителям.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года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графику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родительских собраний</w:t>
            </w:r>
          </w:p>
        </w:tc>
        <w:tc>
          <w:tcPr>
            <w:tcW w:w="3010" w:type="dxa"/>
          </w:tcPr>
          <w:p w:rsidR="000E1517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</w:t>
            </w:r>
            <w:r w:rsidR="000E1517"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ВР.</w:t>
            </w:r>
          </w:p>
          <w:p w:rsidR="009E4252" w:rsidRPr="00B46201" w:rsidRDefault="009E4252" w:rsidP="009E4252">
            <w:pPr>
              <w:spacing w:line="275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Муслядинова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Э.С</w:t>
            </w:r>
          </w:p>
        </w:tc>
        <w:tc>
          <w:tcPr>
            <w:tcW w:w="2377" w:type="dxa"/>
          </w:tcPr>
          <w:p w:rsidR="000E1517" w:rsidRPr="000E1517" w:rsidRDefault="000E1517" w:rsidP="000E1517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151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Активизация деятельности родителей по проведению воспитательных мероприятий. </w:t>
            </w: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ind w:left="120" w:right="2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собраний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1656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5.2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-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Дней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Pr="00B4620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родителей с целью знакомство с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содержанием образования, используемыми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воспитания, образовательными</w:t>
            </w:r>
          </w:p>
          <w:p w:rsidR="000E1517" w:rsidRPr="00B46201" w:rsidRDefault="000E1517" w:rsidP="000E1517">
            <w:pPr>
              <w:spacing w:line="257" w:lineRule="exact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технологиями</w:t>
            </w:r>
            <w:proofErr w:type="spellEnd"/>
          </w:p>
        </w:tc>
        <w:tc>
          <w:tcPr>
            <w:tcW w:w="1560" w:type="dxa"/>
          </w:tcPr>
          <w:p w:rsidR="000E1517" w:rsidRPr="00B46201" w:rsidRDefault="000E1517" w:rsidP="000E1517">
            <w:pPr>
              <w:spacing w:line="275" w:lineRule="exact"/>
              <w:ind w:left="118" w:right="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Ноябрь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2025,</w:t>
            </w:r>
          </w:p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февраль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3010" w:type="dxa"/>
          </w:tcPr>
          <w:p w:rsidR="000E1517" w:rsidRPr="00B46201" w:rsidRDefault="000E1517" w:rsidP="000E1517">
            <w:pPr>
              <w:ind w:left="121"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педагогический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377" w:type="dxa"/>
          </w:tcPr>
          <w:p w:rsidR="000E1517" w:rsidRPr="000E1517" w:rsidRDefault="000E1517" w:rsidP="000E151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Протоколы,</w:t>
            </w:r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листы</w:t>
            </w:r>
          </w:p>
          <w:p w:rsidR="000E1517" w:rsidRPr="00B46201" w:rsidRDefault="000E1517" w:rsidP="000E1517">
            <w:pPr>
              <w:ind w:left="120" w:right="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регистраций,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</w:tr>
      <w:tr w:rsidR="000E1517" w:rsidRPr="00B46201" w:rsidTr="000E1517">
        <w:trPr>
          <w:gridAfter w:val="3"/>
          <w:wAfter w:w="30" w:type="dxa"/>
          <w:trHeight w:val="1379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5.3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консультаций учителями –</w:t>
            </w:r>
          </w:p>
          <w:p w:rsidR="000E1517" w:rsidRPr="00B46201" w:rsidRDefault="000E1517" w:rsidP="000E1517">
            <w:pPr>
              <w:ind w:left="5" w:right="9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предметниками,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заместителями директора по УВР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 w:right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запросу родителей в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010" w:type="dxa"/>
          </w:tcPr>
          <w:p w:rsidR="000E1517" w:rsidRPr="00B46201" w:rsidRDefault="000E1517" w:rsidP="000E1517">
            <w:pPr>
              <w:ind w:left="121"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Администрация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педагогический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Исправление учениками неудовлетворительных отметок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  <w:r w:rsidRPr="00B4620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</w:rPr>
              <w:t>бесед</w:t>
            </w:r>
            <w:proofErr w:type="spellEnd"/>
          </w:p>
        </w:tc>
      </w:tr>
      <w:tr w:rsidR="000E1517" w:rsidRPr="00B46201" w:rsidTr="000E1517">
        <w:trPr>
          <w:gridAfter w:val="3"/>
          <w:wAfter w:w="30" w:type="dxa"/>
          <w:trHeight w:val="2208"/>
        </w:trPr>
        <w:tc>
          <w:tcPr>
            <w:tcW w:w="540" w:type="dxa"/>
          </w:tcPr>
          <w:p w:rsidR="000E1517" w:rsidRPr="00B46201" w:rsidRDefault="000E1517" w:rsidP="000E1517">
            <w:pPr>
              <w:spacing w:line="275" w:lineRule="exact"/>
              <w:ind w:left="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4620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5.4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ind w:left="5" w:right="1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индивидуальных собеседований с родителями</w:t>
            </w:r>
          </w:p>
          <w:p w:rsidR="000E1517" w:rsidRPr="00B46201" w:rsidRDefault="000E1517" w:rsidP="000E1517">
            <w:pPr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B4620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имеющих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 обучении, администрацией с</w:t>
            </w:r>
          </w:p>
          <w:p w:rsidR="000E1517" w:rsidRPr="00B46201" w:rsidRDefault="000E1517" w:rsidP="000E1517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привлечением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педагогов-предметников, специалистов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4620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 педагогической служб школы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года по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результатам текущей</w:t>
            </w:r>
          </w:p>
          <w:p w:rsidR="000E1517" w:rsidRPr="00B46201" w:rsidRDefault="000E1517" w:rsidP="000E1517">
            <w:pPr>
              <w:ind w:left="1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</w:rPr>
              <w:t>успеваемости</w:t>
            </w:r>
            <w:proofErr w:type="spellEnd"/>
          </w:p>
        </w:tc>
        <w:tc>
          <w:tcPr>
            <w:tcW w:w="3010" w:type="dxa"/>
          </w:tcPr>
          <w:p w:rsidR="009E4252" w:rsidRDefault="009E4252" w:rsidP="009E4252">
            <w:pPr>
              <w:ind w:left="5" w:firstLine="116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</w:t>
            </w:r>
          </w:p>
          <w:p w:rsidR="000E1517" w:rsidRPr="00B46201" w:rsidRDefault="009E4252" w:rsidP="009E4252">
            <w:pPr>
              <w:ind w:left="5" w:firstLine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Э.И</w:t>
            </w:r>
            <w:r w:rsidR="000E1517"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, администрация</w:t>
            </w:r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E151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уровня знаний указанных учащихся, ликвидация пробелов.</w:t>
            </w:r>
          </w:p>
        </w:tc>
        <w:tc>
          <w:tcPr>
            <w:tcW w:w="3044" w:type="dxa"/>
            <w:gridSpan w:val="4"/>
          </w:tcPr>
          <w:p w:rsidR="000E1517" w:rsidRPr="009E4252" w:rsidRDefault="000E1517" w:rsidP="000E1517">
            <w:pPr>
              <w:spacing w:line="275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425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9E42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E42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бесед</w:t>
            </w:r>
          </w:p>
        </w:tc>
      </w:tr>
      <w:tr w:rsidR="000E1517" w:rsidRPr="00B46201" w:rsidTr="000E1517">
        <w:trPr>
          <w:gridAfter w:val="3"/>
          <w:wAfter w:w="30" w:type="dxa"/>
          <w:trHeight w:val="1135"/>
        </w:trPr>
        <w:tc>
          <w:tcPr>
            <w:tcW w:w="540" w:type="dxa"/>
          </w:tcPr>
          <w:p w:rsidR="000E1517" w:rsidRPr="009E4252" w:rsidRDefault="000E1517" w:rsidP="000E1517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425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lastRenderedPageBreak/>
              <w:t>5.5</w:t>
            </w:r>
          </w:p>
        </w:tc>
        <w:tc>
          <w:tcPr>
            <w:tcW w:w="4266" w:type="dxa"/>
            <w:gridSpan w:val="2"/>
          </w:tcPr>
          <w:p w:rsidR="000E1517" w:rsidRPr="00B46201" w:rsidRDefault="000E1517" w:rsidP="000E1517">
            <w:pPr>
              <w:spacing w:before="1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индивидуальных консультаций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</w:t>
            </w:r>
            <w:r w:rsidRPr="00B4620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B4620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психологом, социальным педагогом</w:t>
            </w:r>
          </w:p>
        </w:tc>
        <w:tc>
          <w:tcPr>
            <w:tcW w:w="1560" w:type="dxa"/>
          </w:tcPr>
          <w:p w:rsidR="000E1517" w:rsidRPr="00B46201" w:rsidRDefault="000E1517" w:rsidP="000E1517">
            <w:pPr>
              <w:spacing w:before="1"/>
              <w:ind w:lef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запросу родителей в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течении</w:t>
            </w:r>
            <w:r w:rsidRPr="00B4620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3010" w:type="dxa"/>
          </w:tcPr>
          <w:p w:rsidR="000E1517" w:rsidRDefault="009E4252" w:rsidP="000E1517">
            <w:pPr>
              <w:spacing w:before="1"/>
              <w:ind w:left="121" w:right="235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Психолог </w:t>
            </w:r>
          </w:p>
          <w:p w:rsidR="009E4252" w:rsidRPr="00B46201" w:rsidRDefault="009E4252" w:rsidP="000E1517">
            <w:pPr>
              <w:spacing w:before="1"/>
              <w:ind w:left="121"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Папиджи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Э.И</w:t>
            </w:r>
          </w:p>
        </w:tc>
        <w:tc>
          <w:tcPr>
            <w:tcW w:w="2377" w:type="dxa"/>
          </w:tcPr>
          <w:p w:rsidR="000E1517" w:rsidRPr="00B46201" w:rsidRDefault="000E1517" w:rsidP="000E1517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044" w:type="dxa"/>
            <w:gridSpan w:val="4"/>
          </w:tcPr>
          <w:p w:rsidR="000E1517" w:rsidRPr="00B46201" w:rsidRDefault="000E1517" w:rsidP="000E1517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встреч,</w:t>
            </w:r>
            <w:r w:rsidRPr="00B4620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462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записи бесед, журналы </w:t>
            </w:r>
            <w:r w:rsidRPr="00B4620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консультаций</w:t>
            </w:r>
          </w:p>
        </w:tc>
      </w:tr>
      <w:tr w:rsidR="000E1517" w:rsidTr="000E1517">
        <w:trPr>
          <w:gridAfter w:val="4"/>
          <w:wAfter w:w="227" w:type="dxa"/>
          <w:trHeight w:val="354"/>
        </w:trPr>
        <w:tc>
          <w:tcPr>
            <w:tcW w:w="14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spacing w:line="275" w:lineRule="exact"/>
              <w:ind w:left="5758"/>
              <w:rPr>
                <w:b/>
                <w:sz w:val="24"/>
                <w:lang w:val="ru-RU"/>
              </w:rPr>
            </w:pPr>
          </w:p>
          <w:p w:rsidR="000E1517" w:rsidRDefault="000E1517" w:rsidP="00B17291">
            <w:pPr>
              <w:pStyle w:val="TableParagraph"/>
              <w:spacing w:line="275" w:lineRule="exact"/>
              <w:ind w:left="5758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средой</w:t>
            </w:r>
            <w:proofErr w:type="spellEnd"/>
          </w:p>
          <w:p w:rsidR="000E1517" w:rsidRDefault="000E1517" w:rsidP="00B17291">
            <w:pPr>
              <w:pStyle w:val="TableParagraph"/>
              <w:spacing w:line="275" w:lineRule="exact"/>
              <w:ind w:left="5758"/>
              <w:rPr>
                <w:b/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3465"/>
        </w:trPr>
        <w:tc>
          <w:tcPr>
            <w:tcW w:w="54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Апробация</w:t>
            </w:r>
            <w:r w:rsidRPr="00B1729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17291">
              <w:rPr>
                <w:spacing w:val="-2"/>
                <w:sz w:val="24"/>
                <w:lang w:val="ru-RU"/>
              </w:rPr>
              <w:t>методических</w:t>
            </w:r>
            <w:proofErr w:type="gramEnd"/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рекомендаций</w:t>
            </w:r>
            <w:r w:rsidRPr="00B17291">
              <w:rPr>
                <w:spacing w:val="-2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и</w:t>
            </w:r>
            <w:r w:rsidRPr="00B17291">
              <w:rPr>
                <w:spacing w:val="-1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разработок,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B17291">
              <w:rPr>
                <w:sz w:val="24"/>
                <w:lang w:val="ru-RU"/>
              </w:rPr>
              <w:t>выполненных</w:t>
            </w:r>
            <w:proofErr w:type="gramEnd"/>
            <w:r w:rsidRPr="00B17291">
              <w:rPr>
                <w:spacing w:val="-10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педагогами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школы,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по интеграции цифровой среды в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образовательный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процесс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(естественн</w:t>
            </w:r>
            <w:proofErr w:type="gramStart"/>
            <w:r w:rsidRPr="00B17291">
              <w:rPr>
                <w:sz w:val="24"/>
                <w:lang w:val="ru-RU"/>
              </w:rPr>
              <w:t>о-</w:t>
            </w:r>
            <w:proofErr w:type="gramEnd"/>
            <w:r w:rsidRPr="00B17291">
              <w:rPr>
                <w:sz w:val="24"/>
                <w:lang w:val="ru-RU"/>
              </w:rPr>
              <w:t xml:space="preserve"> научное, физико-математическое</w:t>
            </w:r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направления):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17291">
              <w:rPr>
                <w:spacing w:val="-2"/>
                <w:sz w:val="24"/>
                <w:lang w:val="ru-RU"/>
              </w:rPr>
              <w:t>искусственный</w:t>
            </w:r>
            <w:proofErr w:type="gramEnd"/>
          </w:p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интеллект,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цифровые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лаборатории, цифровые микроскопы,</w:t>
            </w:r>
          </w:p>
          <w:p w:rsidR="000E1517" w:rsidRPr="00B17291" w:rsidRDefault="000E1517" w:rsidP="00B17291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астрономическая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лаборатория,</w:t>
            </w:r>
            <w:r w:rsidRPr="00B17291">
              <w:rPr>
                <w:spacing w:val="-5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единая</w:t>
            </w:r>
          </w:p>
          <w:p w:rsidR="000E1517" w:rsidRPr="00B17291" w:rsidRDefault="000E1517" w:rsidP="00B17291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линейка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урок-</w:t>
            </w:r>
            <w:proofErr w:type="spellStart"/>
            <w:r w:rsidRPr="00B17291">
              <w:rPr>
                <w:sz w:val="24"/>
                <w:lang w:val="ru-RU"/>
              </w:rPr>
              <w:t>внеурочка</w:t>
            </w:r>
            <w:proofErr w:type="spellEnd"/>
            <w:r w:rsidRPr="00B17291">
              <w:rPr>
                <w:sz w:val="24"/>
                <w:lang w:val="ru-RU"/>
              </w:rPr>
              <w:t xml:space="preserve">-практическая работа, проекты в </w:t>
            </w:r>
            <w:r>
              <w:rPr>
                <w:sz w:val="24"/>
              </w:rPr>
              <w:t>VR</w:t>
            </w:r>
            <w:r w:rsidRPr="00B17291">
              <w:rPr>
                <w:sz w:val="24"/>
                <w:lang w:val="ru-RU"/>
              </w:rPr>
              <w:t xml:space="preserve"> и пр.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</w:t>
            </w:r>
            <w:proofErr w:type="gramStart"/>
            <w:r w:rsidRPr="00B17291">
              <w:rPr>
                <w:sz w:val="24"/>
                <w:lang w:val="ru-RU"/>
              </w:rPr>
              <w:t>и</w:t>
            </w:r>
            <w:proofErr w:type="gramEnd"/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 xml:space="preserve">плану </w:t>
            </w:r>
            <w:r w:rsidRPr="00B17291">
              <w:rPr>
                <w:sz w:val="24"/>
                <w:lang w:val="ru-RU"/>
              </w:rPr>
              <w:t xml:space="preserve">работы школы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1" w:right="1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ind w:left="120" w:right="200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Планы работы, отчеты, методические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материалы, аналитические справки</w:t>
            </w:r>
          </w:p>
        </w:tc>
      </w:tr>
      <w:tr w:rsidR="000E1517" w:rsidTr="000E1517">
        <w:trPr>
          <w:gridAfter w:val="5"/>
          <w:wAfter w:w="239" w:type="dxa"/>
          <w:trHeight w:val="1379"/>
        </w:trPr>
        <w:tc>
          <w:tcPr>
            <w:tcW w:w="540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6.3.</w:t>
            </w:r>
          </w:p>
        </w:tc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:rsidR="005C19E2" w:rsidRPr="00B17291" w:rsidRDefault="000E1517" w:rsidP="005C19E2">
            <w:pPr>
              <w:pStyle w:val="TableParagraph"/>
              <w:ind w:right="19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Выполнение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17291">
              <w:rPr>
                <w:sz w:val="24"/>
                <w:lang w:val="ru-RU"/>
              </w:rPr>
              <w:t>практикоориентированных</w:t>
            </w:r>
            <w:proofErr w:type="spellEnd"/>
            <w:r w:rsidRPr="00B17291">
              <w:rPr>
                <w:sz w:val="24"/>
                <w:lang w:val="ru-RU"/>
              </w:rPr>
              <w:t xml:space="preserve"> работ учащимися</w:t>
            </w:r>
          </w:p>
          <w:p w:rsidR="000E1517" w:rsidRPr="00B17291" w:rsidRDefault="000E1517" w:rsidP="005C19E2">
            <w:pPr>
              <w:pStyle w:val="TableParagraph"/>
              <w:spacing w:line="270" w:lineRule="atLeast"/>
              <w:ind w:right="18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–</w:t>
            </w:r>
            <w:r w:rsidRPr="00B17291">
              <w:rPr>
                <w:spacing w:val="-9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в сетевом партнерстве с </w:t>
            </w:r>
            <w:r w:rsidR="005C19E2">
              <w:rPr>
                <w:sz w:val="24"/>
                <w:lang w:val="ru-RU"/>
              </w:rPr>
              <w:t>КИПУ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течение</w:t>
            </w:r>
            <w:r w:rsidRPr="00B17291">
              <w:rPr>
                <w:spacing w:val="-10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>плану работы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0" w:right="3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справки</w:t>
            </w:r>
          </w:p>
        </w:tc>
      </w:tr>
      <w:tr w:rsidR="000E1517" w:rsidTr="000E1517">
        <w:trPr>
          <w:gridAfter w:val="5"/>
          <w:wAfter w:w="239" w:type="dxa"/>
          <w:trHeight w:val="1932"/>
        </w:trPr>
        <w:tc>
          <w:tcPr>
            <w:tcW w:w="540" w:type="dxa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6.3</w:t>
            </w:r>
          </w:p>
        </w:tc>
        <w:tc>
          <w:tcPr>
            <w:tcW w:w="4266" w:type="dxa"/>
            <w:gridSpan w:val="2"/>
            <w:tcBorders>
              <w:bottom w:val="single" w:sz="4" w:space="0" w:color="auto"/>
            </w:tcBorders>
          </w:tcPr>
          <w:p w:rsidR="000E1517" w:rsidRPr="000E1517" w:rsidRDefault="000E1517" w:rsidP="000E1517">
            <w:pPr>
              <w:pStyle w:val="TableParagraph"/>
              <w:rPr>
                <w:sz w:val="24"/>
                <w:lang w:val="ru-RU"/>
              </w:rPr>
            </w:pPr>
            <w:r w:rsidRPr="000E1517">
              <w:rPr>
                <w:sz w:val="24"/>
                <w:lang w:val="ru-RU"/>
              </w:rPr>
              <w:t>Оформление</w:t>
            </w:r>
            <w:r w:rsidRPr="000E1517">
              <w:rPr>
                <w:spacing w:val="-14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единой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базы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 xml:space="preserve">методических материалов на сайте </w:t>
            </w:r>
            <w:r>
              <w:rPr>
                <w:sz w:val="24"/>
                <w:lang w:val="ru-RU"/>
              </w:rPr>
              <w:t xml:space="preserve">школа </w:t>
            </w:r>
            <w:r w:rsidRPr="000E1517">
              <w:rPr>
                <w:sz w:val="24"/>
                <w:lang w:val="ru-RU"/>
              </w:rPr>
              <w:t xml:space="preserve"> по интеграции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цифровых</w:t>
            </w:r>
            <w:r w:rsidRPr="000E1517">
              <w:rPr>
                <w:spacing w:val="-12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технологий</w:t>
            </w:r>
            <w:r w:rsidRPr="000E1517">
              <w:rPr>
                <w:spacing w:val="-13"/>
                <w:sz w:val="24"/>
                <w:lang w:val="ru-RU"/>
              </w:rPr>
              <w:t xml:space="preserve"> </w:t>
            </w:r>
            <w:r w:rsidRPr="000E1517">
              <w:rPr>
                <w:sz w:val="24"/>
                <w:lang w:val="ru-RU"/>
              </w:rPr>
              <w:t>в образовательный процесс с целью повышения качества образования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1517" w:rsidRPr="00B17291" w:rsidRDefault="000E1517" w:rsidP="000E1517">
            <w:pPr>
              <w:pStyle w:val="TableParagraph"/>
              <w:ind w:left="118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В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течени</w:t>
            </w:r>
            <w:proofErr w:type="gramStart"/>
            <w:r w:rsidRPr="00B17291">
              <w:rPr>
                <w:sz w:val="24"/>
                <w:lang w:val="ru-RU"/>
              </w:rPr>
              <w:t>и</w:t>
            </w:r>
            <w:proofErr w:type="gramEnd"/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 xml:space="preserve">года </w:t>
            </w:r>
            <w:r w:rsidRPr="00B17291">
              <w:rPr>
                <w:spacing w:val="-2"/>
                <w:sz w:val="24"/>
                <w:lang w:val="ru-RU"/>
              </w:rPr>
              <w:t>согласно</w:t>
            </w:r>
            <w:r w:rsidRPr="00B17291">
              <w:rPr>
                <w:spacing w:val="-13"/>
                <w:sz w:val="24"/>
                <w:lang w:val="ru-RU"/>
              </w:rPr>
              <w:t xml:space="preserve"> </w:t>
            </w:r>
            <w:r w:rsidRPr="00B17291">
              <w:rPr>
                <w:spacing w:val="-2"/>
                <w:sz w:val="24"/>
                <w:lang w:val="ru-RU"/>
              </w:rPr>
              <w:t xml:space="preserve">плану </w:t>
            </w:r>
            <w:r w:rsidRPr="00B17291">
              <w:rPr>
                <w:sz w:val="24"/>
                <w:lang w:val="ru-RU"/>
              </w:rPr>
              <w:t xml:space="preserve">работы школы 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1" w:right="1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Администрация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педагогический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коллектив</w:t>
            </w:r>
            <w:proofErr w:type="spellEnd"/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ind w:left="120" w:right="200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>Планы работы, отчеты, методические</w:t>
            </w:r>
            <w:r w:rsidRPr="00B17291">
              <w:rPr>
                <w:spacing w:val="-15"/>
                <w:sz w:val="24"/>
                <w:lang w:val="ru-RU"/>
              </w:rPr>
              <w:t xml:space="preserve"> </w:t>
            </w:r>
            <w:r w:rsidRPr="00B17291">
              <w:rPr>
                <w:sz w:val="24"/>
                <w:lang w:val="ru-RU"/>
              </w:rPr>
              <w:t>материалы, аналитические справки</w:t>
            </w:r>
          </w:p>
        </w:tc>
      </w:tr>
      <w:tr w:rsidR="000E1517" w:rsidTr="000E1517">
        <w:trPr>
          <w:gridAfter w:val="4"/>
          <w:wAfter w:w="227" w:type="dxa"/>
          <w:trHeight w:val="462"/>
        </w:trPr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</w:tc>
        <w:tc>
          <w:tcPr>
            <w:tcW w:w="11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1517" w:rsidRPr="00B17291" w:rsidRDefault="000E1517" w:rsidP="00B17291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0E1517" w:rsidRDefault="000E1517" w:rsidP="00B17291">
            <w:pPr>
              <w:pStyle w:val="TableParagraph"/>
              <w:ind w:left="0"/>
              <w:jc w:val="center"/>
              <w:rPr>
                <w:b/>
                <w:spacing w:val="-5"/>
              </w:rPr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Оценка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эффективности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принятых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мер</w:t>
            </w:r>
            <w:proofErr w:type="spellEnd"/>
            <w:r>
              <w:rPr>
                <w:b/>
                <w:spacing w:val="-5"/>
              </w:rPr>
              <w:t>.</w:t>
            </w:r>
          </w:p>
          <w:p w:rsidR="000E1517" w:rsidRDefault="000E1517" w:rsidP="00B17291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1560"/>
        </w:trPr>
        <w:tc>
          <w:tcPr>
            <w:tcW w:w="540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7.1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</w:tcBorders>
          </w:tcPr>
          <w:p w:rsidR="000E1517" w:rsidRPr="00B17291" w:rsidRDefault="000E1517" w:rsidP="00B1729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17291">
              <w:rPr>
                <w:sz w:val="24"/>
                <w:szCs w:val="24"/>
                <w:lang w:val="ru-RU"/>
              </w:rPr>
              <w:t>Диагностика удовлетворенности родителей (законных представителей) обучающихся по результатам качества подготовки</w:t>
            </w:r>
            <w:r w:rsidRPr="00B1729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обучающихся,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</w:t>
            </w:r>
            <w:r w:rsidRPr="00B1729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том</w:t>
            </w:r>
            <w:r w:rsidRPr="00B172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числе,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выявленном</w:t>
            </w:r>
            <w:r w:rsidRPr="00B1729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на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z w:val="24"/>
                <w:szCs w:val="24"/>
                <w:lang w:val="ru-RU"/>
              </w:rPr>
              <w:t>ВПР,</w:t>
            </w:r>
            <w:r w:rsidRPr="00B172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17291">
              <w:rPr>
                <w:spacing w:val="-5"/>
                <w:sz w:val="24"/>
                <w:szCs w:val="24"/>
                <w:lang w:val="ru-RU"/>
              </w:rPr>
              <w:t>ГИА.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1517" w:rsidRPr="00FC51B5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proofErr w:type="spellStart"/>
            <w:r w:rsidRPr="00FC51B5">
              <w:rPr>
                <w:sz w:val="24"/>
              </w:rPr>
              <w:t>Сентябрь</w:t>
            </w:r>
            <w:proofErr w:type="spellEnd"/>
            <w:r w:rsidRPr="00FC51B5">
              <w:rPr>
                <w:sz w:val="24"/>
              </w:rPr>
              <w:t xml:space="preserve"> 2025</w:t>
            </w:r>
          </w:p>
          <w:p w:rsidR="000E1517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r w:rsidRPr="00FC51B5">
              <w:rPr>
                <w:sz w:val="24"/>
              </w:rPr>
              <w:t>Сентябрь 2026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0E1517" w:rsidRPr="000E1517" w:rsidRDefault="000E1517" w:rsidP="00B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</w:tr>
      <w:tr w:rsidR="000E1517" w:rsidTr="000E1517">
        <w:trPr>
          <w:gridAfter w:val="5"/>
          <w:wAfter w:w="239" w:type="dxa"/>
          <w:trHeight w:val="1319"/>
        </w:trPr>
        <w:tc>
          <w:tcPr>
            <w:tcW w:w="540" w:type="dxa"/>
          </w:tcPr>
          <w:p w:rsidR="000E1517" w:rsidRDefault="000E1517" w:rsidP="00B17291">
            <w:pPr>
              <w:pStyle w:val="TableParagraph"/>
              <w:spacing w:line="275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7.2</w:t>
            </w:r>
          </w:p>
        </w:tc>
        <w:tc>
          <w:tcPr>
            <w:tcW w:w="4266" w:type="dxa"/>
            <w:gridSpan w:val="2"/>
          </w:tcPr>
          <w:p w:rsidR="000E1517" w:rsidRPr="00B17291" w:rsidRDefault="000E1517" w:rsidP="00B17291">
            <w:pPr>
              <w:pStyle w:val="TableParagraph"/>
              <w:rPr>
                <w:sz w:val="24"/>
                <w:lang w:val="ru-RU"/>
              </w:rPr>
            </w:pPr>
            <w:r w:rsidRPr="00B17291">
              <w:rPr>
                <w:sz w:val="24"/>
                <w:lang w:val="ru-RU"/>
              </w:rPr>
              <w:t xml:space="preserve">Оценка эффективности принятых мер в отчете о результатах </w:t>
            </w:r>
            <w:proofErr w:type="spellStart"/>
            <w:r w:rsidRPr="00B17291">
              <w:rPr>
                <w:sz w:val="24"/>
                <w:lang w:val="ru-RU"/>
              </w:rPr>
              <w:t>самообследования</w:t>
            </w:r>
            <w:proofErr w:type="spellEnd"/>
            <w:r w:rsidRPr="00B17291">
              <w:rPr>
                <w:sz w:val="24"/>
                <w:lang w:val="ru-RU"/>
              </w:rPr>
              <w:t>, аналитическом докладе на августовском педагогическом совете</w:t>
            </w:r>
          </w:p>
        </w:tc>
        <w:tc>
          <w:tcPr>
            <w:tcW w:w="1560" w:type="dxa"/>
          </w:tcPr>
          <w:p w:rsidR="000E1517" w:rsidRDefault="000E1517" w:rsidP="00B17291">
            <w:pPr>
              <w:pStyle w:val="TableParagraph"/>
              <w:ind w:left="118" w:right="-7"/>
              <w:rPr>
                <w:sz w:val="24"/>
              </w:rPr>
            </w:pPr>
            <w:proofErr w:type="spellStart"/>
            <w:r>
              <w:rPr>
                <w:spacing w:val="-2"/>
              </w:rPr>
              <w:t>Апрель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Август</w:t>
            </w:r>
            <w:proofErr w:type="spellEnd"/>
            <w:r>
              <w:rPr>
                <w:spacing w:val="-14"/>
              </w:rPr>
              <w:t xml:space="preserve"> </w:t>
            </w:r>
            <w:r>
              <w:t>2026</w:t>
            </w:r>
          </w:p>
        </w:tc>
        <w:tc>
          <w:tcPr>
            <w:tcW w:w="3010" w:type="dxa"/>
          </w:tcPr>
          <w:p w:rsidR="000E1517" w:rsidRPr="000E1517" w:rsidRDefault="000E1517" w:rsidP="00B1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17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519" w:type="dxa"/>
            <w:gridSpan w:val="2"/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  <w:tc>
          <w:tcPr>
            <w:tcW w:w="2693" w:type="dxa"/>
          </w:tcPr>
          <w:p w:rsidR="000E1517" w:rsidRDefault="000E1517" w:rsidP="00B17291">
            <w:pPr>
              <w:pStyle w:val="TableParagraph"/>
              <w:ind w:left="120" w:right="200"/>
              <w:rPr>
                <w:sz w:val="24"/>
              </w:rPr>
            </w:pPr>
          </w:p>
        </w:tc>
      </w:tr>
    </w:tbl>
    <w:p w:rsidR="00B46201" w:rsidRPr="00DB2E80" w:rsidRDefault="00B46201">
      <w:pPr>
        <w:rPr>
          <w:rFonts w:ascii="Times New Roman" w:hAnsi="Times New Roman" w:cs="Times New Roman"/>
          <w:sz w:val="24"/>
          <w:szCs w:val="24"/>
        </w:rPr>
      </w:pPr>
    </w:p>
    <w:sectPr w:rsidR="00B46201" w:rsidRPr="00DB2E80" w:rsidSect="000E1517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80"/>
    <w:rsid w:val="000E1517"/>
    <w:rsid w:val="001D5050"/>
    <w:rsid w:val="002245F0"/>
    <w:rsid w:val="005C19E2"/>
    <w:rsid w:val="007629DD"/>
    <w:rsid w:val="009E4252"/>
    <w:rsid w:val="00B17291"/>
    <w:rsid w:val="00B46201"/>
    <w:rsid w:val="00D650AC"/>
    <w:rsid w:val="00DB2E80"/>
    <w:rsid w:val="00D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80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E80"/>
    <w:pPr>
      <w:widowControl w:val="0"/>
      <w:autoSpaceDE w:val="0"/>
      <w:autoSpaceDN w:val="0"/>
      <w:spacing w:after="0" w:line="240" w:lineRule="auto"/>
      <w:ind w:left="5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39"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B2E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1</cp:lastModifiedBy>
  <cp:revision>2</cp:revision>
  <cp:lastPrinted>2026-04-03T08:02:00Z</cp:lastPrinted>
  <dcterms:created xsi:type="dcterms:W3CDTF">2026-04-17T07:25:00Z</dcterms:created>
  <dcterms:modified xsi:type="dcterms:W3CDTF">2026-04-17T07:25:00Z</dcterms:modified>
</cp:coreProperties>
</file>