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28" w:rsidRPr="00431405" w:rsidRDefault="00BF1A9A"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w:t>
      </w:r>
    </w:p>
    <w:tbl>
      <w:tblPr>
        <w:tblW w:w="0" w:type="auto"/>
        <w:tblLook w:val="04A0"/>
      </w:tblPr>
      <w:tblGrid>
        <w:gridCol w:w="4785"/>
        <w:gridCol w:w="4785"/>
      </w:tblGrid>
      <w:tr w:rsidR="00380E28" w:rsidRPr="00431405" w:rsidTr="00380E28">
        <w:tc>
          <w:tcPr>
            <w:tcW w:w="4785" w:type="dxa"/>
          </w:tcPr>
          <w:p w:rsidR="00380E28" w:rsidRPr="00431405" w:rsidRDefault="00380E28" w:rsidP="00431405">
            <w:pPr>
              <w:pStyle w:val="a9"/>
              <w:jc w:val="both"/>
              <w:rPr>
                <w:rFonts w:ascii="Times New Roman" w:hAnsi="Times New Roman"/>
                <w:sz w:val="28"/>
                <w:szCs w:val="28"/>
              </w:rPr>
            </w:pPr>
            <w:r w:rsidRPr="00431405">
              <w:rPr>
                <w:rFonts w:ascii="Times New Roman" w:hAnsi="Times New Roman"/>
                <w:sz w:val="28"/>
                <w:szCs w:val="28"/>
              </w:rPr>
              <w:t>Согласовано:</w:t>
            </w:r>
          </w:p>
          <w:p w:rsidR="00380E28" w:rsidRPr="00431405" w:rsidRDefault="00380E28" w:rsidP="00431405">
            <w:pPr>
              <w:pStyle w:val="a9"/>
              <w:jc w:val="both"/>
              <w:rPr>
                <w:rFonts w:ascii="Times New Roman" w:hAnsi="Times New Roman"/>
                <w:sz w:val="28"/>
                <w:szCs w:val="28"/>
              </w:rPr>
            </w:pPr>
            <w:r w:rsidRPr="00431405">
              <w:rPr>
                <w:rFonts w:ascii="Times New Roman" w:hAnsi="Times New Roman"/>
                <w:sz w:val="28"/>
                <w:szCs w:val="28"/>
              </w:rPr>
              <w:t xml:space="preserve">Глава Бойкопонурского </w:t>
            </w:r>
          </w:p>
          <w:p w:rsidR="00380E28" w:rsidRPr="00431405" w:rsidRDefault="00380E28" w:rsidP="00431405">
            <w:pPr>
              <w:pStyle w:val="a9"/>
              <w:jc w:val="both"/>
              <w:rPr>
                <w:rFonts w:ascii="Times New Roman" w:hAnsi="Times New Roman"/>
                <w:sz w:val="28"/>
                <w:szCs w:val="28"/>
              </w:rPr>
            </w:pPr>
            <w:r w:rsidRPr="00431405">
              <w:rPr>
                <w:rFonts w:ascii="Times New Roman" w:hAnsi="Times New Roman"/>
                <w:sz w:val="28"/>
                <w:szCs w:val="28"/>
              </w:rPr>
              <w:t>сельского поселения</w:t>
            </w:r>
          </w:p>
          <w:p w:rsidR="00380E28" w:rsidRPr="00431405" w:rsidRDefault="007D7C06" w:rsidP="00431405">
            <w:pPr>
              <w:pStyle w:val="a9"/>
              <w:jc w:val="both"/>
              <w:rPr>
                <w:rFonts w:ascii="Times New Roman" w:hAnsi="Times New Roman"/>
                <w:sz w:val="28"/>
                <w:szCs w:val="28"/>
              </w:rPr>
            </w:pPr>
            <w:r>
              <w:rPr>
                <w:rFonts w:ascii="Times New Roman" w:hAnsi="Times New Roman"/>
                <w:sz w:val="28"/>
                <w:szCs w:val="28"/>
              </w:rPr>
              <w:t>__________ Ю.Я. Чернявский</w:t>
            </w:r>
          </w:p>
          <w:p w:rsidR="00380E28" w:rsidRPr="00431405" w:rsidRDefault="00E742C7" w:rsidP="00431405">
            <w:pPr>
              <w:pStyle w:val="a9"/>
              <w:jc w:val="both"/>
              <w:rPr>
                <w:rFonts w:ascii="Times New Roman" w:hAnsi="Times New Roman"/>
                <w:sz w:val="28"/>
                <w:szCs w:val="28"/>
              </w:rPr>
            </w:pPr>
            <w:r>
              <w:rPr>
                <w:rFonts w:ascii="Times New Roman" w:hAnsi="Times New Roman"/>
                <w:sz w:val="28"/>
                <w:szCs w:val="28"/>
              </w:rPr>
              <w:t>«__» ___________  2021</w:t>
            </w:r>
            <w:r w:rsidR="00380E28" w:rsidRPr="00431405">
              <w:rPr>
                <w:rFonts w:ascii="Times New Roman" w:hAnsi="Times New Roman"/>
                <w:sz w:val="28"/>
                <w:szCs w:val="28"/>
              </w:rPr>
              <w:t xml:space="preserve"> год</w:t>
            </w:r>
          </w:p>
        </w:tc>
        <w:tc>
          <w:tcPr>
            <w:tcW w:w="4785" w:type="dxa"/>
          </w:tcPr>
          <w:p w:rsidR="00380E28" w:rsidRPr="00431405" w:rsidRDefault="00380E28" w:rsidP="00431405">
            <w:pPr>
              <w:pStyle w:val="a9"/>
              <w:jc w:val="both"/>
              <w:rPr>
                <w:rFonts w:ascii="Times New Roman" w:hAnsi="Times New Roman"/>
                <w:sz w:val="28"/>
                <w:szCs w:val="28"/>
              </w:rPr>
            </w:pPr>
            <w:r w:rsidRPr="00431405">
              <w:rPr>
                <w:rFonts w:ascii="Times New Roman" w:hAnsi="Times New Roman"/>
                <w:sz w:val="28"/>
                <w:szCs w:val="28"/>
              </w:rPr>
              <w:t>Утверждаю:</w:t>
            </w:r>
          </w:p>
          <w:p w:rsidR="00380E28" w:rsidRPr="00431405" w:rsidRDefault="00380E28" w:rsidP="00431405">
            <w:pPr>
              <w:pStyle w:val="a9"/>
              <w:jc w:val="both"/>
              <w:rPr>
                <w:rFonts w:ascii="Times New Roman" w:hAnsi="Times New Roman"/>
                <w:sz w:val="28"/>
                <w:szCs w:val="28"/>
              </w:rPr>
            </w:pPr>
            <w:r w:rsidRPr="00431405">
              <w:rPr>
                <w:rFonts w:ascii="Times New Roman" w:hAnsi="Times New Roman"/>
                <w:sz w:val="28"/>
                <w:szCs w:val="28"/>
              </w:rPr>
              <w:t>Директор МКУ</w:t>
            </w:r>
          </w:p>
          <w:p w:rsidR="00380E28" w:rsidRPr="00431405" w:rsidRDefault="00380E28" w:rsidP="00431405">
            <w:pPr>
              <w:pStyle w:val="a9"/>
              <w:jc w:val="both"/>
              <w:rPr>
                <w:rFonts w:ascii="Times New Roman" w:hAnsi="Times New Roman"/>
                <w:sz w:val="28"/>
                <w:szCs w:val="28"/>
              </w:rPr>
            </w:pPr>
            <w:r w:rsidRPr="00431405">
              <w:rPr>
                <w:rFonts w:ascii="Times New Roman" w:hAnsi="Times New Roman"/>
                <w:sz w:val="28"/>
                <w:szCs w:val="28"/>
              </w:rPr>
              <w:t>БС Бойкопонурского СП»</w:t>
            </w:r>
          </w:p>
          <w:p w:rsidR="00380E28" w:rsidRPr="00431405" w:rsidRDefault="00380E28" w:rsidP="00431405">
            <w:pPr>
              <w:pStyle w:val="a9"/>
              <w:jc w:val="both"/>
              <w:rPr>
                <w:rFonts w:ascii="Times New Roman" w:hAnsi="Times New Roman"/>
                <w:sz w:val="28"/>
                <w:szCs w:val="28"/>
              </w:rPr>
            </w:pPr>
            <w:r w:rsidRPr="00431405">
              <w:rPr>
                <w:rFonts w:ascii="Times New Roman" w:hAnsi="Times New Roman"/>
                <w:sz w:val="28"/>
                <w:szCs w:val="28"/>
              </w:rPr>
              <w:t>______________ Г.М. Шарова</w:t>
            </w:r>
          </w:p>
          <w:p w:rsidR="00380E28" w:rsidRPr="00431405" w:rsidRDefault="00E742C7" w:rsidP="00431405">
            <w:pPr>
              <w:pStyle w:val="a9"/>
              <w:jc w:val="both"/>
              <w:rPr>
                <w:rFonts w:ascii="Times New Roman" w:hAnsi="Times New Roman"/>
                <w:sz w:val="28"/>
                <w:szCs w:val="28"/>
              </w:rPr>
            </w:pPr>
            <w:r>
              <w:rPr>
                <w:rFonts w:ascii="Times New Roman" w:hAnsi="Times New Roman"/>
                <w:sz w:val="28"/>
                <w:szCs w:val="28"/>
              </w:rPr>
              <w:t>«____» ________________ 2021</w:t>
            </w:r>
            <w:r w:rsidR="00380E28" w:rsidRPr="00431405">
              <w:rPr>
                <w:rFonts w:ascii="Times New Roman" w:hAnsi="Times New Roman"/>
                <w:sz w:val="28"/>
                <w:szCs w:val="28"/>
              </w:rPr>
              <w:t xml:space="preserve"> год</w:t>
            </w:r>
          </w:p>
        </w:tc>
      </w:tr>
    </w:tbl>
    <w:p w:rsidR="00BF1A9A" w:rsidRPr="00431405" w:rsidRDefault="00BF1A9A" w:rsidP="00431405">
      <w:pPr>
        <w:pStyle w:val="a9"/>
        <w:jc w:val="both"/>
        <w:rPr>
          <w:rFonts w:ascii="Times New Roman" w:hAnsi="Times New Roman"/>
          <w:sz w:val="28"/>
          <w:szCs w:val="28"/>
        </w:rPr>
      </w:pPr>
      <w:r w:rsidRPr="00431405">
        <w:rPr>
          <w:rFonts w:ascii="Times New Roman" w:hAnsi="Times New Roman"/>
          <w:sz w:val="28"/>
          <w:szCs w:val="28"/>
        </w:rPr>
        <w:t xml:space="preserve">                                                                                                                               </w:t>
      </w:r>
      <w:r w:rsidR="0093001E" w:rsidRPr="00431405">
        <w:rPr>
          <w:rFonts w:ascii="Times New Roman" w:hAnsi="Times New Roman"/>
          <w:sz w:val="28"/>
          <w:szCs w:val="28"/>
        </w:rPr>
        <w:t xml:space="preserve">                                                                                                                                 </w:t>
      </w:r>
      <w:r w:rsidRPr="00431405">
        <w:rPr>
          <w:rFonts w:ascii="Times New Roman" w:hAnsi="Times New Roman"/>
          <w:sz w:val="28"/>
          <w:szCs w:val="28"/>
        </w:rPr>
        <w:t xml:space="preserve">     </w:t>
      </w:r>
    </w:p>
    <w:p w:rsidR="00BF1A9A" w:rsidRPr="00431405" w:rsidRDefault="00BF1A9A" w:rsidP="00431405">
      <w:pPr>
        <w:pStyle w:val="a9"/>
        <w:ind w:firstLine="851"/>
        <w:jc w:val="both"/>
        <w:rPr>
          <w:rFonts w:ascii="Times New Roman" w:hAnsi="Times New Roman"/>
          <w:sz w:val="28"/>
          <w:szCs w:val="28"/>
        </w:rPr>
      </w:pPr>
    </w:p>
    <w:p w:rsidR="00BF1A9A" w:rsidRPr="00431405" w:rsidRDefault="00BF1A9A" w:rsidP="00431405">
      <w:pPr>
        <w:pStyle w:val="a9"/>
        <w:ind w:firstLine="851"/>
        <w:jc w:val="both"/>
        <w:rPr>
          <w:rFonts w:ascii="Times New Roman" w:hAnsi="Times New Roman"/>
          <w:sz w:val="28"/>
          <w:szCs w:val="28"/>
        </w:rPr>
      </w:pPr>
    </w:p>
    <w:p w:rsidR="00E70B7F" w:rsidRPr="00431405" w:rsidRDefault="00E70B7F" w:rsidP="00431405">
      <w:pPr>
        <w:pStyle w:val="a9"/>
        <w:ind w:firstLine="851"/>
        <w:jc w:val="both"/>
        <w:rPr>
          <w:rFonts w:ascii="Times New Roman" w:hAnsi="Times New Roman"/>
          <w:sz w:val="28"/>
          <w:szCs w:val="28"/>
        </w:rPr>
      </w:pPr>
    </w:p>
    <w:p w:rsidR="00E70B7F" w:rsidRPr="00431405" w:rsidRDefault="00E70B7F" w:rsidP="00431405">
      <w:pPr>
        <w:pStyle w:val="a9"/>
        <w:ind w:firstLine="851"/>
        <w:jc w:val="both"/>
        <w:rPr>
          <w:rFonts w:ascii="Times New Roman" w:hAnsi="Times New Roman"/>
          <w:sz w:val="28"/>
          <w:szCs w:val="28"/>
        </w:rPr>
      </w:pPr>
    </w:p>
    <w:p w:rsidR="00E70B7F" w:rsidRPr="00431405" w:rsidRDefault="00E70B7F" w:rsidP="00431405">
      <w:pPr>
        <w:pStyle w:val="a9"/>
        <w:ind w:firstLine="851"/>
        <w:jc w:val="both"/>
        <w:rPr>
          <w:rFonts w:ascii="Times New Roman" w:hAnsi="Times New Roman"/>
          <w:sz w:val="28"/>
          <w:szCs w:val="28"/>
        </w:rPr>
      </w:pPr>
    </w:p>
    <w:p w:rsidR="00DC6EB1" w:rsidRPr="00431405" w:rsidRDefault="00DC6EB1" w:rsidP="00431405">
      <w:pPr>
        <w:pStyle w:val="a9"/>
        <w:ind w:firstLine="851"/>
        <w:jc w:val="both"/>
        <w:rPr>
          <w:rFonts w:ascii="Times New Roman" w:hAnsi="Times New Roman"/>
          <w:sz w:val="28"/>
          <w:szCs w:val="28"/>
        </w:rPr>
      </w:pPr>
    </w:p>
    <w:p w:rsidR="00DC6EB1" w:rsidRPr="00431405" w:rsidRDefault="00DC6EB1" w:rsidP="00431405">
      <w:pPr>
        <w:pStyle w:val="a9"/>
        <w:ind w:firstLine="851"/>
        <w:jc w:val="both"/>
        <w:rPr>
          <w:rFonts w:ascii="Times New Roman" w:hAnsi="Times New Roman"/>
          <w:sz w:val="28"/>
          <w:szCs w:val="28"/>
        </w:rPr>
      </w:pPr>
    </w:p>
    <w:p w:rsidR="00E70B7F" w:rsidRPr="00431405" w:rsidRDefault="00E70B7F" w:rsidP="007D7C06">
      <w:pPr>
        <w:pStyle w:val="a9"/>
        <w:jc w:val="center"/>
        <w:rPr>
          <w:rFonts w:ascii="Times New Roman" w:hAnsi="Times New Roman"/>
          <w:b/>
          <w:sz w:val="28"/>
          <w:szCs w:val="28"/>
        </w:rPr>
      </w:pPr>
      <w:r w:rsidRPr="00431405">
        <w:rPr>
          <w:rFonts w:ascii="Times New Roman" w:hAnsi="Times New Roman"/>
          <w:b/>
          <w:sz w:val="28"/>
          <w:szCs w:val="28"/>
        </w:rPr>
        <w:t>ИНФОРМАЦИЯ о работе</w:t>
      </w:r>
    </w:p>
    <w:p w:rsidR="00E70B7F" w:rsidRPr="00431405" w:rsidRDefault="00E70B7F" w:rsidP="00431405">
      <w:pPr>
        <w:pStyle w:val="a9"/>
        <w:jc w:val="center"/>
        <w:rPr>
          <w:rFonts w:ascii="Times New Roman" w:hAnsi="Times New Roman"/>
          <w:b/>
          <w:sz w:val="28"/>
          <w:szCs w:val="28"/>
        </w:rPr>
      </w:pPr>
      <w:r w:rsidRPr="00431405">
        <w:rPr>
          <w:rFonts w:ascii="Times New Roman" w:hAnsi="Times New Roman"/>
          <w:b/>
          <w:sz w:val="28"/>
          <w:szCs w:val="28"/>
        </w:rPr>
        <w:t>Бойкопонурской сельской  библиотеки</w:t>
      </w:r>
    </w:p>
    <w:p w:rsidR="007D7C06" w:rsidRDefault="007D7C06" w:rsidP="00431405">
      <w:pPr>
        <w:pStyle w:val="a9"/>
        <w:jc w:val="center"/>
        <w:rPr>
          <w:rFonts w:ascii="Times New Roman" w:hAnsi="Times New Roman"/>
          <w:b/>
          <w:sz w:val="28"/>
          <w:szCs w:val="28"/>
        </w:rPr>
      </w:pPr>
      <w:r>
        <w:rPr>
          <w:rFonts w:ascii="Times New Roman" w:hAnsi="Times New Roman"/>
          <w:b/>
          <w:sz w:val="28"/>
          <w:szCs w:val="28"/>
        </w:rPr>
        <w:t>муниципального казенного учреждения</w:t>
      </w:r>
    </w:p>
    <w:p w:rsidR="00431405" w:rsidRDefault="00E70B7F" w:rsidP="00431405">
      <w:pPr>
        <w:pStyle w:val="a9"/>
        <w:jc w:val="center"/>
        <w:rPr>
          <w:rFonts w:ascii="Times New Roman" w:hAnsi="Times New Roman"/>
          <w:b/>
          <w:sz w:val="28"/>
          <w:szCs w:val="28"/>
        </w:rPr>
      </w:pPr>
      <w:r w:rsidRPr="00431405">
        <w:rPr>
          <w:rFonts w:ascii="Times New Roman" w:hAnsi="Times New Roman"/>
          <w:b/>
          <w:sz w:val="28"/>
          <w:szCs w:val="28"/>
        </w:rPr>
        <w:t xml:space="preserve"> «Библиотечная система Бойкопонурского сельского поселения» </w:t>
      </w:r>
    </w:p>
    <w:p w:rsidR="00E70B7F" w:rsidRPr="00431405" w:rsidRDefault="00E70B7F" w:rsidP="00431405">
      <w:pPr>
        <w:pStyle w:val="a9"/>
        <w:jc w:val="center"/>
        <w:rPr>
          <w:rFonts w:ascii="Times New Roman" w:hAnsi="Times New Roman"/>
          <w:b/>
          <w:sz w:val="28"/>
          <w:szCs w:val="28"/>
        </w:rPr>
      </w:pPr>
      <w:r w:rsidRPr="00431405">
        <w:rPr>
          <w:rFonts w:ascii="Times New Roman" w:hAnsi="Times New Roman"/>
          <w:b/>
          <w:sz w:val="28"/>
          <w:szCs w:val="28"/>
        </w:rPr>
        <w:t xml:space="preserve"> по библиотечно-библиографическому</w:t>
      </w:r>
    </w:p>
    <w:p w:rsidR="00E70B7F" w:rsidRPr="00431405" w:rsidRDefault="00E70B7F" w:rsidP="00431405">
      <w:pPr>
        <w:pStyle w:val="a9"/>
        <w:jc w:val="center"/>
        <w:rPr>
          <w:rFonts w:ascii="Times New Roman" w:hAnsi="Times New Roman"/>
          <w:b/>
          <w:sz w:val="28"/>
          <w:szCs w:val="28"/>
        </w:rPr>
      </w:pPr>
      <w:r w:rsidRPr="00431405">
        <w:rPr>
          <w:rFonts w:ascii="Times New Roman" w:hAnsi="Times New Roman"/>
          <w:b/>
          <w:sz w:val="28"/>
          <w:szCs w:val="28"/>
        </w:rPr>
        <w:t>и информационному обслуживанию  читателей-детей</w:t>
      </w:r>
    </w:p>
    <w:p w:rsidR="00E70B7F" w:rsidRPr="00431405" w:rsidRDefault="00E742C7" w:rsidP="00431405">
      <w:pPr>
        <w:pStyle w:val="a9"/>
        <w:jc w:val="center"/>
        <w:rPr>
          <w:rFonts w:ascii="Times New Roman" w:hAnsi="Times New Roman"/>
          <w:b/>
          <w:sz w:val="28"/>
          <w:szCs w:val="28"/>
        </w:rPr>
      </w:pPr>
      <w:r>
        <w:rPr>
          <w:rFonts w:ascii="Times New Roman" w:hAnsi="Times New Roman"/>
          <w:b/>
          <w:sz w:val="28"/>
          <w:szCs w:val="28"/>
        </w:rPr>
        <w:t>в 2021</w:t>
      </w:r>
      <w:r w:rsidR="00E70B7F" w:rsidRPr="00431405">
        <w:rPr>
          <w:rFonts w:ascii="Times New Roman" w:hAnsi="Times New Roman"/>
          <w:b/>
          <w:sz w:val="28"/>
          <w:szCs w:val="28"/>
        </w:rPr>
        <w:t xml:space="preserve"> году.</w:t>
      </w:r>
    </w:p>
    <w:p w:rsidR="00BF1A9A" w:rsidRPr="00431405" w:rsidRDefault="00BF1A9A" w:rsidP="00431405">
      <w:pPr>
        <w:pStyle w:val="a9"/>
        <w:jc w:val="center"/>
        <w:rPr>
          <w:rFonts w:ascii="Times New Roman" w:hAnsi="Times New Roman"/>
          <w:sz w:val="28"/>
          <w:szCs w:val="28"/>
        </w:rPr>
      </w:pPr>
    </w:p>
    <w:p w:rsidR="00D16B8B" w:rsidRPr="00431405" w:rsidRDefault="00D16B8B" w:rsidP="00431405">
      <w:pPr>
        <w:pStyle w:val="a9"/>
        <w:ind w:firstLine="851"/>
        <w:jc w:val="both"/>
        <w:rPr>
          <w:rFonts w:ascii="Times New Roman" w:hAnsi="Times New Roman"/>
          <w:b/>
          <w:sz w:val="28"/>
          <w:szCs w:val="28"/>
        </w:rPr>
      </w:pPr>
    </w:p>
    <w:p w:rsidR="008F4901" w:rsidRPr="00431405" w:rsidRDefault="008F4901" w:rsidP="00431405">
      <w:pPr>
        <w:pStyle w:val="a9"/>
        <w:ind w:firstLine="851"/>
        <w:jc w:val="both"/>
        <w:rPr>
          <w:rFonts w:ascii="Times New Roman" w:hAnsi="Times New Roman"/>
          <w:b/>
          <w:sz w:val="28"/>
          <w:szCs w:val="28"/>
        </w:rPr>
      </w:pPr>
    </w:p>
    <w:p w:rsidR="008F4901" w:rsidRPr="00431405" w:rsidRDefault="008F4901" w:rsidP="00431405">
      <w:pPr>
        <w:pStyle w:val="a9"/>
        <w:ind w:firstLine="851"/>
        <w:jc w:val="both"/>
        <w:rPr>
          <w:rFonts w:ascii="Times New Roman" w:hAnsi="Times New Roman"/>
          <w:b/>
          <w:sz w:val="28"/>
          <w:szCs w:val="28"/>
        </w:rPr>
      </w:pPr>
    </w:p>
    <w:p w:rsidR="008F4901" w:rsidRPr="00431405" w:rsidRDefault="008F4901" w:rsidP="00431405">
      <w:pPr>
        <w:pStyle w:val="a9"/>
        <w:ind w:firstLine="851"/>
        <w:jc w:val="both"/>
        <w:rPr>
          <w:rFonts w:ascii="Times New Roman" w:hAnsi="Times New Roman"/>
          <w:b/>
          <w:sz w:val="28"/>
          <w:szCs w:val="28"/>
        </w:rPr>
      </w:pPr>
    </w:p>
    <w:p w:rsidR="00D16B8B" w:rsidRPr="00431405" w:rsidRDefault="00BF1A9A" w:rsidP="00431405">
      <w:pPr>
        <w:pStyle w:val="a9"/>
        <w:ind w:left="4248" w:firstLine="851"/>
        <w:jc w:val="both"/>
        <w:rPr>
          <w:rFonts w:ascii="Times New Roman" w:hAnsi="Times New Roman"/>
          <w:sz w:val="28"/>
          <w:szCs w:val="28"/>
        </w:rPr>
      </w:pPr>
      <w:r w:rsidRPr="00431405">
        <w:rPr>
          <w:rFonts w:ascii="Times New Roman" w:hAnsi="Times New Roman"/>
          <w:sz w:val="28"/>
          <w:szCs w:val="28"/>
        </w:rPr>
        <w:t>353795, Краснодарский край</w:t>
      </w:r>
      <w:r w:rsidR="0068235E" w:rsidRPr="00431405">
        <w:rPr>
          <w:rFonts w:ascii="Times New Roman" w:hAnsi="Times New Roman"/>
          <w:sz w:val="28"/>
          <w:szCs w:val="28"/>
        </w:rPr>
        <w:t>,</w:t>
      </w:r>
    </w:p>
    <w:p w:rsidR="00BF1A9A" w:rsidRPr="00431405" w:rsidRDefault="00BF1A9A" w:rsidP="00431405">
      <w:pPr>
        <w:pStyle w:val="a9"/>
        <w:ind w:left="4248" w:firstLine="851"/>
        <w:jc w:val="both"/>
        <w:rPr>
          <w:rFonts w:ascii="Times New Roman" w:hAnsi="Times New Roman"/>
          <w:sz w:val="28"/>
          <w:szCs w:val="28"/>
        </w:rPr>
      </w:pPr>
      <w:r w:rsidRPr="00431405">
        <w:rPr>
          <w:rFonts w:ascii="Times New Roman" w:hAnsi="Times New Roman"/>
          <w:sz w:val="28"/>
          <w:szCs w:val="28"/>
        </w:rPr>
        <w:t>Калининский район,</w:t>
      </w:r>
    </w:p>
    <w:p w:rsidR="00BF1A9A" w:rsidRPr="00431405" w:rsidRDefault="00BF1A9A" w:rsidP="00431405">
      <w:pPr>
        <w:pStyle w:val="a9"/>
        <w:ind w:left="4248" w:firstLine="851"/>
        <w:jc w:val="both"/>
        <w:rPr>
          <w:rFonts w:ascii="Times New Roman" w:hAnsi="Times New Roman"/>
          <w:sz w:val="28"/>
          <w:szCs w:val="28"/>
        </w:rPr>
      </w:pPr>
      <w:r w:rsidRPr="00431405">
        <w:rPr>
          <w:rFonts w:ascii="Times New Roman" w:hAnsi="Times New Roman"/>
          <w:sz w:val="28"/>
          <w:szCs w:val="28"/>
        </w:rPr>
        <w:t>х. Бойкопонура, ул. Бойко, 2А.</w:t>
      </w:r>
    </w:p>
    <w:p w:rsidR="006E22D6" w:rsidRPr="00431405" w:rsidRDefault="0093001E" w:rsidP="00431405">
      <w:pPr>
        <w:pStyle w:val="a9"/>
        <w:ind w:left="4248" w:firstLine="851"/>
        <w:jc w:val="both"/>
        <w:rPr>
          <w:rFonts w:ascii="Times New Roman" w:hAnsi="Times New Roman"/>
          <w:sz w:val="28"/>
          <w:szCs w:val="28"/>
        </w:rPr>
      </w:pPr>
      <w:r w:rsidRPr="00431405">
        <w:rPr>
          <w:rFonts w:ascii="Times New Roman" w:hAnsi="Times New Roman"/>
          <w:sz w:val="28"/>
          <w:szCs w:val="28"/>
        </w:rPr>
        <w:t xml:space="preserve">тел. </w:t>
      </w:r>
      <w:r w:rsidR="002A4D41" w:rsidRPr="00431405">
        <w:rPr>
          <w:rFonts w:ascii="Times New Roman" w:hAnsi="Times New Roman"/>
          <w:sz w:val="28"/>
          <w:szCs w:val="28"/>
        </w:rPr>
        <w:t xml:space="preserve"> (86163) </w:t>
      </w:r>
      <w:r w:rsidRPr="00431405">
        <w:rPr>
          <w:rFonts w:ascii="Times New Roman" w:hAnsi="Times New Roman"/>
          <w:sz w:val="28"/>
          <w:szCs w:val="28"/>
        </w:rPr>
        <w:t xml:space="preserve"> 48-7-74</w:t>
      </w:r>
    </w:p>
    <w:p w:rsidR="002A4D41" w:rsidRPr="00D27CC9" w:rsidRDefault="00A536C7" w:rsidP="00431405">
      <w:pPr>
        <w:pStyle w:val="a9"/>
        <w:ind w:left="4248" w:firstLine="851"/>
        <w:jc w:val="both"/>
        <w:rPr>
          <w:rFonts w:ascii="Times New Roman" w:hAnsi="Times New Roman"/>
          <w:sz w:val="28"/>
          <w:szCs w:val="28"/>
        </w:rPr>
      </w:pPr>
      <w:r w:rsidRPr="00431405">
        <w:rPr>
          <w:rFonts w:ascii="Times New Roman" w:hAnsi="Times New Roman"/>
          <w:sz w:val="28"/>
          <w:szCs w:val="28"/>
          <w:lang w:val="en-US"/>
        </w:rPr>
        <w:t>E</w:t>
      </w:r>
      <w:r w:rsidRPr="00D27CC9">
        <w:rPr>
          <w:rFonts w:ascii="Times New Roman" w:hAnsi="Times New Roman"/>
          <w:sz w:val="28"/>
          <w:szCs w:val="28"/>
        </w:rPr>
        <w:t>-</w:t>
      </w:r>
      <w:r w:rsidRPr="00431405">
        <w:rPr>
          <w:rFonts w:ascii="Times New Roman" w:hAnsi="Times New Roman"/>
          <w:sz w:val="28"/>
          <w:szCs w:val="28"/>
          <w:lang w:val="en-US"/>
        </w:rPr>
        <w:t>mail</w:t>
      </w:r>
      <w:r w:rsidRPr="00D27CC9">
        <w:rPr>
          <w:rFonts w:ascii="Times New Roman" w:hAnsi="Times New Roman"/>
          <w:sz w:val="28"/>
          <w:szCs w:val="28"/>
        </w:rPr>
        <w:t xml:space="preserve">: </w:t>
      </w:r>
      <w:r w:rsidRPr="00431405">
        <w:rPr>
          <w:rFonts w:ascii="Times New Roman" w:hAnsi="Times New Roman"/>
          <w:sz w:val="28"/>
          <w:szCs w:val="28"/>
          <w:lang w:val="en-US"/>
        </w:rPr>
        <w:t>b</w:t>
      </w:r>
      <w:r w:rsidRPr="00D27CC9">
        <w:rPr>
          <w:rFonts w:ascii="Times New Roman" w:hAnsi="Times New Roman"/>
          <w:sz w:val="28"/>
          <w:szCs w:val="28"/>
        </w:rPr>
        <w:t>-</w:t>
      </w:r>
      <w:r w:rsidRPr="00431405">
        <w:rPr>
          <w:rFonts w:ascii="Times New Roman" w:hAnsi="Times New Roman"/>
          <w:sz w:val="28"/>
          <w:szCs w:val="28"/>
          <w:lang w:val="en-US"/>
        </w:rPr>
        <w:t>p</w:t>
      </w:r>
      <w:r w:rsidRPr="00D27CC9">
        <w:rPr>
          <w:rFonts w:ascii="Times New Roman" w:hAnsi="Times New Roman"/>
          <w:sz w:val="28"/>
          <w:szCs w:val="28"/>
        </w:rPr>
        <w:t>.</w:t>
      </w:r>
      <w:r w:rsidR="002A4D41" w:rsidRPr="00431405">
        <w:rPr>
          <w:rFonts w:ascii="Times New Roman" w:hAnsi="Times New Roman"/>
          <w:sz w:val="28"/>
          <w:szCs w:val="28"/>
          <w:lang w:val="en-US"/>
        </w:rPr>
        <w:t>laibrary</w:t>
      </w:r>
      <w:r w:rsidR="002A4D41" w:rsidRPr="00D27CC9">
        <w:rPr>
          <w:rFonts w:ascii="Times New Roman" w:hAnsi="Times New Roman"/>
          <w:sz w:val="28"/>
          <w:szCs w:val="28"/>
        </w:rPr>
        <w:t>@</w:t>
      </w:r>
      <w:r w:rsidR="002A4D41" w:rsidRPr="00431405">
        <w:rPr>
          <w:rFonts w:ascii="Times New Roman" w:hAnsi="Times New Roman"/>
          <w:sz w:val="28"/>
          <w:szCs w:val="28"/>
          <w:lang w:val="en-US"/>
        </w:rPr>
        <w:t>mail</w:t>
      </w:r>
      <w:r w:rsidR="002A4D41" w:rsidRPr="00D27CC9">
        <w:rPr>
          <w:rFonts w:ascii="Times New Roman" w:hAnsi="Times New Roman"/>
          <w:sz w:val="28"/>
          <w:szCs w:val="28"/>
        </w:rPr>
        <w:t>.</w:t>
      </w:r>
      <w:r w:rsidR="002A4D41" w:rsidRPr="00431405">
        <w:rPr>
          <w:rFonts w:ascii="Times New Roman" w:hAnsi="Times New Roman"/>
          <w:sz w:val="28"/>
          <w:szCs w:val="28"/>
          <w:lang w:val="en-US"/>
        </w:rPr>
        <w:t>ru</w:t>
      </w:r>
    </w:p>
    <w:p w:rsidR="00431405" w:rsidRDefault="00431405" w:rsidP="00431405">
      <w:pPr>
        <w:pStyle w:val="a9"/>
        <w:ind w:left="4248" w:firstLine="851"/>
        <w:jc w:val="both"/>
        <w:rPr>
          <w:rFonts w:ascii="Times New Roman" w:hAnsi="Times New Roman"/>
          <w:sz w:val="28"/>
          <w:szCs w:val="28"/>
        </w:rPr>
      </w:pPr>
      <w:r>
        <w:rPr>
          <w:rFonts w:ascii="Times New Roman" w:hAnsi="Times New Roman"/>
          <w:sz w:val="28"/>
          <w:szCs w:val="28"/>
        </w:rPr>
        <w:t xml:space="preserve">Директор Шарова  </w:t>
      </w:r>
      <w:r w:rsidR="006E22D6" w:rsidRPr="00431405">
        <w:rPr>
          <w:rFonts w:ascii="Times New Roman" w:hAnsi="Times New Roman"/>
          <w:sz w:val="28"/>
          <w:szCs w:val="28"/>
        </w:rPr>
        <w:t>Галина</w:t>
      </w:r>
    </w:p>
    <w:p w:rsidR="006E22D6" w:rsidRPr="00431405" w:rsidRDefault="00431405" w:rsidP="00431405">
      <w:pPr>
        <w:pStyle w:val="a9"/>
        <w:ind w:left="4248" w:firstLine="851"/>
        <w:jc w:val="both"/>
        <w:rPr>
          <w:rFonts w:ascii="Times New Roman" w:hAnsi="Times New Roman"/>
          <w:sz w:val="28"/>
          <w:szCs w:val="28"/>
        </w:rPr>
      </w:pPr>
      <w:r>
        <w:rPr>
          <w:rFonts w:ascii="Times New Roman" w:hAnsi="Times New Roman"/>
          <w:sz w:val="28"/>
          <w:szCs w:val="28"/>
        </w:rPr>
        <w:t>Михайловна</w:t>
      </w:r>
      <w:r w:rsidR="006E22D6" w:rsidRPr="00431405">
        <w:rPr>
          <w:rFonts w:ascii="Times New Roman" w:hAnsi="Times New Roman"/>
          <w:sz w:val="28"/>
          <w:szCs w:val="28"/>
        </w:rPr>
        <w:t xml:space="preserve"> </w:t>
      </w:r>
      <w:r>
        <w:rPr>
          <w:rFonts w:ascii="Times New Roman" w:hAnsi="Times New Roman"/>
          <w:sz w:val="28"/>
          <w:szCs w:val="28"/>
        </w:rPr>
        <w:t xml:space="preserve">                 </w:t>
      </w:r>
    </w:p>
    <w:p w:rsidR="008F4901" w:rsidRPr="00431405" w:rsidRDefault="008F4901" w:rsidP="00431405">
      <w:pPr>
        <w:pStyle w:val="a9"/>
        <w:ind w:left="708" w:firstLine="851"/>
        <w:jc w:val="both"/>
        <w:rPr>
          <w:rFonts w:ascii="Times New Roman" w:hAnsi="Times New Roman"/>
          <w:sz w:val="28"/>
          <w:szCs w:val="28"/>
        </w:rPr>
      </w:pPr>
    </w:p>
    <w:p w:rsidR="00D16B8B" w:rsidRPr="00431405" w:rsidRDefault="00D16B8B" w:rsidP="00431405">
      <w:pPr>
        <w:pStyle w:val="a9"/>
        <w:ind w:firstLine="851"/>
        <w:jc w:val="both"/>
        <w:rPr>
          <w:rFonts w:ascii="Times New Roman" w:hAnsi="Times New Roman"/>
          <w:b/>
          <w:sz w:val="28"/>
          <w:szCs w:val="28"/>
        </w:rPr>
      </w:pPr>
    </w:p>
    <w:p w:rsidR="00D16B8B" w:rsidRPr="00431405" w:rsidRDefault="00D16B8B" w:rsidP="00431405">
      <w:pPr>
        <w:pStyle w:val="a9"/>
        <w:ind w:firstLine="851"/>
        <w:jc w:val="both"/>
        <w:rPr>
          <w:rFonts w:ascii="Times New Roman" w:hAnsi="Times New Roman"/>
          <w:b/>
          <w:sz w:val="28"/>
          <w:szCs w:val="28"/>
        </w:rPr>
      </w:pPr>
    </w:p>
    <w:p w:rsidR="00D16B8B" w:rsidRPr="00431405" w:rsidRDefault="00D16B8B" w:rsidP="00431405">
      <w:pPr>
        <w:pStyle w:val="a9"/>
        <w:ind w:firstLine="851"/>
        <w:jc w:val="both"/>
        <w:rPr>
          <w:rFonts w:ascii="Times New Roman" w:hAnsi="Times New Roman"/>
          <w:sz w:val="28"/>
          <w:szCs w:val="28"/>
        </w:rPr>
      </w:pPr>
    </w:p>
    <w:p w:rsidR="008F4901" w:rsidRPr="00431405" w:rsidRDefault="008F4901" w:rsidP="00431405">
      <w:pPr>
        <w:pStyle w:val="a9"/>
        <w:ind w:firstLine="851"/>
        <w:jc w:val="both"/>
        <w:rPr>
          <w:rFonts w:ascii="Times New Roman" w:hAnsi="Times New Roman"/>
          <w:sz w:val="28"/>
          <w:szCs w:val="28"/>
        </w:rPr>
      </w:pPr>
    </w:p>
    <w:p w:rsidR="008F4901" w:rsidRPr="00431405" w:rsidRDefault="008F4901" w:rsidP="00431405">
      <w:pPr>
        <w:pStyle w:val="a9"/>
        <w:ind w:firstLine="851"/>
        <w:jc w:val="both"/>
        <w:rPr>
          <w:rFonts w:ascii="Times New Roman" w:hAnsi="Times New Roman"/>
          <w:sz w:val="28"/>
          <w:szCs w:val="28"/>
        </w:rPr>
      </w:pPr>
    </w:p>
    <w:p w:rsidR="008F4901" w:rsidRPr="00431405" w:rsidRDefault="008F4901" w:rsidP="00431405">
      <w:pPr>
        <w:pStyle w:val="a9"/>
        <w:ind w:firstLine="851"/>
        <w:jc w:val="both"/>
        <w:rPr>
          <w:rFonts w:ascii="Times New Roman" w:hAnsi="Times New Roman"/>
          <w:sz w:val="28"/>
          <w:szCs w:val="28"/>
        </w:rPr>
      </w:pPr>
    </w:p>
    <w:p w:rsidR="008F4901" w:rsidRPr="00431405" w:rsidRDefault="008F4901" w:rsidP="00431405">
      <w:pPr>
        <w:pStyle w:val="a9"/>
        <w:ind w:firstLine="851"/>
        <w:jc w:val="both"/>
        <w:rPr>
          <w:rFonts w:ascii="Times New Roman" w:hAnsi="Times New Roman"/>
          <w:sz w:val="28"/>
          <w:szCs w:val="28"/>
        </w:rPr>
      </w:pPr>
    </w:p>
    <w:p w:rsidR="008F4901" w:rsidRPr="00431405" w:rsidRDefault="008F4901" w:rsidP="00431405">
      <w:pPr>
        <w:pStyle w:val="a9"/>
        <w:ind w:firstLine="851"/>
        <w:jc w:val="both"/>
        <w:rPr>
          <w:rFonts w:ascii="Times New Roman" w:hAnsi="Times New Roman"/>
          <w:sz w:val="28"/>
          <w:szCs w:val="28"/>
        </w:rPr>
      </w:pPr>
    </w:p>
    <w:p w:rsidR="00BF1A9A" w:rsidRPr="00431405" w:rsidRDefault="00BF1A9A" w:rsidP="00431405">
      <w:pPr>
        <w:pStyle w:val="a9"/>
        <w:ind w:firstLine="851"/>
        <w:jc w:val="both"/>
        <w:rPr>
          <w:rFonts w:ascii="Times New Roman" w:hAnsi="Times New Roman"/>
          <w:sz w:val="28"/>
          <w:szCs w:val="28"/>
        </w:rPr>
      </w:pPr>
    </w:p>
    <w:p w:rsidR="00DC6EB1" w:rsidRPr="00431405" w:rsidRDefault="00DC6EB1" w:rsidP="00431405">
      <w:pPr>
        <w:pStyle w:val="a9"/>
        <w:jc w:val="center"/>
        <w:rPr>
          <w:rFonts w:ascii="Times New Roman" w:hAnsi="Times New Roman"/>
          <w:sz w:val="28"/>
          <w:szCs w:val="28"/>
        </w:rPr>
      </w:pPr>
      <w:r w:rsidRPr="00431405">
        <w:rPr>
          <w:rFonts w:ascii="Times New Roman" w:hAnsi="Times New Roman"/>
          <w:sz w:val="28"/>
          <w:szCs w:val="28"/>
        </w:rPr>
        <w:t>х. Бойкопонура</w:t>
      </w:r>
    </w:p>
    <w:p w:rsidR="00E31762" w:rsidRDefault="00E742C7" w:rsidP="00431405">
      <w:pPr>
        <w:pStyle w:val="a9"/>
        <w:jc w:val="center"/>
        <w:rPr>
          <w:rFonts w:ascii="Times New Roman" w:hAnsi="Times New Roman"/>
          <w:sz w:val="28"/>
          <w:szCs w:val="28"/>
        </w:rPr>
      </w:pPr>
      <w:r>
        <w:rPr>
          <w:rFonts w:ascii="Times New Roman" w:hAnsi="Times New Roman"/>
          <w:sz w:val="28"/>
          <w:szCs w:val="28"/>
        </w:rPr>
        <w:t>2021</w:t>
      </w:r>
      <w:r w:rsidR="00DC6EB1" w:rsidRPr="00431405">
        <w:rPr>
          <w:rFonts w:ascii="Times New Roman" w:hAnsi="Times New Roman"/>
          <w:sz w:val="28"/>
          <w:szCs w:val="28"/>
        </w:rPr>
        <w:t xml:space="preserve"> г.</w:t>
      </w:r>
    </w:p>
    <w:p w:rsidR="00431405" w:rsidRPr="00431405" w:rsidRDefault="00431405" w:rsidP="00431405">
      <w:pPr>
        <w:pStyle w:val="a9"/>
        <w:ind w:firstLine="851"/>
        <w:jc w:val="both"/>
        <w:rPr>
          <w:rFonts w:ascii="Times New Roman" w:hAnsi="Times New Roman"/>
          <w:sz w:val="28"/>
          <w:szCs w:val="28"/>
        </w:rPr>
      </w:pPr>
    </w:p>
    <w:p w:rsidR="00D16B8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1. Управление библиотекой</w:t>
      </w:r>
    </w:p>
    <w:p w:rsidR="00F2204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xml:space="preserve">   1.1. Приоритетные цели, задачи и направления работы библиотеки</w:t>
      </w:r>
    </w:p>
    <w:p w:rsidR="00092E66" w:rsidRPr="00431405" w:rsidRDefault="00092E66" w:rsidP="00431405">
      <w:pPr>
        <w:pStyle w:val="a9"/>
        <w:ind w:firstLine="851"/>
        <w:jc w:val="both"/>
        <w:rPr>
          <w:rFonts w:ascii="Times New Roman" w:hAnsi="Times New Roman"/>
          <w:b/>
          <w:sz w:val="28"/>
          <w:szCs w:val="28"/>
        </w:rPr>
      </w:pPr>
    </w:p>
    <w:p w:rsidR="00DB6C87" w:rsidRPr="00431405" w:rsidRDefault="00E742C7" w:rsidP="00431405">
      <w:pPr>
        <w:pStyle w:val="a9"/>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Основная цель библиотеки в 2021</w:t>
      </w:r>
      <w:r w:rsidR="00DB6C87" w:rsidRPr="00431405">
        <w:rPr>
          <w:rFonts w:ascii="Times New Roman" w:hAnsi="Times New Roman"/>
          <w:sz w:val="28"/>
          <w:szCs w:val="28"/>
          <w:shd w:val="clear" w:color="auto" w:fill="FFFFFF"/>
        </w:rPr>
        <w:t xml:space="preserve"> году, по  обслуживанию детей – содействие успешной социализации подрастающего поколения через предоставление качественных информационно-библиографических ресурсов и услуг, которые соответствуют ожиданиям, возрастным и иным особенностям и потребностям детей.</w:t>
      </w:r>
    </w:p>
    <w:p w:rsidR="00DB6C87" w:rsidRPr="00431405" w:rsidRDefault="00DB6C87" w:rsidP="00431405">
      <w:pPr>
        <w:pStyle w:val="a9"/>
        <w:ind w:firstLine="851"/>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Основными задачами в своей работе мы ставили:</w:t>
      </w:r>
    </w:p>
    <w:p w:rsidR="00DB6C87" w:rsidRPr="00431405" w:rsidRDefault="00DB6C8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обеспечение доступа пользователя-ребенка к объективной и всесторонней информации о мире в доступной и безопасной для него форме;</w:t>
      </w:r>
    </w:p>
    <w:p w:rsidR="00DB6C87" w:rsidRPr="00431405" w:rsidRDefault="00DB6C8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формирование информационной культуры личности;</w:t>
      </w:r>
    </w:p>
    <w:p w:rsidR="00DB6C87" w:rsidRPr="00431405" w:rsidRDefault="00DB6C8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пропаганда ценности чтения и книги;</w:t>
      </w:r>
    </w:p>
    <w:p w:rsidR="00DB6C87" w:rsidRPr="00431405" w:rsidRDefault="00DB6C8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формирование позитивного восприятия чтения у детей;</w:t>
      </w:r>
    </w:p>
    <w:p w:rsidR="00DB6C87" w:rsidRPr="00431405" w:rsidRDefault="00DB6C8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развитие и саморазвитие ребенка через приобщение детей к чтению, к мировой и национальной культуре, к истории и культуре родного края;</w:t>
      </w:r>
    </w:p>
    <w:p w:rsidR="00747017" w:rsidRPr="00431405" w:rsidRDefault="00DB6C8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воспитание патриотических качеств личности через изучение краеведческой литературы</w:t>
      </w:r>
      <w:r w:rsidR="00747017" w:rsidRPr="00431405">
        <w:rPr>
          <w:rFonts w:ascii="Times New Roman" w:hAnsi="Times New Roman"/>
          <w:sz w:val="28"/>
          <w:szCs w:val="28"/>
          <w:shd w:val="clear" w:color="auto" w:fill="FFFFFF"/>
        </w:rPr>
        <w:t xml:space="preserve">, создание среды для </w:t>
      </w:r>
      <w:r w:rsidR="00990D2C" w:rsidRPr="00431405">
        <w:rPr>
          <w:rFonts w:ascii="Times New Roman" w:hAnsi="Times New Roman"/>
          <w:sz w:val="28"/>
          <w:szCs w:val="28"/>
          <w:shd w:val="clear" w:color="auto" w:fill="FFFFFF"/>
        </w:rPr>
        <w:t>нравственного</w:t>
      </w:r>
      <w:r w:rsidR="00747017" w:rsidRPr="00431405">
        <w:rPr>
          <w:rFonts w:ascii="Times New Roman" w:hAnsi="Times New Roman"/>
          <w:sz w:val="28"/>
          <w:szCs w:val="28"/>
          <w:shd w:val="clear" w:color="auto" w:fill="FFFFFF"/>
        </w:rPr>
        <w:t>, патриотического воспитания и развития личности ребенка средствами краеведческой деятельности;</w:t>
      </w:r>
    </w:p>
    <w:p w:rsidR="00747017" w:rsidRPr="00431405" w:rsidRDefault="0074701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повышение привлекательности и комфортности библиотеки для детей;</w:t>
      </w:r>
    </w:p>
    <w:p w:rsidR="00DB6C87" w:rsidRPr="00431405" w:rsidRDefault="00747017" w:rsidP="00A51142">
      <w:pPr>
        <w:pStyle w:val="a9"/>
        <w:jc w:val="both"/>
        <w:rPr>
          <w:rFonts w:ascii="Times New Roman" w:hAnsi="Times New Roman"/>
          <w:sz w:val="28"/>
          <w:szCs w:val="28"/>
          <w:shd w:val="clear" w:color="auto" w:fill="FFFFFF"/>
        </w:rPr>
      </w:pPr>
      <w:r w:rsidRPr="00431405">
        <w:rPr>
          <w:rFonts w:ascii="Times New Roman" w:hAnsi="Times New Roman"/>
          <w:sz w:val="28"/>
          <w:szCs w:val="28"/>
          <w:shd w:val="clear" w:color="auto" w:fill="FFFFFF"/>
        </w:rPr>
        <w:t>- внедрение современных технологий и практик во все направления библиотечной деятельности.</w:t>
      </w:r>
      <w:r w:rsidR="00DB6C87" w:rsidRPr="00431405">
        <w:rPr>
          <w:rFonts w:ascii="Times New Roman" w:hAnsi="Times New Roman"/>
          <w:sz w:val="28"/>
          <w:szCs w:val="28"/>
          <w:shd w:val="clear" w:color="auto" w:fill="FFFFFF"/>
        </w:rPr>
        <w:t xml:space="preserve"> </w:t>
      </w:r>
    </w:p>
    <w:p w:rsidR="009730CC" w:rsidRPr="00431405" w:rsidRDefault="00747017" w:rsidP="00431405">
      <w:pPr>
        <w:pStyle w:val="a9"/>
        <w:ind w:firstLine="851"/>
        <w:jc w:val="both"/>
        <w:rPr>
          <w:rFonts w:ascii="Times New Roman" w:hAnsi="Times New Roman"/>
          <w:sz w:val="28"/>
          <w:szCs w:val="28"/>
        </w:rPr>
      </w:pPr>
      <w:r w:rsidRPr="00431405">
        <w:rPr>
          <w:rFonts w:ascii="Times New Roman" w:hAnsi="Times New Roman"/>
          <w:sz w:val="28"/>
          <w:szCs w:val="28"/>
        </w:rPr>
        <w:t>Приоритеты в направлениях работы с детьми в библиотеке определяют федеральные и государственные программы, законы и документы по важнейшим направлениям развития страны, библиотечного дела, а также краевые и муниципальные программы и проекты, юбилейные даты мирового, общеросси</w:t>
      </w:r>
      <w:r w:rsidR="009D16E7" w:rsidRPr="00431405">
        <w:rPr>
          <w:rFonts w:ascii="Times New Roman" w:hAnsi="Times New Roman"/>
          <w:sz w:val="28"/>
          <w:szCs w:val="28"/>
        </w:rPr>
        <w:t>йского и регионального значения:</w:t>
      </w:r>
    </w:p>
    <w:p w:rsidR="009D16E7" w:rsidRPr="00431405" w:rsidRDefault="00DF1DB7" w:rsidP="00431405">
      <w:pPr>
        <w:pStyle w:val="a9"/>
        <w:ind w:firstLine="851"/>
        <w:jc w:val="both"/>
        <w:rPr>
          <w:rFonts w:ascii="Times New Roman" w:hAnsi="Times New Roman"/>
          <w:sz w:val="28"/>
          <w:szCs w:val="28"/>
        </w:rPr>
      </w:pPr>
      <w:r>
        <w:rPr>
          <w:rFonts w:ascii="Times New Roman" w:hAnsi="Times New Roman"/>
          <w:b/>
          <w:sz w:val="28"/>
          <w:szCs w:val="28"/>
        </w:rPr>
        <w:t xml:space="preserve">- </w:t>
      </w:r>
      <w:r w:rsidR="009D16E7" w:rsidRPr="00431405">
        <w:rPr>
          <w:rFonts w:ascii="Times New Roman" w:hAnsi="Times New Roman"/>
          <w:b/>
          <w:sz w:val="28"/>
          <w:szCs w:val="28"/>
        </w:rPr>
        <w:t>Десятилетие детства в Российской Федерации</w:t>
      </w:r>
      <w:r w:rsidR="009D16E7" w:rsidRPr="00431405">
        <w:rPr>
          <w:rFonts w:ascii="Times New Roman" w:hAnsi="Times New Roman"/>
          <w:sz w:val="28"/>
          <w:szCs w:val="28"/>
        </w:rPr>
        <w:t>: указ Президента РФ от 29.05.2017 N 240 // Рос. газ. – 2017. – 30 мая. – С. 15.</w:t>
      </w:r>
    </w:p>
    <w:p w:rsidR="00E742C7" w:rsidRPr="00AC1986" w:rsidRDefault="00E742C7" w:rsidP="00E742C7">
      <w:pPr>
        <w:pStyle w:val="a9"/>
        <w:ind w:firstLine="567"/>
        <w:rPr>
          <w:rFonts w:ascii="Times New Roman" w:hAnsi="Times New Roman"/>
          <w:b/>
          <w:sz w:val="28"/>
          <w:szCs w:val="28"/>
        </w:rPr>
      </w:pPr>
      <w:r>
        <w:rPr>
          <w:rFonts w:ascii="Times New Roman" w:hAnsi="Times New Roman"/>
          <w:b/>
          <w:sz w:val="28"/>
          <w:szCs w:val="28"/>
        </w:rPr>
        <w:t>Год науки и технологий в Российской Федерации.</w:t>
      </w:r>
    </w:p>
    <w:p w:rsidR="00E742C7" w:rsidRPr="00DA20E8" w:rsidRDefault="00E742C7" w:rsidP="00E742C7">
      <w:pPr>
        <w:pStyle w:val="a9"/>
        <w:ind w:firstLine="567"/>
        <w:jc w:val="both"/>
        <w:rPr>
          <w:rFonts w:ascii="Times New Roman" w:eastAsia="Times New Roman" w:hAnsi="Times New Roman"/>
          <w:sz w:val="28"/>
        </w:rPr>
      </w:pPr>
      <w:r w:rsidRPr="00DA20E8">
        <w:rPr>
          <w:rFonts w:ascii="Times New Roman" w:eastAsia="Times New Roman" w:hAnsi="Times New Roman"/>
          <w:b/>
          <w:bCs/>
          <w:sz w:val="28"/>
        </w:rPr>
        <w:t>2021 год</w:t>
      </w:r>
      <w:r w:rsidRPr="00DA20E8">
        <w:rPr>
          <w:rFonts w:ascii="Times New Roman" w:eastAsia="Times New Roman" w:hAnsi="Times New Roman"/>
          <w:sz w:val="28"/>
        </w:rPr>
        <w:t xml:space="preserve">  – Празднование 200-летнего юбилея со дня рождения писателя </w:t>
      </w:r>
      <w:r w:rsidRPr="00670D82">
        <w:rPr>
          <w:rFonts w:ascii="Times New Roman" w:eastAsia="Times New Roman" w:hAnsi="Times New Roman"/>
          <w:b/>
          <w:sz w:val="28"/>
        </w:rPr>
        <w:t xml:space="preserve">Федора </w:t>
      </w:r>
      <w:r>
        <w:rPr>
          <w:rFonts w:ascii="Times New Roman" w:eastAsia="Times New Roman" w:hAnsi="Times New Roman"/>
          <w:b/>
          <w:sz w:val="28"/>
        </w:rPr>
        <w:t xml:space="preserve"> Михайловича </w:t>
      </w:r>
      <w:r w:rsidRPr="00670D82">
        <w:rPr>
          <w:rFonts w:ascii="Times New Roman" w:eastAsia="Times New Roman" w:hAnsi="Times New Roman"/>
          <w:b/>
          <w:sz w:val="28"/>
        </w:rPr>
        <w:t>Достоевского</w:t>
      </w:r>
      <w:r w:rsidRPr="00DA20E8">
        <w:rPr>
          <w:rFonts w:ascii="Times New Roman" w:eastAsia="Times New Roman" w:hAnsi="Times New Roman"/>
          <w:sz w:val="28"/>
        </w:rPr>
        <w:t>. </w:t>
      </w:r>
      <w:r>
        <w:rPr>
          <w:rFonts w:ascii="Times New Roman" w:hAnsi="Times New Roman"/>
          <w:sz w:val="28"/>
        </w:rPr>
        <w:t xml:space="preserve">  Указ </w:t>
      </w:r>
      <w:r w:rsidRPr="00DA20E8">
        <w:rPr>
          <w:rFonts w:ascii="Times New Roman" w:eastAsia="Times New Roman" w:hAnsi="Times New Roman"/>
          <w:sz w:val="28"/>
        </w:rPr>
        <w:t xml:space="preserve"> Президента Российской Федерации от 24 августа 2016 года № 424</w:t>
      </w:r>
    </w:p>
    <w:p w:rsidR="00E742C7" w:rsidRPr="00AC1986" w:rsidRDefault="00E742C7" w:rsidP="00E742C7">
      <w:pPr>
        <w:pStyle w:val="a9"/>
        <w:jc w:val="both"/>
        <w:rPr>
          <w:rFonts w:ascii="Times New Roman" w:eastAsia="Times New Roman" w:hAnsi="Times New Roman"/>
          <w:b/>
          <w:sz w:val="28"/>
        </w:rPr>
      </w:pPr>
      <w:r>
        <w:rPr>
          <w:rFonts w:ascii="Times New Roman" w:eastAsia="Times New Roman" w:hAnsi="Times New Roman"/>
          <w:sz w:val="28"/>
        </w:rPr>
        <w:t xml:space="preserve">       </w:t>
      </w:r>
      <w:r w:rsidRPr="00DA20E8">
        <w:rPr>
          <w:rFonts w:ascii="Times New Roman" w:eastAsia="Times New Roman" w:hAnsi="Times New Roman"/>
          <w:b/>
          <w:bCs/>
          <w:sz w:val="28"/>
        </w:rPr>
        <w:t>2021 год</w:t>
      </w:r>
      <w:r>
        <w:rPr>
          <w:rFonts w:ascii="Times New Roman" w:eastAsia="Times New Roman" w:hAnsi="Times New Roman"/>
          <w:b/>
          <w:bCs/>
          <w:sz w:val="28"/>
        </w:rPr>
        <w:t xml:space="preserve"> - </w:t>
      </w:r>
      <w:r w:rsidRPr="00DA20E8">
        <w:rPr>
          <w:rFonts w:ascii="Times New Roman" w:eastAsia="Times New Roman" w:hAnsi="Times New Roman"/>
          <w:sz w:val="28"/>
        </w:rPr>
        <w:t xml:space="preserve"> </w:t>
      </w:r>
      <w:r>
        <w:rPr>
          <w:rFonts w:ascii="Times New Roman" w:eastAsia="Times New Roman" w:hAnsi="Times New Roman"/>
          <w:sz w:val="28"/>
        </w:rPr>
        <w:t xml:space="preserve"> год  </w:t>
      </w:r>
      <w:r w:rsidRPr="00670D82">
        <w:rPr>
          <w:rFonts w:ascii="Times New Roman" w:eastAsia="Times New Roman" w:hAnsi="Times New Roman"/>
          <w:b/>
          <w:sz w:val="28"/>
        </w:rPr>
        <w:t>800-летия со дня рождения Александра Невского.</w:t>
      </w:r>
    </w:p>
    <w:p w:rsidR="007D7C06" w:rsidRPr="00E175AA" w:rsidRDefault="007D7C06" w:rsidP="007D7C06">
      <w:pPr>
        <w:pStyle w:val="a9"/>
        <w:jc w:val="both"/>
        <w:rPr>
          <w:rFonts w:ascii="Times New Roman" w:hAnsi="Times New Roman"/>
          <w:sz w:val="28"/>
          <w:szCs w:val="28"/>
        </w:rPr>
      </w:pPr>
      <w:r>
        <w:rPr>
          <w:rFonts w:ascii="Times New Roman" w:hAnsi="Times New Roman"/>
          <w:b/>
          <w:sz w:val="28"/>
          <w:szCs w:val="28"/>
        </w:rPr>
        <w:tab/>
      </w:r>
      <w:r w:rsidRPr="00E175AA">
        <w:rPr>
          <w:rFonts w:ascii="Times New Roman" w:hAnsi="Times New Roman"/>
          <w:b/>
          <w:sz w:val="28"/>
          <w:szCs w:val="28"/>
        </w:rPr>
        <w:t>Цели и задачи библиотечного обслуживания детей</w:t>
      </w:r>
      <w:r w:rsidRPr="00E175AA">
        <w:rPr>
          <w:rFonts w:ascii="Times New Roman" w:hAnsi="Times New Roman"/>
          <w:sz w:val="28"/>
          <w:szCs w:val="28"/>
        </w:rPr>
        <w:t xml:space="preserve"> сознательно ориентированы на интересы читателя – ребенка: </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w:t>
      </w:r>
      <w:r>
        <w:rPr>
          <w:rFonts w:ascii="Times New Roman" w:hAnsi="Times New Roman"/>
          <w:sz w:val="28"/>
          <w:szCs w:val="28"/>
        </w:rPr>
        <w:t xml:space="preserve">- </w:t>
      </w:r>
      <w:r w:rsidRPr="00E175AA">
        <w:rPr>
          <w:rFonts w:ascii="Times New Roman" w:hAnsi="Times New Roman"/>
          <w:sz w:val="28"/>
          <w:szCs w:val="28"/>
        </w:rPr>
        <w:t xml:space="preserve">Создание в  библиотеке особой среды, отвечающей потребностям и интересам развивающей личности. </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w:t>
      </w:r>
      <w:r>
        <w:rPr>
          <w:rFonts w:ascii="Times New Roman" w:hAnsi="Times New Roman"/>
          <w:sz w:val="28"/>
          <w:szCs w:val="28"/>
        </w:rPr>
        <w:t xml:space="preserve">- </w:t>
      </w:r>
      <w:r w:rsidRPr="00E175AA">
        <w:rPr>
          <w:rFonts w:ascii="Times New Roman" w:hAnsi="Times New Roman"/>
          <w:sz w:val="28"/>
          <w:szCs w:val="28"/>
        </w:rPr>
        <w:t xml:space="preserve">Формирование гражданственности и патриотизма. </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w:t>
      </w:r>
      <w:r>
        <w:rPr>
          <w:rFonts w:ascii="Times New Roman" w:hAnsi="Times New Roman"/>
          <w:sz w:val="28"/>
          <w:szCs w:val="28"/>
        </w:rPr>
        <w:t xml:space="preserve">- </w:t>
      </w:r>
      <w:r w:rsidRPr="00E175AA">
        <w:rPr>
          <w:rFonts w:ascii="Times New Roman" w:hAnsi="Times New Roman"/>
          <w:sz w:val="28"/>
          <w:szCs w:val="28"/>
        </w:rPr>
        <w:t xml:space="preserve">Пробуждение читательского интереса к истории Отечества и краеведению. </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w:t>
      </w:r>
      <w:r>
        <w:rPr>
          <w:rFonts w:ascii="Times New Roman" w:hAnsi="Times New Roman"/>
          <w:sz w:val="28"/>
          <w:szCs w:val="28"/>
        </w:rPr>
        <w:t xml:space="preserve">- </w:t>
      </w:r>
      <w:r w:rsidRPr="00E175AA">
        <w:rPr>
          <w:rFonts w:ascii="Times New Roman" w:hAnsi="Times New Roman"/>
          <w:sz w:val="28"/>
          <w:szCs w:val="28"/>
        </w:rPr>
        <w:t xml:space="preserve">Нравственное развитие и экологическое просвещение детей. </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lastRenderedPageBreak/>
        <w:t xml:space="preserve"> </w:t>
      </w:r>
      <w:r>
        <w:rPr>
          <w:rFonts w:ascii="Times New Roman" w:hAnsi="Times New Roman"/>
          <w:sz w:val="28"/>
          <w:szCs w:val="28"/>
        </w:rPr>
        <w:t xml:space="preserve">- </w:t>
      </w:r>
      <w:r w:rsidRPr="00E175AA">
        <w:rPr>
          <w:rFonts w:ascii="Times New Roman" w:hAnsi="Times New Roman"/>
          <w:sz w:val="28"/>
          <w:szCs w:val="28"/>
        </w:rPr>
        <w:t xml:space="preserve">Приобщение читателей к художественным традициям народной культуры. </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w:t>
      </w:r>
      <w:r>
        <w:rPr>
          <w:rFonts w:ascii="Times New Roman" w:hAnsi="Times New Roman"/>
          <w:sz w:val="28"/>
          <w:szCs w:val="28"/>
        </w:rPr>
        <w:t xml:space="preserve">- </w:t>
      </w:r>
      <w:r w:rsidRPr="00E175AA">
        <w:rPr>
          <w:rFonts w:ascii="Times New Roman" w:hAnsi="Times New Roman"/>
          <w:sz w:val="28"/>
          <w:szCs w:val="28"/>
        </w:rPr>
        <w:t xml:space="preserve">Воспитание и развитие творческих способностей детей. </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w:t>
      </w:r>
      <w:r>
        <w:rPr>
          <w:rFonts w:ascii="Times New Roman" w:hAnsi="Times New Roman"/>
          <w:sz w:val="28"/>
          <w:szCs w:val="28"/>
        </w:rPr>
        <w:t xml:space="preserve">- </w:t>
      </w:r>
      <w:r w:rsidRPr="00E175AA">
        <w:rPr>
          <w:rFonts w:ascii="Times New Roman" w:hAnsi="Times New Roman"/>
          <w:sz w:val="28"/>
          <w:szCs w:val="28"/>
        </w:rPr>
        <w:t>Приобщение детей к систематическому чтению.</w:t>
      </w:r>
    </w:p>
    <w:p w:rsidR="007D7C06" w:rsidRPr="00E175AA" w:rsidRDefault="007D7C06" w:rsidP="007D7C06">
      <w:pPr>
        <w:pStyle w:val="a9"/>
        <w:rPr>
          <w:rFonts w:ascii="Times New Roman" w:hAnsi="Times New Roman"/>
          <w:b/>
          <w:sz w:val="28"/>
          <w:szCs w:val="28"/>
        </w:rPr>
      </w:pPr>
      <w:r w:rsidRPr="00E175AA">
        <w:rPr>
          <w:rFonts w:ascii="Times New Roman" w:hAnsi="Times New Roman"/>
          <w:sz w:val="28"/>
          <w:szCs w:val="28"/>
        </w:rPr>
        <w:t xml:space="preserve">  </w:t>
      </w:r>
      <w:r>
        <w:rPr>
          <w:rFonts w:ascii="Times New Roman" w:hAnsi="Times New Roman"/>
          <w:sz w:val="28"/>
          <w:szCs w:val="28"/>
        </w:rPr>
        <w:tab/>
      </w:r>
      <w:r w:rsidRPr="00E175AA">
        <w:rPr>
          <w:rFonts w:ascii="Times New Roman" w:hAnsi="Times New Roman"/>
          <w:b/>
          <w:sz w:val="28"/>
          <w:szCs w:val="28"/>
        </w:rPr>
        <w:t>Основные функции библиотеки:</w:t>
      </w:r>
    </w:p>
    <w:p w:rsidR="007D7C06" w:rsidRPr="00E175AA" w:rsidRDefault="007D7C06" w:rsidP="007D7C06">
      <w:pPr>
        <w:pStyle w:val="a9"/>
        <w:rPr>
          <w:rFonts w:ascii="Times New Roman" w:hAnsi="Times New Roman"/>
          <w:sz w:val="28"/>
          <w:szCs w:val="28"/>
        </w:rPr>
      </w:pPr>
      <w:r w:rsidRPr="00E175AA">
        <w:rPr>
          <w:rFonts w:ascii="Times New Roman" w:hAnsi="Times New Roman"/>
          <w:sz w:val="28"/>
          <w:szCs w:val="28"/>
        </w:rPr>
        <w:t>- информационная;</w:t>
      </w:r>
    </w:p>
    <w:p w:rsidR="007D7C06" w:rsidRPr="00E175AA" w:rsidRDefault="007D7C06" w:rsidP="007D7C06">
      <w:pPr>
        <w:pStyle w:val="a9"/>
        <w:rPr>
          <w:rFonts w:ascii="Times New Roman" w:hAnsi="Times New Roman"/>
          <w:sz w:val="28"/>
          <w:szCs w:val="28"/>
        </w:rPr>
      </w:pPr>
      <w:r w:rsidRPr="00E175AA">
        <w:rPr>
          <w:rFonts w:ascii="Times New Roman" w:hAnsi="Times New Roman"/>
          <w:sz w:val="28"/>
          <w:szCs w:val="28"/>
        </w:rPr>
        <w:t>- образовательная;</w:t>
      </w:r>
    </w:p>
    <w:p w:rsidR="007D7C06" w:rsidRPr="00E175AA" w:rsidRDefault="007D7C06" w:rsidP="007D7C06">
      <w:pPr>
        <w:pStyle w:val="a9"/>
        <w:rPr>
          <w:rFonts w:ascii="Times New Roman" w:hAnsi="Times New Roman"/>
          <w:sz w:val="28"/>
          <w:szCs w:val="28"/>
        </w:rPr>
      </w:pPr>
      <w:r w:rsidRPr="00E175AA">
        <w:rPr>
          <w:rFonts w:ascii="Times New Roman" w:hAnsi="Times New Roman"/>
          <w:sz w:val="28"/>
          <w:szCs w:val="28"/>
        </w:rPr>
        <w:t>- культурная.</w:t>
      </w:r>
    </w:p>
    <w:p w:rsidR="007D7C06" w:rsidRPr="00E175AA" w:rsidRDefault="007D7C06" w:rsidP="007D7C06">
      <w:pPr>
        <w:pStyle w:val="a9"/>
        <w:rPr>
          <w:rFonts w:ascii="Times New Roman" w:hAnsi="Times New Roman"/>
          <w:b/>
          <w:sz w:val="28"/>
          <w:szCs w:val="28"/>
        </w:rPr>
      </w:pPr>
      <w:r>
        <w:rPr>
          <w:rFonts w:ascii="Times New Roman" w:hAnsi="Times New Roman"/>
          <w:b/>
          <w:sz w:val="28"/>
          <w:szCs w:val="28"/>
        </w:rPr>
        <w:tab/>
      </w:r>
      <w:r w:rsidRPr="00E175AA">
        <w:rPr>
          <w:rFonts w:ascii="Times New Roman" w:hAnsi="Times New Roman"/>
          <w:b/>
          <w:sz w:val="28"/>
          <w:szCs w:val="28"/>
        </w:rPr>
        <w:t>Цели  библиотеки:</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превратить библиотеку в центр духовного общения и взаимопонимания;</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помогать раскрытию творческих способностей и дарований</w:t>
      </w:r>
      <w:r>
        <w:rPr>
          <w:rFonts w:ascii="Times New Roman" w:hAnsi="Times New Roman"/>
          <w:sz w:val="28"/>
          <w:szCs w:val="28"/>
        </w:rPr>
        <w:t xml:space="preserve">  - </w:t>
      </w:r>
      <w:r w:rsidR="00F77080" w:rsidRPr="00E175AA">
        <w:rPr>
          <w:rFonts w:ascii="Times New Roman" w:hAnsi="Times New Roman"/>
          <w:sz w:val="28"/>
          <w:szCs w:val="28"/>
        </w:rPr>
        <w:t>самореализации</w:t>
      </w:r>
      <w:r w:rsidRPr="00E175AA">
        <w:rPr>
          <w:rFonts w:ascii="Times New Roman" w:hAnsi="Times New Roman"/>
          <w:sz w:val="28"/>
          <w:szCs w:val="28"/>
        </w:rPr>
        <w:t xml:space="preserve"> личности ребенка.</w:t>
      </w:r>
    </w:p>
    <w:p w:rsidR="007D7C06" w:rsidRPr="00E175AA" w:rsidRDefault="007D7C06" w:rsidP="007D7C06">
      <w:pPr>
        <w:pStyle w:val="a9"/>
        <w:jc w:val="both"/>
        <w:rPr>
          <w:rFonts w:ascii="Times New Roman" w:hAnsi="Times New Roman"/>
          <w:sz w:val="28"/>
          <w:szCs w:val="28"/>
        </w:rPr>
      </w:pPr>
      <w:r>
        <w:rPr>
          <w:rFonts w:ascii="Times New Roman" w:hAnsi="Times New Roman"/>
          <w:sz w:val="28"/>
          <w:szCs w:val="28"/>
        </w:rPr>
        <w:tab/>
      </w:r>
      <w:r w:rsidRPr="00E175AA">
        <w:rPr>
          <w:rFonts w:ascii="Times New Roman" w:hAnsi="Times New Roman"/>
          <w:sz w:val="28"/>
          <w:szCs w:val="28"/>
        </w:rPr>
        <w:t>Основные направления работы  Бойкопонурской сельской библиотеки с читателями-детьми:</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 патриотическое воспитание юных читателей на героических примерах подвига советского народа в годы войны, уважения к ветеранам, милосердия и сострадания;</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  повышение роли книги, чтения в деле приобщения юных читателей к культурным и нравственным ценностям;</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совершенствование работы по повышению статуса  чтения и читающего ребенка в местном сообществе;</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w:t>
      </w:r>
      <w:r>
        <w:rPr>
          <w:rFonts w:ascii="Times New Roman" w:hAnsi="Times New Roman"/>
          <w:sz w:val="28"/>
          <w:szCs w:val="28"/>
        </w:rPr>
        <w:t xml:space="preserve"> </w:t>
      </w:r>
      <w:r w:rsidRPr="00E175AA">
        <w:rPr>
          <w:rFonts w:ascii="Times New Roman" w:hAnsi="Times New Roman"/>
          <w:sz w:val="28"/>
          <w:szCs w:val="28"/>
        </w:rPr>
        <w:t>улучшение структуры и качества работы с читателями-детьми. Вести активную работу по улучшению имиджа библиотеки посредством рекламной деятельности;</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обеспечение прав детей на получение информации, в том числе через новые информационные и коммуникационные технологии;</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  содействие духовному становлению личности ребенка, воспитание социализации и гражданской ответственности;</w:t>
      </w:r>
    </w:p>
    <w:p w:rsidR="007D7C06" w:rsidRPr="00E175AA" w:rsidRDefault="007D7C06" w:rsidP="007D7C06">
      <w:pPr>
        <w:pStyle w:val="a9"/>
        <w:jc w:val="both"/>
        <w:rPr>
          <w:rFonts w:ascii="Times New Roman" w:hAnsi="Times New Roman"/>
          <w:sz w:val="28"/>
          <w:szCs w:val="28"/>
        </w:rPr>
      </w:pPr>
      <w:r w:rsidRPr="00E175AA">
        <w:rPr>
          <w:rFonts w:ascii="Times New Roman" w:hAnsi="Times New Roman"/>
          <w:sz w:val="28"/>
          <w:szCs w:val="28"/>
        </w:rPr>
        <w:t xml:space="preserve">  -   формирование интереса к физической культуре и здоровому образу жизни, профилактика наркомании и других вредных привычек;</w:t>
      </w:r>
    </w:p>
    <w:p w:rsidR="007D7C06" w:rsidRPr="00E175AA" w:rsidRDefault="007D7C06" w:rsidP="007D7C06">
      <w:pPr>
        <w:pStyle w:val="a9"/>
        <w:rPr>
          <w:rFonts w:ascii="Times New Roman" w:hAnsi="Times New Roman"/>
          <w:sz w:val="28"/>
          <w:szCs w:val="28"/>
        </w:rPr>
      </w:pPr>
      <w:r w:rsidRPr="00E175AA">
        <w:rPr>
          <w:rFonts w:ascii="Times New Roman" w:hAnsi="Times New Roman"/>
          <w:sz w:val="28"/>
          <w:szCs w:val="28"/>
        </w:rPr>
        <w:t xml:space="preserve">  -  приобщение к русской многонациональной культуре, её традициям и культуре;</w:t>
      </w:r>
    </w:p>
    <w:p w:rsidR="007D7C06" w:rsidRDefault="007D7C06" w:rsidP="007D7C06">
      <w:pPr>
        <w:pStyle w:val="a9"/>
        <w:rPr>
          <w:rFonts w:ascii="Times New Roman" w:hAnsi="Times New Roman"/>
          <w:sz w:val="28"/>
          <w:szCs w:val="28"/>
        </w:rPr>
      </w:pPr>
      <w:r w:rsidRPr="00E175AA">
        <w:rPr>
          <w:rFonts w:ascii="Times New Roman" w:hAnsi="Times New Roman"/>
          <w:sz w:val="28"/>
          <w:szCs w:val="28"/>
        </w:rPr>
        <w:t xml:space="preserve">  -  совершенствование информационного пространства детского отделения, внедрение современных информационных технологий, формирование информационной культуры у читателей детей.</w:t>
      </w:r>
    </w:p>
    <w:p w:rsidR="006369A1" w:rsidRPr="00431405" w:rsidRDefault="00310058" w:rsidP="00431405">
      <w:pPr>
        <w:pStyle w:val="a9"/>
        <w:ind w:firstLine="851"/>
        <w:jc w:val="both"/>
        <w:rPr>
          <w:rFonts w:ascii="Times New Roman" w:hAnsi="Times New Roman"/>
          <w:b/>
          <w:sz w:val="28"/>
          <w:szCs w:val="28"/>
        </w:rPr>
      </w:pPr>
      <w:r w:rsidRPr="00431405">
        <w:rPr>
          <w:rFonts w:ascii="Times New Roman" w:hAnsi="Times New Roman"/>
          <w:b/>
          <w:sz w:val="28"/>
          <w:szCs w:val="28"/>
        </w:rPr>
        <w:t>1.2.  Общая характеристика библиотечной сети</w:t>
      </w:r>
    </w:p>
    <w:p w:rsidR="00CD0177" w:rsidRPr="00431405" w:rsidRDefault="00310058" w:rsidP="00431405">
      <w:pPr>
        <w:pStyle w:val="a9"/>
        <w:ind w:firstLine="851"/>
        <w:jc w:val="both"/>
        <w:rPr>
          <w:rFonts w:ascii="Times New Roman" w:hAnsi="Times New Roman"/>
          <w:sz w:val="28"/>
          <w:szCs w:val="28"/>
        </w:rPr>
      </w:pPr>
      <w:r w:rsidRPr="00431405">
        <w:rPr>
          <w:rFonts w:ascii="Times New Roman" w:hAnsi="Times New Roman"/>
          <w:b/>
          <w:sz w:val="28"/>
          <w:szCs w:val="28"/>
        </w:rPr>
        <w:t xml:space="preserve">   </w:t>
      </w:r>
      <w:r w:rsidRPr="00431405">
        <w:rPr>
          <w:rFonts w:ascii="Times New Roman" w:hAnsi="Times New Roman"/>
          <w:sz w:val="28"/>
          <w:szCs w:val="28"/>
        </w:rPr>
        <w:t xml:space="preserve">Бойкопонурская сельская библиотека обслуживает детское </w:t>
      </w:r>
      <w:r w:rsidR="0033536C" w:rsidRPr="00431405">
        <w:rPr>
          <w:rFonts w:ascii="Times New Roman" w:hAnsi="Times New Roman"/>
          <w:sz w:val="28"/>
          <w:szCs w:val="28"/>
        </w:rPr>
        <w:t xml:space="preserve">население хуторов Бойкопонура, </w:t>
      </w:r>
      <w:r w:rsidRPr="00431405">
        <w:rPr>
          <w:rFonts w:ascii="Times New Roman" w:hAnsi="Times New Roman"/>
          <w:sz w:val="28"/>
          <w:szCs w:val="28"/>
        </w:rPr>
        <w:t>Васильевка и сел</w:t>
      </w:r>
      <w:r w:rsidR="00CD0177" w:rsidRPr="00431405">
        <w:rPr>
          <w:rFonts w:ascii="Times New Roman" w:hAnsi="Times New Roman"/>
          <w:sz w:val="28"/>
          <w:szCs w:val="28"/>
        </w:rPr>
        <w:t xml:space="preserve">а Долиновского. </w:t>
      </w:r>
    </w:p>
    <w:p w:rsidR="00DC6EB1" w:rsidRDefault="00DC6EB1"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547AD9" w:rsidRPr="00431405" w:rsidRDefault="00547AD9" w:rsidP="00431405">
      <w:pPr>
        <w:pStyle w:val="a9"/>
        <w:ind w:firstLine="851"/>
        <w:jc w:val="both"/>
        <w:rPr>
          <w:rFonts w:ascii="Times New Roman" w:hAnsi="Times New Roman"/>
          <w:b/>
          <w:sz w:val="28"/>
          <w:szCs w:val="28"/>
        </w:rPr>
      </w:pPr>
    </w:p>
    <w:p w:rsidR="00D16B8B" w:rsidRPr="00431405" w:rsidRDefault="00D16B8B" w:rsidP="00A51142">
      <w:pPr>
        <w:pStyle w:val="a9"/>
        <w:jc w:val="both"/>
        <w:rPr>
          <w:rFonts w:ascii="Times New Roman" w:hAnsi="Times New Roman"/>
          <w:b/>
          <w:sz w:val="28"/>
          <w:szCs w:val="28"/>
        </w:rPr>
      </w:pPr>
      <w:r w:rsidRPr="00431405">
        <w:rPr>
          <w:rFonts w:ascii="Times New Roman" w:hAnsi="Times New Roman"/>
          <w:b/>
          <w:sz w:val="28"/>
          <w:szCs w:val="28"/>
          <w:lang w:val="en-US"/>
        </w:rPr>
        <w:lastRenderedPageBreak/>
        <w:t>II</w:t>
      </w:r>
      <w:r w:rsidRPr="00431405">
        <w:rPr>
          <w:rFonts w:ascii="Times New Roman" w:hAnsi="Times New Roman"/>
          <w:b/>
          <w:sz w:val="28"/>
          <w:szCs w:val="28"/>
        </w:rPr>
        <w:t>. Основные показатели деятельности библиотек</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5"/>
        <w:gridCol w:w="1130"/>
        <w:gridCol w:w="992"/>
        <w:gridCol w:w="1417"/>
      </w:tblGrid>
      <w:tr w:rsidR="00D16B8B" w:rsidRPr="00431405" w:rsidTr="00591D76">
        <w:tc>
          <w:tcPr>
            <w:tcW w:w="5675" w:type="dxa"/>
            <w:tcBorders>
              <w:top w:val="single" w:sz="4" w:space="0" w:color="auto"/>
              <w:left w:val="single" w:sz="4" w:space="0" w:color="auto"/>
              <w:bottom w:val="single" w:sz="4" w:space="0" w:color="auto"/>
              <w:right w:val="single" w:sz="4" w:space="0" w:color="auto"/>
            </w:tcBorders>
            <w:hideMark/>
          </w:tcPr>
          <w:p w:rsidR="00D16B8B" w:rsidRPr="00431405" w:rsidRDefault="00D16B8B" w:rsidP="00A51142">
            <w:pPr>
              <w:pStyle w:val="a9"/>
              <w:jc w:val="both"/>
              <w:rPr>
                <w:rFonts w:ascii="Times New Roman" w:hAnsi="Times New Roman"/>
                <w:b/>
                <w:sz w:val="28"/>
                <w:szCs w:val="28"/>
              </w:rPr>
            </w:pPr>
            <w:r w:rsidRPr="00431405">
              <w:rPr>
                <w:rFonts w:ascii="Times New Roman" w:hAnsi="Times New Roman"/>
                <w:b/>
                <w:sz w:val="28"/>
                <w:szCs w:val="28"/>
              </w:rPr>
              <w:t>Показатели</w:t>
            </w:r>
          </w:p>
        </w:tc>
        <w:tc>
          <w:tcPr>
            <w:tcW w:w="1130" w:type="dxa"/>
            <w:tcBorders>
              <w:top w:val="single" w:sz="4" w:space="0" w:color="auto"/>
              <w:left w:val="single" w:sz="4" w:space="0" w:color="auto"/>
              <w:bottom w:val="single" w:sz="4" w:space="0" w:color="auto"/>
              <w:right w:val="single" w:sz="4" w:space="0" w:color="auto"/>
            </w:tcBorders>
            <w:hideMark/>
          </w:tcPr>
          <w:p w:rsidR="00D16B8B" w:rsidRPr="00431405" w:rsidRDefault="0093001E" w:rsidP="00A51142">
            <w:pPr>
              <w:pStyle w:val="a9"/>
              <w:jc w:val="both"/>
              <w:rPr>
                <w:rFonts w:ascii="Times New Roman" w:hAnsi="Times New Roman"/>
                <w:b/>
                <w:sz w:val="28"/>
                <w:szCs w:val="28"/>
              </w:rPr>
            </w:pPr>
            <w:r w:rsidRPr="00431405">
              <w:rPr>
                <w:rFonts w:ascii="Times New Roman" w:hAnsi="Times New Roman"/>
                <w:b/>
                <w:sz w:val="28"/>
                <w:szCs w:val="28"/>
              </w:rPr>
              <w:t>20</w:t>
            </w:r>
            <w:r w:rsidR="00E742C7">
              <w:rPr>
                <w:rFonts w:ascii="Times New Roman" w:hAnsi="Times New Roman"/>
                <w:b/>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D16B8B" w:rsidRPr="00431405" w:rsidRDefault="006E22D6" w:rsidP="00A51142">
            <w:pPr>
              <w:pStyle w:val="a9"/>
              <w:jc w:val="both"/>
              <w:rPr>
                <w:rFonts w:ascii="Times New Roman" w:hAnsi="Times New Roman"/>
                <w:b/>
                <w:sz w:val="28"/>
                <w:szCs w:val="28"/>
              </w:rPr>
            </w:pPr>
            <w:r w:rsidRPr="00431405">
              <w:rPr>
                <w:rFonts w:ascii="Times New Roman" w:hAnsi="Times New Roman"/>
                <w:b/>
                <w:sz w:val="28"/>
                <w:szCs w:val="28"/>
              </w:rPr>
              <w:t>20</w:t>
            </w:r>
            <w:r w:rsidR="007D7C06">
              <w:rPr>
                <w:rFonts w:ascii="Times New Roman" w:hAnsi="Times New Roman"/>
                <w:b/>
                <w:sz w:val="28"/>
                <w:szCs w:val="28"/>
              </w:rPr>
              <w:t>2</w:t>
            </w:r>
            <w:r w:rsidR="00E742C7">
              <w:rPr>
                <w:rFonts w:ascii="Times New Roman" w:hAnsi="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16B8B" w:rsidRPr="00431405" w:rsidRDefault="006E22D6" w:rsidP="00A51142">
            <w:pPr>
              <w:pStyle w:val="a9"/>
              <w:jc w:val="both"/>
              <w:rPr>
                <w:rFonts w:ascii="Times New Roman" w:hAnsi="Times New Roman"/>
                <w:b/>
                <w:sz w:val="28"/>
                <w:szCs w:val="28"/>
              </w:rPr>
            </w:pPr>
            <w:r w:rsidRPr="00431405">
              <w:rPr>
                <w:rFonts w:ascii="Times New Roman" w:hAnsi="Times New Roman"/>
                <w:b/>
                <w:sz w:val="28"/>
                <w:szCs w:val="28"/>
              </w:rPr>
              <w:t>+- к 20</w:t>
            </w:r>
            <w:r w:rsidR="00E742C7">
              <w:rPr>
                <w:rFonts w:ascii="Times New Roman" w:hAnsi="Times New Roman"/>
                <w:b/>
                <w:sz w:val="28"/>
                <w:szCs w:val="28"/>
              </w:rPr>
              <w:t>20</w:t>
            </w:r>
          </w:p>
        </w:tc>
      </w:tr>
      <w:tr w:rsidR="00D16B8B" w:rsidRPr="00431405" w:rsidTr="00591D76">
        <w:trPr>
          <w:trHeight w:val="723"/>
        </w:trPr>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D16B8B" w:rsidRPr="00431405" w:rsidRDefault="00CD0177" w:rsidP="00A51142">
            <w:pPr>
              <w:pStyle w:val="a9"/>
              <w:jc w:val="both"/>
              <w:rPr>
                <w:rFonts w:ascii="Times New Roman" w:hAnsi="Times New Roman"/>
                <w:b/>
                <w:sz w:val="28"/>
                <w:szCs w:val="28"/>
              </w:rPr>
            </w:pPr>
            <w:r w:rsidRPr="00431405">
              <w:rPr>
                <w:rFonts w:ascii="Times New Roman" w:hAnsi="Times New Roman"/>
                <w:b/>
                <w:sz w:val="28"/>
                <w:szCs w:val="28"/>
              </w:rPr>
              <w:t>Количество пользователей-детей по муниципальному образованию (тыс. чел.)</w:t>
            </w:r>
          </w:p>
          <w:p w:rsidR="00CD0177" w:rsidRPr="00431405" w:rsidRDefault="00CD0177" w:rsidP="00A51142">
            <w:pPr>
              <w:pStyle w:val="a9"/>
              <w:jc w:val="both"/>
              <w:rPr>
                <w:rFonts w:ascii="Times New Roman" w:hAnsi="Times New Roman"/>
                <w:sz w:val="28"/>
                <w:szCs w:val="28"/>
              </w:rPr>
            </w:pPr>
            <w:r w:rsidRPr="00431405">
              <w:rPr>
                <w:rFonts w:ascii="Times New Roman" w:hAnsi="Times New Roman"/>
                <w:sz w:val="28"/>
                <w:szCs w:val="28"/>
              </w:rPr>
              <w:t>в т. ч. по внестационарным пунктам выдачи</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D16B8B" w:rsidRPr="00431405" w:rsidRDefault="00D16B8B" w:rsidP="00A51142">
            <w:pPr>
              <w:pStyle w:val="a9"/>
              <w:jc w:val="both"/>
              <w:rPr>
                <w:rFonts w:ascii="Times New Roman" w:hAnsi="Times New Roman"/>
                <w:sz w:val="28"/>
                <w:szCs w:val="28"/>
              </w:rPr>
            </w:pPr>
          </w:p>
        </w:tc>
      </w:tr>
      <w:tr w:rsidR="00CD0177" w:rsidRPr="00431405" w:rsidTr="00591D76">
        <w:trPr>
          <w:trHeight w:val="723"/>
        </w:trPr>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b/>
                <w:sz w:val="28"/>
                <w:szCs w:val="28"/>
              </w:rPr>
            </w:pPr>
            <w:r w:rsidRPr="00431405">
              <w:rPr>
                <w:rFonts w:ascii="Times New Roman" w:hAnsi="Times New Roman"/>
                <w:b/>
                <w:sz w:val="28"/>
                <w:szCs w:val="28"/>
              </w:rPr>
              <w:t>Количество пользователей детских библиотек (тыс. чел.)</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sz w:val="28"/>
                <w:szCs w:val="28"/>
              </w:rPr>
            </w:pPr>
          </w:p>
        </w:tc>
      </w:tr>
      <w:tr w:rsidR="00CD0177" w:rsidRPr="00431405" w:rsidTr="00591D76">
        <w:trPr>
          <w:trHeight w:val="423"/>
        </w:trPr>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b/>
                <w:sz w:val="28"/>
                <w:szCs w:val="28"/>
              </w:rPr>
            </w:pPr>
            <w:r w:rsidRPr="00431405">
              <w:rPr>
                <w:rFonts w:ascii="Times New Roman" w:hAnsi="Times New Roman"/>
                <w:b/>
                <w:sz w:val="28"/>
                <w:szCs w:val="28"/>
              </w:rPr>
              <w:t>до 14 лет</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sz w:val="28"/>
                <w:szCs w:val="28"/>
              </w:rPr>
            </w:pPr>
          </w:p>
        </w:tc>
      </w:tr>
      <w:tr w:rsidR="00CD0177" w:rsidRPr="00431405" w:rsidTr="00591D76">
        <w:trPr>
          <w:trHeight w:val="423"/>
        </w:trPr>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E742C7" w:rsidP="00A51142">
            <w:pPr>
              <w:pStyle w:val="a9"/>
              <w:jc w:val="both"/>
              <w:rPr>
                <w:rFonts w:ascii="Times New Roman" w:hAnsi="Times New Roman"/>
                <w:b/>
                <w:sz w:val="28"/>
                <w:szCs w:val="28"/>
              </w:rPr>
            </w:pPr>
            <w:r>
              <w:rPr>
                <w:rFonts w:ascii="Times New Roman" w:hAnsi="Times New Roman"/>
                <w:b/>
                <w:sz w:val="28"/>
                <w:szCs w:val="28"/>
              </w:rPr>
              <w:t>От 15</w:t>
            </w:r>
            <w:r w:rsidR="00CD0177" w:rsidRPr="00431405">
              <w:rPr>
                <w:rFonts w:ascii="Times New Roman" w:hAnsi="Times New Roman"/>
                <w:b/>
                <w:sz w:val="28"/>
                <w:szCs w:val="28"/>
              </w:rPr>
              <w:t xml:space="preserve"> до 30 лет включительно (тыс. чел.)</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sz w:val="28"/>
                <w:szCs w:val="28"/>
              </w:rPr>
            </w:pPr>
          </w:p>
        </w:tc>
      </w:tr>
      <w:tr w:rsidR="00CD0177" w:rsidRPr="00431405" w:rsidTr="00591D76">
        <w:trPr>
          <w:trHeight w:val="423"/>
        </w:trPr>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Руководители чтения (тыс. чел.)</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sz w:val="28"/>
                <w:szCs w:val="28"/>
              </w:rPr>
            </w:pPr>
          </w:p>
        </w:tc>
      </w:tr>
      <w:tr w:rsidR="00CD0177" w:rsidRPr="00431405" w:rsidTr="00591D76">
        <w:trPr>
          <w:trHeight w:val="723"/>
        </w:trPr>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b/>
                <w:sz w:val="28"/>
                <w:szCs w:val="28"/>
              </w:rPr>
            </w:pPr>
            <w:r w:rsidRPr="00431405">
              <w:rPr>
                <w:rFonts w:ascii="Times New Roman" w:hAnsi="Times New Roman"/>
                <w:b/>
                <w:sz w:val="28"/>
                <w:szCs w:val="28"/>
              </w:rPr>
              <w:t>Охват детского населения библиотечным        обслуживанием (%)</w:t>
            </w:r>
          </w:p>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-муниципальными библиотеками</w:t>
            </w:r>
          </w:p>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 детскими библиотеками</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CD0177" w:rsidRPr="00431405" w:rsidRDefault="00CD0177" w:rsidP="00A51142">
            <w:pPr>
              <w:pStyle w:val="a9"/>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CD0177" w:rsidRPr="00431405" w:rsidRDefault="00CD0177" w:rsidP="00A51142">
            <w:pPr>
              <w:pStyle w:val="a9"/>
              <w:jc w:val="both"/>
              <w:rPr>
                <w:rFonts w:ascii="Times New Roman" w:hAnsi="Times New Roman"/>
                <w:sz w:val="28"/>
                <w:szCs w:val="28"/>
              </w:rPr>
            </w:pPr>
          </w:p>
        </w:tc>
      </w:tr>
      <w:tr w:rsidR="00D16B8B"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D16B8B"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Книговыдача детских библиотек</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b/>
                <w:sz w:val="28"/>
                <w:szCs w:val="28"/>
              </w:rPr>
            </w:pPr>
          </w:p>
        </w:tc>
      </w:tr>
      <w:tr w:rsidR="00D16B8B"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D16B8B"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Число посещений детских библиотек</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16B8B" w:rsidRPr="00431405" w:rsidRDefault="00D16B8B"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В т.ч. посещений массовых мероприятий</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Количество массовых мероприятий</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Средние показатели</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Читаемость (экз.)</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Посещаемость (раз)</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Число жителей – детей на 1 библиотеку</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Число пользователей на 1 библиотечного работника (чел.)</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r w:rsidR="00591D76" w:rsidRPr="00431405" w:rsidTr="00591D76">
        <w:tc>
          <w:tcPr>
            <w:tcW w:w="5675" w:type="dxa"/>
            <w:tcBorders>
              <w:top w:val="single" w:sz="4" w:space="0" w:color="auto"/>
              <w:left w:val="single" w:sz="4" w:space="0" w:color="auto"/>
              <w:bottom w:val="single" w:sz="4" w:space="0" w:color="auto"/>
              <w:right w:val="single" w:sz="4" w:space="0" w:color="auto"/>
            </w:tcBorders>
            <w:shd w:val="clear" w:color="auto" w:fill="E0E0E0"/>
            <w:hideMark/>
          </w:tcPr>
          <w:p w:rsidR="00591D76" w:rsidRPr="00431405" w:rsidRDefault="00591D76" w:rsidP="00A51142">
            <w:pPr>
              <w:pStyle w:val="a9"/>
              <w:jc w:val="both"/>
              <w:rPr>
                <w:rFonts w:ascii="Times New Roman" w:hAnsi="Times New Roman"/>
                <w:b/>
                <w:sz w:val="28"/>
                <w:szCs w:val="28"/>
              </w:rPr>
            </w:pPr>
            <w:r w:rsidRPr="00431405">
              <w:rPr>
                <w:rFonts w:ascii="Times New Roman" w:hAnsi="Times New Roman"/>
                <w:b/>
                <w:sz w:val="28"/>
                <w:szCs w:val="28"/>
              </w:rPr>
              <w:t>Книговыдача на 1 библиотечного работника (экз.)</w:t>
            </w:r>
          </w:p>
        </w:tc>
        <w:tc>
          <w:tcPr>
            <w:tcW w:w="1130"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591D76" w:rsidRPr="00431405" w:rsidRDefault="00591D76" w:rsidP="00A51142">
            <w:pPr>
              <w:pStyle w:val="a9"/>
              <w:jc w:val="both"/>
              <w:rPr>
                <w:rFonts w:ascii="Times New Roman" w:hAnsi="Times New Roman"/>
                <w:b/>
                <w:sz w:val="28"/>
                <w:szCs w:val="28"/>
              </w:rPr>
            </w:pPr>
          </w:p>
        </w:tc>
      </w:tr>
    </w:tbl>
    <w:p w:rsidR="00FF6340" w:rsidRPr="00431405" w:rsidRDefault="00FF6340" w:rsidP="00431405">
      <w:pPr>
        <w:pStyle w:val="a9"/>
        <w:ind w:firstLine="851"/>
        <w:jc w:val="both"/>
        <w:rPr>
          <w:rFonts w:ascii="Times New Roman" w:eastAsia="Times New Roman" w:hAnsi="Times New Roman"/>
          <w:b/>
          <w:bCs/>
          <w:color w:val="000000"/>
          <w:sz w:val="28"/>
          <w:szCs w:val="28"/>
        </w:rPr>
      </w:pPr>
    </w:p>
    <w:p w:rsidR="00FF6340" w:rsidRPr="00431405" w:rsidRDefault="00FF6340" w:rsidP="00431405">
      <w:pPr>
        <w:pStyle w:val="a9"/>
        <w:ind w:firstLine="851"/>
        <w:jc w:val="both"/>
        <w:rPr>
          <w:rFonts w:ascii="Times New Roman" w:eastAsia="Times New Roman" w:hAnsi="Times New Roman"/>
          <w:b/>
          <w:bCs/>
          <w:color w:val="000000"/>
          <w:sz w:val="28"/>
          <w:szCs w:val="28"/>
        </w:rPr>
      </w:pPr>
      <w:r w:rsidRPr="00431405">
        <w:rPr>
          <w:rFonts w:ascii="Times New Roman" w:eastAsia="Times New Roman" w:hAnsi="Times New Roman"/>
          <w:b/>
          <w:bCs/>
          <w:color w:val="000000"/>
          <w:sz w:val="28"/>
          <w:szCs w:val="28"/>
        </w:rPr>
        <w:t>Расходы на комплектование фонда.</w:t>
      </w:r>
    </w:p>
    <w:p w:rsidR="002556BA" w:rsidRPr="00E742C7" w:rsidRDefault="00FF6340" w:rsidP="00E742C7">
      <w:pPr>
        <w:pStyle w:val="a9"/>
        <w:ind w:firstLine="851"/>
        <w:jc w:val="both"/>
        <w:rPr>
          <w:rFonts w:ascii="Times New Roman" w:eastAsia="Times New Roman" w:hAnsi="Times New Roman"/>
          <w:bCs/>
          <w:color w:val="000000"/>
          <w:sz w:val="28"/>
          <w:szCs w:val="28"/>
        </w:rPr>
      </w:pPr>
      <w:r w:rsidRPr="00431405">
        <w:rPr>
          <w:rFonts w:ascii="Times New Roman" w:eastAsia="Times New Roman" w:hAnsi="Times New Roman"/>
          <w:b/>
          <w:bCs/>
          <w:color w:val="000000"/>
          <w:sz w:val="28"/>
          <w:szCs w:val="28"/>
        </w:rPr>
        <w:t xml:space="preserve">  </w:t>
      </w:r>
      <w:r w:rsidR="00E742C7">
        <w:rPr>
          <w:rFonts w:ascii="Times New Roman" w:eastAsia="Times New Roman" w:hAnsi="Times New Roman"/>
          <w:bCs/>
          <w:color w:val="000000"/>
          <w:sz w:val="28"/>
          <w:szCs w:val="28"/>
        </w:rPr>
        <w:t>В  2021</w:t>
      </w:r>
      <w:r w:rsidRPr="00431405">
        <w:rPr>
          <w:rFonts w:ascii="Times New Roman" w:eastAsia="Times New Roman" w:hAnsi="Times New Roman"/>
          <w:bCs/>
          <w:color w:val="000000"/>
          <w:sz w:val="28"/>
          <w:szCs w:val="28"/>
        </w:rPr>
        <w:t xml:space="preserve"> году на комплект</w:t>
      </w:r>
      <w:r w:rsidR="002561B6" w:rsidRPr="00431405">
        <w:rPr>
          <w:rFonts w:ascii="Times New Roman" w:eastAsia="Times New Roman" w:hAnsi="Times New Roman"/>
          <w:bCs/>
          <w:color w:val="000000"/>
          <w:sz w:val="28"/>
          <w:szCs w:val="28"/>
        </w:rPr>
        <w:t xml:space="preserve">ование библиотечного фонда  библиотеки </w:t>
      </w:r>
      <w:r w:rsidRPr="00431405">
        <w:rPr>
          <w:rFonts w:ascii="Times New Roman" w:eastAsia="Times New Roman" w:hAnsi="Times New Roman"/>
          <w:bCs/>
          <w:color w:val="000000"/>
          <w:sz w:val="28"/>
          <w:szCs w:val="28"/>
        </w:rPr>
        <w:t xml:space="preserve"> вы</w:t>
      </w:r>
      <w:r w:rsidR="00E742C7">
        <w:rPr>
          <w:rFonts w:ascii="Times New Roman" w:eastAsia="Times New Roman" w:hAnsi="Times New Roman"/>
          <w:bCs/>
          <w:color w:val="000000"/>
          <w:sz w:val="28"/>
          <w:szCs w:val="28"/>
        </w:rPr>
        <w:t>делено из местного бюджета -  17,5</w:t>
      </w:r>
      <w:r w:rsidR="00E54003" w:rsidRPr="00431405">
        <w:rPr>
          <w:rFonts w:ascii="Times New Roman" w:eastAsia="Times New Roman" w:hAnsi="Times New Roman"/>
          <w:bCs/>
          <w:color w:val="000000"/>
          <w:sz w:val="28"/>
          <w:szCs w:val="28"/>
        </w:rPr>
        <w:t xml:space="preserve"> тыс. рублей. </w:t>
      </w:r>
      <w:r w:rsidRPr="00431405">
        <w:rPr>
          <w:rFonts w:ascii="Times New Roman" w:eastAsia="Times New Roman" w:hAnsi="Times New Roman"/>
          <w:bCs/>
          <w:color w:val="000000"/>
          <w:sz w:val="28"/>
          <w:szCs w:val="28"/>
        </w:rPr>
        <w:t xml:space="preserve"> На подписку период</w:t>
      </w:r>
      <w:r w:rsidR="002561B6" w:rsidRPr="00431405">
        <w:rPr>
          <w:rFonts w:ascii="Times New Roman" w:eastAsia="Times New Roman" w:hAnsi="Times New Roman"/>
          <w:bCs/>
          <w:color w:val="000000"/>
          <w:sz w:val="28"/>
          <w:szCs w:val="28"/>
        </w:rPr>
        <w:t xml:space="preserve">ических изданий </w:t>
      </w:r>
      <w:r w:rsidR="007D7C06">
        <w:rPr>
          <w:rFonts w:ascii="Times New Roman" w:eastAsia="Times New Roman" w:hAnsi="Times New Roman"/>
          <w:bCs/>
          <w:color w:val="000000"/>
          <w:sz w:val="28"/>
          <w:szCs w:val="28"/>
        </w:rPr>
        <w:t xml:space="preserve"> выделено </w:t>
      </w:r>
      <w:r w:rsidR="00E742C7">
        <w:rPr>
          <w:rFonts w:ascii="Times New Roman" w:eastAsia="Times New Roman" w:hAnsi="Times New Roman"/>
          <w:bCs/>
          <w:color w:val="000000"/>
          <w:sz w:val="28"/>
          <w:szCs w:val="28"/>
        </w:rPr>
        <w:t>10922,12</w:t>
      </w:r>
      <w:r w:rsidRPr="00431405">
        <w:rPr>
          <w:rFonts w:ascii="Times New Roman" w:eastAsia="Times New Roman" w:hAnsi="Times New Roman"/>
          <w:bCs/>
          <w:color w:val="000000"/>
          <w:sz w:val="28"/>
          <w:szCs w:val="28"/>
        </w:rPr>
        <w:t xml:space="preserve"> руб.  При приоб</w:t>
      </w:r>
      <w:r w:rsidR="005727F3" w:rsidRPr="00431405">
        <w:rPr>
          <w:rFonts w:ascii="Times New Roman" w:eastAsia="Times New Roman" w:hAnsi="Times New Roman"/>
          <w:bCs/>
          <w:color w:val="000000"/>
          <w:sz w:val="28"/>
          <w:szCs w:val="28"/>
        </w:rPr>
        <w:t xml:space="preserve">ретении новой литературы, </w:t>
      </w:r>
      <w:r w:rsidRPr="00431405">
        <w:rPr>
          <w:rFonts w:ascii="Times New Roman" w:eastAsia="Times New Roman" w:hAnsi="Times New Roman"/>
          <w:bCs/>
          <w:color w:val="000000"/>
          <w:sz w:val="28"/>
          <w:szCs w:val="28"/>
        </w:rPr>
        <w:t xml:space="preserve"> внимание  было уделено  литературе для детей.   Особое внимание в комплектовании мы уделили справочной литературе для детей, включили в список детские энциклопедии и книги по школьной программе. Минусом в работе библиотеки по комплектованию фонда мы считаем слабое обеспечение периодич</w:t>
      </w:r>
      <w:r w:rsidR="005727F3" w:rsidRPr="00431405">
        <w:rPr>
          <w:rFonts w:ascii="Times New Roman" w:eastAsia="Times New Roman" w:hAnsi="Times New Roman"/>
          <w:bCs/>
          <w:color w:val="000000"/>
          <w:sz w:val="28"/>
          <w:szCs w:val="28"/>
        </w:rPr>
        <w:t xml:space="preserve">ескими изданиями для детей. </w:t>
      </w:r>
      <w:r w:rsidRPr="00431405">
        <w:rPr>
          <w:rFonts w:ascii="Times New Roman" w:eastAsia="Times New Roman" w:hAnsi="Times New Roman"/>
          <w:bCs/>
          <w:color w:val="000000"/>
          <w:sz w:val="28"/>
          <w:szCs w:val="28"/>
        </w:rPr>
        <w:t xml:space="preserve"> </w:t>
      </w:r>
    </w:p>
    <w:p w:rsidR="00547AD9" w:rsidRDefault="00547AD9"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547AD9" w:rsidRDefault="00547AD9" w:rsidP="00431405">
      <w:pPr>
        <w:pStyle w:val="a9"/>
        <w:ind w:firstLine="851"/>
        <w:jc w:val="both"/>
        <w:rPr>
          <w:rFonts w:ascii="Times New Roman" w:hAnsi="Times New Roman"/>
          <w:b/>
          <w:sz w:val="28"/>
          <w:szCs w:val="28"/>
        </w:rPr>
      </w:pPr>
    </w:p>
    <w:p w:rsidR="00D16B8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lastRenderedPageBreak/>
        <w:t>Работа с фондом.</w:t>
      </w:r>
    </w:p>
    <w:p w:rsidR="004C604F" w:rsidRPr="00431405" w:rsidRDefault="004C604F" w:rsidP="00431405">
      <w:pPr>
        <w:pStyle w:val="a9"/>
        <w:ind w:firstLine="851"/>
        <w:jc w:val="both"/>
        <w:rPr>
          <w:rFonts w:ascii="Times New Roman" w:hAnsi="Times New Roman"/>
          <w:sz w:val="28"/>
          <w:szCs w:val="28"/>
        </w:rPr>
      </w:pPr>
      <w:r w:rsidRPr="00431405">
        <w:rPr>
          <w:rFonts w:ascii="Times New Roman" w:hAnsi="Times New Roman"/>
          <w:sz w:val="28"/>
          <w:szCs w:val="28"/>
        </w:rPr>
        <w:t>Изучение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2800"/>
      </w:tblGrid>
      <w:tr w:rsidR="004C604F" w:rsidRPr="00431405" w:rsidTr="00DC6EB1">
        <w:tc>
          <w:tcPr>
            <w:tcW w:w="3190" w:type="dxa"/>
          </w:tcPr>
          <w:p w:rsidR="004C604F" w:rsidRPr="00431405" w:rsidRDefault="004C604F" w:rsidP="00431405">
            <w:pPr>
              <w:pStyle w:val="a9"/>
              <w:ind w:firstLine="851"/>
              <w:jc w:val="both"/>
              <w:rPr>
                <w:rFonts w:ascii="Times New Roman" w:hAnsi="Times New Roman"/>
                <w:b/>
                <w:sz w:val="28"/>
                <w:szCs w:val="28"/>
              </w:rPr>
            </w:pPr>
            <w:r w:rsidRPr="00431405">
              <w:rPr>
                <w:rFonts w:ascii="Times New Roman" w:hAnsi="Times New Roman"/>
                <w:b/>
                <w:sz w:val="28"/>
                <w:szCs w:val="28"/>
              </w:rPr>
              <w:t>Отдел/тема</w:t>
            </w:r>
          </w:p>
        </w:tc>
        <w:tc>
          <w:tcPr>
            <w:tcW w:w="3190" w:type="dxa"/>
          </w:tcPr>
          <w:p w:rsidR="004C604F" w:rsidRPr="00431405" w:rsidRDefault="004C604F" w:rsidP="00431405">
            <w:pPr>
              <w:pStyle w:val="a9"/>
              <w:ind w:firstLine="851"/>
              <w:jc w:val="both"/>
              <w:rPr>
                <w:rFonts w:ascii="Times New Roman" w:hAnsi="Times New Roman"/>
                <w:b/>
                <w:sz w:val="28"/>
                <w:szCs w:val="28"/>
              </w:rPr>
            </w:pPr>
            <w:r w:rsidRPr="00431405">
              <w:rPr>
                <w:rFonts w:ascii="Times New Roman" w:hAnsi="Times New Roman"/>
                <w:b/>
                <w:sz w:val="28"/>
                <w:szCs w:val="28"/>
              </w:rPr>
              <w:t>Метод изучения</w:t>
            </w:r>
          </w:p>
        </w:tc>
        <w:tc>
          <w:tcPr>
            <w:tcW w:w="2800" w:type="dxa"/>
          </w:tcPr>
          <w:p w:rsidR="004C604F" w:rsidRPr="00431405" w:rsidRDefault="004C604F" w:rsidP="00431405">
            <w:pPr>
              <w:pStyle w:val="a9"/>
              <w:ind w:firstLine="851"/>
              <w:jc w:val="both"/>
              <w:rPr>
                <w:rFonts w:ascii="Times New Roman" w:hAnsi="Times New Roman"/>
                <w:b/>
                <w:sz w:val="28"/>
                <w:szCs w:val="28"/>
              </w:rPr>
            </w:pPr>
            <w:r w:rsidRPr="00431405">
              <w:rPr>
                <w:rFonts w:ascii="Times New Roman" w:hAnsi="Times New Roman"/>
                <w:b/>
                <w:sz w:val="28"/>
                <w:szCs w:val="28"/>
              </w:rPr>
              <w:t xml:space="preserve">Результаты </w:t>
            </w:r>
          </w:p>
        </w:tc>
      </w:tr>
      <w:tr w:rsidR="004C604F" w:rsidRPr="00431405" w:rsidTr="00DC6EB1">
        <w:tc>
          <w:tcPr>
            <w:tcW w:w="3190" w:type="dxa"/>
          </w:tcPr>
          <w:p w:rsidR="004C604F" w:rsidRPr="00431405" w:rsidRDefault="00E742C7" w:rsidP="00A51142">
            <w:pPr>
              <w:pStyle w:val="a9"/>
              <w:jc w:val="both"/>
              <w:rPr>
                <w:rFonts w:ascii="Times New Roman" w:hAnsi="Times New Roman"/>
                <w:sz w:val="28"/>
                <w:szCs w:val="28"/>
                <w:highlight w:val="yellow"/>
              </w:rPr>
            </w:pPr>
            <w:r>
              <w:rPr>
                <w:rFonts w:ascii="Times New Roman" w:hAnsi="Times New Roman"/>
                <w:sz w:val="28"/>
                <w:szCs w:val="28"/>
              </w:rPr>
              <w:t>3 Техника. Технические науки</w:t>
            </w:r>
          </w:p>
        </w:tc>
        <w:tc>
          <w:tcPr>
            <w:tcW w:w="3190" w:type="dxa"/>
          </w:tcPr>
          <w:p w:rsidR="004C604F" w:rsidRPr="00431405" w:rsidRDefault="004C604F" w:rsidP="00A51142">
            <w:pPr>
              <w:pStyle w:val="a9"/>
              <w:jc w:val="both"/>
              <w:rPr>
                <w:rFonts w:ascii="Times New Roman" w:hAnsi="Times New Roman"/>
                <w:sz w:val="28"/>
                <w:szCs w:val="28"/>
              </w:rPr>
            </w:pPr>
            <w:r w:rsidRPr="00431405">
              <w:rPr>
                <w:rFonts w:ascii="Times New Roman" w:hAnsi="Times New Roman"/>
                <w:sz w:val="28"/>
                <w:szCs w:val="28"/>
              </w:rPr>
              <w:t>Просмотр литературы, анализ читательских формуляров</w:t>
            </w:r>
          </w:p>
        </w:tc>
        <w:tc>
          <w:tcPr>
            <w:tcW w:w="2800" w:type="dxa"/>
          </w:tcPr>
          <w:p w:rsidR="004C604F" w:rsidRPr="00431405" w:rsidRDefault="00287499" w:rsidP="00A51142">
            <w:pPr>
              <w:pStyle w:val="a9"/>
              <w:jc w:val="both"/>
              <w:rPr>
                <w:rFonts w:ascii="Times New Roman" w:hAnsi="Times New Roman"/>
                <w:sz w:val="28"/>
                <w:szCs w:val="28"/>
              </w:rPr>
            </w:pPr>
            <w:r>
              <w:rPr>
                <w:rFonts w:ascii="Times New Roman" w:hAnsi="Times New Roman"/>
                <w:sz w:val="28"/>
                <w:szCs w:val="28"/>
              </w:rPr>
              <w:t xml:space="preserve">Нехватка </w:t>
            </w:r>
            <w:r w:rsidR="004C604F" w:rsidRPr="00431405">
              <w:rPr>
                <w:rFonts w:ascii="Times New Roman" w:hAnsi="Times New Roman"/>
                <w:sz w:val="28"/>
                <w:szCs w:val="28"/>
              </w:rPr>
              <w:t xml:space="preserve">литературы для </w:t>
            </w:r>
            <w:r>
              <w:rPr>
                <w:rFonts w:ascii="Times New Roman" w:hAnsi="Times New Roman"/>
                <w:sz w:val="28"/>
                <w:szCs w:val="28"/>
              </w:rPr>
              <w:t xml:space="preserve"> детей и </w:t>
            </w:r>
            <w:r w:rsidR="004C604F" w:rsidRPr="00431405">
              <w:rPr>
                <w:rFonts w:ascii="Times New Roman" w:hAnsi="Times New Roman"/>
                <w:sz w:val="28"/>
                <w:szCs w:val="28"/>
              </w:rPr>
              <w:t>подростков</w:t>
            </w:r>
          </w:p>
        </w:tc>
      </w:tr>
      <w:tr w:rsidR="004C604F" w:rsidRPr="00431405" w:rsidTr="00DC6EB1">
        <w:tc>
          <w:tcPr>
            <w:tcW w:w="3190" w:type="dxa"/>
          </w:tcPr>
          <w:p w:rsidR="004C604F" w:rsidRPr="00431405" w:rsidRDefault="001F425F" w:rsidP="00A51142">
            <w:pPr>
              <w:pStyle w:val="a9"/>
              <w:jc w:val="both"/>
              <w:rPr>
                <w:rFonts w:ascii="Times New Roman" w:hAnsi="Times New Roman"/>
                <w:sz w:val="28"/>
                <w:szCs w:val="28"/>
                <w:highlight w:val="yellow"/>
              </w:rPr>
            </w:pPr>
            <w:r w:rsidRPr="00431405">
              <w:rPr>
                <w:rFonts w:ascii="Times New Roman" w:hAnsi="Times New Roman"/>
                <w:sz w:val="28"/>
                <w:szCs w:val="28"/>
              </w:rPr>
              <w:t xml:space="preserve"> </w:t>
            </w:r>
            <w:r w:rsidR="00E742C7">
              <w:rPr>
                <w:rFonts w:ascii="Times New Roman" w:hAnsi="Times New Roman"/>
                <w:sz w:val="28"/>
                <w:szCs w:val="28"/>
              </w:rPr>
              <w:t>3 Техника, Технические науки.</w:t>
            </w:r>
          </w:p>
        </w:tc>
        <w:tc>
          <w:tcPr>
            <w:tcW w:w="3190" w:type="dxa"/>
          </w:tcPr>
          <w:p w:rsidR="004C604F" w:rsidRPr="00431405" w:rsidRDefault="004C604F" w:rsidP="00A51142">
            <w:pPr>
              <w:pStyle w:val="a9"/>
              <w:jc w:val="both"/>
              <w:rPr>
                <w:rFonts w:ascii="Times New Roman" w:hAnsi="Times New Roman"/>
                <w:sz w:val="28"/>
                <w:szCs w:val="28"/>
              </w:rPr>
            </w:pPr>
            <w:r w:rsidRPr="00431405">
              <w:rPr>
                <w:rFonts w:ascii="Times New Roman" w:hAnsi="Times New Roman"/>
                <w:sz w:val="28"/>
                <w:szCs w:val="28"/>
              </w:rPr>
              <w:t>Анализ фонда для детей</w:t>
            </w:r>
          </w:p>
        </w:tc>
        <w:tc>
          <w:tcPr>
            <w:tcW w:w="2800" w:type="dxa"/>
          </w:tcPr>
          <w:p w:rsidR="004C604F" w:rsidRPr="00431405" w:rsidRDefault="004C604F" w:rsidP="00A51142">
            <w:pPr>
              <w:pStyle w:val="a9"/>
              <w:jc w:val="both"/>
              <w:rPr>
                <w:rFonts w:ascii="Times New Roman" w:hAnsi="Times New Roman"/>
                <w:sz w:val="28"/>
                <w:szCs w:val="28"/>
              </w:rPr>
            </w:pPr>
            <w:r w:rsidRPr="00431405">
              <w:rPr>
                <w:rFonts w:ascii="Times New Roman" w:hAnsi="Times New Roman"/>
                <w:sz w:val="28"/>
                <w:szCs w:val="28"/>
              </w:rPr>
              <w:t xml:space="preserve">Недостаток </w:t>
            </w:r>
            <w:r w:rsidR="00990D2C" w:rsidRPr="00431405">
              <w:rPr>
                <w:rFonts w:ascii="Times New Roman" w:hAnsi="Times New Roman"/>
                <w:sz w:val="28"/>
                <w:szCs w:val="28"/>
              </w:rPr>
              <w:t xml:space="preserve"> новой </w:t>
            </w:r>
            <w:r w:rsidR="00E54003" w:rsidRPr="00431405">
              <w:rPr>
                <w:rFonts w:ascii="Times New Roman" w:hAnsi="Times New Roman"/>
                <w:sz w:val="28"/>
                <w:szCs w:val="28"/>
              </w:rPr>
              <w:t>литературы для детей</w:t>
            </w:r>
            <w:r w:rsidR="00FF6340" w:rsidRPr="00431405">
              <w:rPr>
                <w:rFonts w:ascii="Times New Roman" w:hAnsi="Times New Roman"/>
                <w:sz w:val="28"/>
                <w:szCs w:val="28"/>
              </w:rPr>
              <w:t xml:space="preserve"> данной тематики</w:t>
            </w:r>
          </w:p>
        </w:tc>
      </w:tr>
    </w:tbl>
    <w:p w:rsidR="00FF6340" w:rsidRPr="00431405" w:rsidRDefault="00FF6340"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w:t>
      </w:r>
    </w:p>
    <w:p w:rsidR="004C604F" w:rsidRPr="00431405" w:rsidRDefault="00FF6340"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Мероприятия по сохранности книжных фондов (проверка)</w:t>
      </w:r>
    </w:p>
    <w:p w:rsidR="00FF6340" w:rsidRPr="00431405" w:rsidRDefault="00FF6340" w:rsidP="00431405">
      <w:pPr>
        <w:pStyle w:val="a9"/>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872"/>
        <w:gridCol w:w="3191"/>
      </w:tblGrid>
      <w:tr w:rsidR="00FF6340" w:rsidRPr="00431405" w:rsidTr="007C5B70">
        <w:tc>
          <w:tcPr>
            <w:tcW w:w="3190" w:type="dxa"/>
          </w:tcPr>
          <w:p w:rsidR="00FF6340" w:rsidRPr="00431405" w:rsidRDefault="00FF6340" w:rsidP="00A51142">
            <w:pPr>
              <w:pStyle w:val="a9"/>
              <w:jc w:val="both"/>
              <w:rPr>
                <w:rFonts w:ascii="Times New Roman" w:hAnsi="Times New Roman"/>
                <w:b/>
                <w:sz w:val="28"/>
                <w:szCs w:val="28"/>
              </w:rPr>
            </w:pPr>
            <w:r w:rsidRPr="00431405">
              <w:rPr>
                <w:rFonts w:ascii="Times New Roman" w:hAnsi="Times New Roman"/>
                <w:b/>
                <w:sz w:val="28"/>
                <w:szCs w:val="28"/>
              </w:rPr>
              <w:t>Проверка фондов (количество филиалов)</w:t>
            </w:r>
          </w:p>
        </w:tc>
        <w:tc>
          <w:tcPr>
            <w:tcW w:w="2872" w:type="dxa"/>
          </w:tcPr>
          <w:p w:rsidR="00FF6340" w:rsidRPr="00431405" w:rsidRDefault="00FF6340" w:rsidP="00A51142">
            <w:pPr>
              <w:pStyle w:val="a9"/>
              <w:jc w:val="both"/>
              <w:rPr>
                <w:rFonts w:ascii="Times New Roman" w:hAnsi="Times New Roman"/>
                <w:sz w:val="28"/>
                <w:szCs w:val="28"/>
              </w:rPr>
            </w:pPr>
            <w:r w:rsidRPr="00431405">
              <w:rPr>
                <w:rFonts w:ascii="Times New Roman" w:hAnsi="Times New Roman"/>
                <w:sz w:val="28"/>
                <w:szCs w:val="28"/>
              </w:rPr>
              <w:t>Наличие Совета по комплектованию</w:t>
            </w:r>
          </w:p>
        </w:tc>
        <w:tc>
          <w:tcPr>
            <w:tcW w:w="3191" w:type="dxa"/>
          </w:tcPr>
          <w:p w:rsidR="00FF6340" w:rsidRPr="00431405" w:rsidRDefault="00FF6340" w:rsidP="00A51142">
            <w:pPr>
              <w:pStyle w:val="a9"/>
              <w:jc w:val="both"/>
              <w:rPr>
                <w:rFonts w:ascii="Times New Roman" w:hAnsi="Times New Roman"/>
                <w:sz w:val="28"/>
                <w:szCs w:val="28"/>
              </w:rPr>
            </w:pPr>
            <w:r w:rsidRPr="00431405">
              <w:rPr>
                <w:rFonts w:ascii="Times New Roman" w:hAnsi="Times New Roman"/>
                <w:sz w:val="28"/>
                <w:szCs w:val="28"/>
              </w:rPr>
              <w:t>Работа с задолжниками (формы работы)</w:t>
            </w:r>
          </w:p>
        </w:tc>
      </w:tr>
      <w:tr w:rsidR="00FF6340" w:rsidRPr="00431405" w:rsidTr="007C5B70">
        <w:tc>
          <w:tcPr>
            <w:tcW w:w="3190" w:type="dxa"/>
          </w:tcPr>
          <w:p w:rsidR="00FF6340" w:rsidRPr="00431405" w:rsidRDefault="00FF6340" w:rsidP="00A51142">
            <w:pPr>
              <w:pStyle w:val="a9"/>
              <w:jc w:val="both"/>
              <w:rPr>
                <w:rFonts w:ascii="Times New Roman" w:hAnsi="Times New Roman"/>
                <w:sz w:val="28"/>
                <w:szCs w:val="28"/>
              </w:rPr>
            </w:pPr>
          </w:p>
        </w:tc>
        <w:tc>
          <w:tcPr>
            <w:tcW w:w="2872" w:type="dxa"/>
          </w:tcPr>
          <w:p w:rsidR="00FF6340" w:rsidRPr="00431405" w:rsidRDefault="00FF6340" w:rsidP="00A51142">
            <w:pPr>
              <w:pStyle w:val="a9"/>
              <w:jc w:val="both"/>
              <w:rPr>
                <w:rFonts w:ascii="Times New Roman" w:hAnsi="Times New Roman"/>
                <w:sz w:val="28"/>
                <w:szCs w:val="28"/>
              </w:rPr>
            </w:pPr>
          </w:p>
        </w:tc>
        <w:tc>
          <w:tcPr>
            <w:tcW w:w="3191" w:type="dxa"/>
          </w:tcPr>
          <w:p w:rsidR="00FF6340" w:rsidRPr="00431405" w:rsidRDefault="001F425F" w:rsidP="00A51142">
            <w:pPr>
              <w:pStyle w:val="a9"/>
              <w:jc w:val="both"/>
              <w:rPr>
                <w:rFonts w:ascii="Times New Roman" w:hAnsi="Times New Roman"/>
                <w:sz w:val="28"/>
                <w:szCs w:val="28"/>
                <w:highlight w:val="yellow"/>
              </w:rPr>
            </w:pPr>
            <w:r w:rsidRPr="00431405">
              <w:rPr>
                <w:rFonts w:ascii="Times New Roman" w:hAnsi="Times New Roman"/>
                <w:sz w:val="28"/>
                <w:szCs w:val="28"/>
              </w:rPr>
              <w:t>Индивидуальны</w:t>
            </w:r>
            <w:r w:rsidR="00E742C7">
              <w:rPr>
                <w:rFonts w:ascii="Times New Roman" w:hAnsi="Times New Roman"/>
                <w:sz w:val="28"/>
                <w:szCs w:val="28"/>
              </w:rPr>
              <w:t>е беседы – 31</w:t>
            </w:r>
            <w:r w:rsidR="00FF6340" w:rsidRPr="00431405">
              <w:rPr>
                <w:rFonts w:ascii="Times New Roman" w:hAnsi="Times New Roman"/>
                <w:sz w:val="28"/>
                <w:szCs w:val="28"/>
              </w:rPr>
              <w:t xml:space="preserve"> чело</w:t>
            </w:r>
            <w:r w:rsidR="00E54003" w:rsidRPr="00431405">
              <w:rPr>
                <w:rFonts w:ascii="Times New Roman" w:hAnsi="Times New Roman"/>
                <w:sz w:val="28"/>
                <w:szCs w:val="28"/>
              </w:rPr>
              <w:t>век</w:t>
            </w:r>
            <w:r w:rsidR="00287499">
              <w:rPr>
                <w:rFonts w:ascii="Times New Roman" w:hAnsi="Times New Roman"/>
                <w:sz w:val="28"/>
                <w:szCs w:val="28"/>
              </w:rPr>
              <w:t>,</w:t>
            </w:r>
            <w:r w:rsidR="00FF6340" w:rsidRPr="00431405">
              <w:rPr>
                <w:rFonts w:ascii="Times New Roman" w:hAnsi="Times New Roman"/>
                <w:sz w:val="28"/>
                <w:szCs w:val="28"/>
              </w:rPr>
              <w:t xml:space="preserve"> списки задолжн</w:t>
            </w:r>
            <w:r w:rsidR="00BC67C3" w:rsidRPr="00431405">
              <w:rPr>
                <w:rFonts w:ascii="Times New Roman" w:hAnsi="Times New Roman"/>
                <w:sz w:val="28"/>
                <w:szCs w:val="28"/>
              </w:rPr>
              <w:t xml:space="preserve">иков классным </w:t>
            </w:r>
            <w:r w:rsidR="004A50FF" w:rsidRPr="00431405">
              <w:rPr>
                <w:rFonts w:ascii="Times New Roman" w:hAnsi="Times New Roman"/>
                <w:sz w:val="28"/>
                <w:szCs w:val="28"/>
              </w:rPr>
              <w:t>руководителям</w:t>
            </w:r>
            <w:r w:rsidR="00E742C7">
              <w:rPr>
                <w:rFonts w:ascii="Times New Roman" w:hAnsi="Times New Roman"/>
                <w:sz w:val="28"/>
                <w:szCs w:val="28"/>
              </w:rPr>
              <w:t xml:space="preserve"> – 6</w:t>
            </w:r>
            <w:r w:rsidRPr="00431405">
              <w:rPr>
                <w:rFonts w:ascii="Times New Roman" w:hAnsi="Times New Roman"/>
                <w:sz w:val="28"/>
                <w:szCs w:val="28"/>
              </w:rPr>
              <w:t>.</w:t>
            </w:r>
          </w:p>
        </w:tc>
      </w:tr>
    </w:tbl>
    <w:p w:rsidR="00A971EB" w:rsidRPr="00431405" w:rsidRDefault="00A971EB" w:rsidP="00431405">
      <w:pPr>
        <w:pStyle w:val="a9"/>
        <w:ind w:firstLine="851"/>
        <w:jc w:val="both"/>
        <w:rPr>
          <w:rFonts w:ascii="Times New Roman" w:eastAsia="Times New Roman" w:hAnsi="Times New Roman"/>
          <w:bCs/>
          <w:color w:val="000000"/>
          <w:sz w:val="28"/>
          <w:szCs w:val="28"/>
        </w:rPr>
      </w:pPr>
    </w:p>
    <w:p w:rsidR="000148D7" w:rsidRPr="00431405" w:rsidRDefault="000148D7"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b/>
          <w:bCs/>
          <w:color w:val="000000"/>
          <w:sz w:val="28"/>
          <w:szCs w:val="28"/>
        </w:rPr>
        <w:t>Работа по изучению использования фонда</w:t>
      </w:r>
    </w:p>
    <w:p w:rsidR="000148D7" w:rsidRPr="00431405" w:rsidRDefault="000148D7"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b/>
          <w:bCs/>
          <w:color w:val="000000"/>
          <w:sz w:val="28"/>
          <w:szCs w:val="28"/>
        </w:rPr>
        <w:t> </w:t>
      </w:r>
    </w:p>
    <w:p w:rsidR="000148D7" w:rsidRPr="00431405" w:rsidRDefault="00632CEA"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0148D7" w:rsidRPr="00431405">
        <w:rPr>
          <w:rFonts w:ascii="Times New Roman" w:eastAsia="Times New Roman" w:hAnsi="Times New Roman"/>
          <w:color w:val="000000"/>
          <w:sz w:val="28"/>
          <w:szCs w:val="28"/>
        </w:rPr>
        <w:t xml:space="preserve">В составе фонда библиотеки </w:t>
      </w:r>
      <w:r w:rsidR="00743DF3" w:rsidRPr="00431405">
        <w:rPr>
          <w:rFonts w:ascii="Times New Roman" w:eastAsia="Times New Roman" w:hAnsi="Times New Roman"/>
          <w:color w:val="000000"/>
          <w:sz w:val="28"/>
          <w:szCs w:val="28"/>
        </w:rPr>
        <w:t xml:space="preserve"> </w:t>
      </w:r>
      <w:r w:rsidR="000148D7" w:rsidRPr="00431405">
        <w:rPr>
          <w:rFonts w:ascii="Times New Roman" w:eastAsia="Times New Roman" w:hAnsi="Times New Roman"/>
          <w:color w:val="000000"/>
          <w:sz w:val="28"/>
          <w:szCs w:val="28"/>
        </w:rPr>
        <w:t>печа</w:t>
      </w:r>
      <w:r w:rsidR="00743DF3" w:rsidRPr="00431405">
        <w:rPr>
          <w:rFonts w:ascii="Times New Roman" w:eastAsia="Times New Roman" w:hAnsi="Times New Roman"/>
          <w:color w:val="000000"/>
          <w:sz w:val="28"/>
          <w:szCs w:val="28"/>
        </w:rPr>
        <w:t>тные издания (книги, периодика).</w:t>
      </w:r>
      <w:r w:rsidR="000148D7" w:rsidRPr="00431405">
        <w:rPr>
          <w:rFonts w:ascii="Times New Roman" w:eastAsia="Times New Roman" w:hAnsi="Times New Roman"/>
          <w:color w:val="000000"/>
          <w:sz w:val="28"/>
          <w:szCs w:val="28"/>
        </w:rPr>
        <w:t xml:space="preserve"> Весь фонд расставлен согласно таблицам ББК.</w:t>
      </w:r>
      <w:r w:rsidR="005D51CE" w:rsidRPr="00431405">
        <w:rPr>
          <w:rFonts w:ascii="Times New Roman" w:eastAsia="Times New Roman" w:hAnsi="Times New Roman"/>
          <w:color w:val="000000"/>
          <w:sz w:val="28"/>
          <w:szCs w:val="28"/>
        </w:rPr>
        <w:t xml:space="preserve"> </w:t>
      </w:r>
      <w:r w:rsidR="00743DF3" w:rsidRPr="00431405">
        <w:rPr>
          <w:rFonts w:ascii="Times New Roman" w:eastAsia="Times New Roman" w:hAnsi="Times New Roman"/>
          <w:color w:val="000000"/>
          <w:sz w:val="28"/>
          <w:szCs w:val="28"/>
        </w:rPr>
        <w:t xml:space="preserve">Все разделы фонда </w:t>
      </w:r>
      <w:r w:rsidR="000148D7" w:rsidRPr="00431405">
        <w:rPr>
          <w:rFonts w:ascii="Times New Roman" w:eastAsia="Times New Roman" w:hAnsi="Times New Roman"/>
          <w:color w:val="000000"/>
          <w:sz w:val="28"/>
          <w:szCs w:val="28"/>
        </w:rPr>
        <w:t>снабжены буквенными или индексными разделителями, напечатанными с пом</w:t>
      </w:r>
      <w:r w:rsidR="00743DF3" w:rsidRPr="00431405">
        <w:rPr>
          <w:rFonts w:ascii="Times New Roman" w:eastAsia="Times New Roman" w:hAnsi="Times New Roman"/>
          <w:color w:val="000000"/>
          <w:sz w:val="28"/>
          <w:szCs w:val="28"/>
        </w:rPr>
        <w:t xml:space="preserve">ощью компьютера. </w:t>
      </w:r>
    </w:p>
    <w:p w:rsidR="000148D7" w:rsidRPr="00431405" w:rsidRDefault="00632CEA"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0148D7" w:rsidRPr="00431405">
        <w:rPr>
          <w:rFonts w:ascii="Times New Roman" w:eastAsia="Times New Roman" w:hAnsi="Times New Roman"/>
          <w:color w:val="000000"/>
          <w:sz w:val="28"/>
          <w:szCs w:val="28"/>
        </w:rPr>
        <w:t>Немаловажное условие качества библиотечного обслуживания - полнота документного фонда библиотеки. От этого показателя напрямую зависит полнота удовлетворения информационных потребностей пользователей. Кн</w:t>
      </w:r>
      <w:r w:rsidR="005D51CE" w:rsidRPr="00431405">
        <w:rPr>
          <w:rFonts w:ascii="Times New Roman" w:eastAsia="Times New Roman" w:hAnsi="Times New Roman"/>
          <w:color w:val="000000"/>
          <w:sz w:val="28"/>
          <w:szCs w:val="28"/>
        </w:rPr>
        <w:t>игообеспеченность  на одного читателя</w:t>
      </w:r>
      <w:r w:rsidRPr="00431405">
        <w:rPr>
          <w:rFonts w:ascii="Times New Roman" w:eastAsia="Times New Roman" w:hAnsi="Times New Roman"/>
          <w:color w:val="000000"/>
          <w:sz w:val="28"/>
          <w:szCs w:val="28"/>
        </w:rPr>
        <w:t>-ребенка  составляет примерно 12</w:t>
      </w:r>
      <w:r w:rsidR="005D51CE" w:rsidRPr="00431405">
        <w:rPr>
          <w:rFonts w:ascii="Times New Roman" w:eastAsia="Times New Roman" w:hAnsi="Times New Roman"/>
          <w:color w:val="000000"/>
          <w:sz w:val="28"/>
          <w:szCs w:val="28"/>
        </w:rPr>
        <w:t xml:space="preserve"> книг, а </w:t>
      </w:r>
      <w:r w:rsidR="00156DD6" w:rsidRPr="00431405">
        <w:rPr>
          <w:rFonts w:ascii="Times New Roman" w:eastAsia="Times New Roman" w:hAnsi="Times New Roman"/>
          <w:color w:val="000000"/>
          <w:sz w:val="28"/>
          <w:szCs w:val="28"/>
        </w:rPr>
        <w:t>обращаемость</w:t>
      </w:r>
      <w:r w:rsidR="005D51CE" w:rsidRPr="00431405">
        <w:rPr>
          <w:rFonts w:ascii="Times New Roman" w:eastAsia="Times New Roman" w:hAnsi="Times New Roman"/>
          <w:color w:val="000000"/>
          <w:sz w:val="28"/>
          <w:szCs w:val="28"/>
        </w:rPr>
        <w:t xml:space="preserve"> детского книж</w:t>
      </w:r>
      <w:r w:rsidR="00E742C7">
        <w:rPr>
          <w:rFonts w:ascii="Times New Roman" w:eastAsia="Times New Roman" w:hAnsi="Times New Roman"/>
          <w:color w:val="000000"/>
          <w:sz w:val="28"/>
          <w:szCs w:val="28"/>
        </w:rPr>
        <w:t>ного фонда составляет примерно 1</w:t>
      </w:r>
      <w:r w:rsidR="005D51CE" w:rsidRPr="00431405">
        <w:rPr>
          <w:rFonts w:ascii="Times New Roman" w:eastAsia="Times New Roman" w:hAnsi="Times New Roman"/>
          <w:color w:val="000000"/>
          <w:sz w:val="28"/>
          <w:szCs w:val="28"/>
        </w:rPr>
        <w:t xml:space="preserve">. </w:t>
      </w:r>
      <w:r w:rsidR="000148D7" w:rsidRPr="00431405">
        <w:rPr>
          <w:rFonts w:ascii="Times New Roman" w:eastAsia="Times New Roman" w:hAnsi="Times New Roman"/>
          <w:color w:val="000000"/>
          <w:sz w:val="28"/>
          <w:szCs w:val="28"/>
        </w:rPr>
        <w:t xml:space="preserve"> Все эти показатели подтверждают</w:t>
      </w:r>
      <w:r w:rsidRPr="00431405">
        <w:rPr>
          <w:rFonts w:ascii="Times New Roman" w:eastAsia="Times New Roman" w:hAnsi="Times New Roman"/>
          <w:color w:val="000000"/>
          <w:sz w:val="28"/>
          <w:szCs w:val="28"/>
        </w:rPr>
        <w:t xml:space="preserve"> недостаточное количество фонда.  В </w:t>
      </w:r>
      <w:r w:rsidR="000148D7" w:rsidRPr="00431405">
        <w:rPr>
          <w:rFonts w:ascii="Times New Roman" w:eastAsia="Times New Roman" w:hAnsi="Times New Roman"/>
          <w:color w:val="000000"/>
          <w:sz w:val="28"/>
          <w:szCs w:val="28"/>
        </w:rPr>
        <w:t>резул</w:t>
      </w:r>
      <w:r w:rsidR="005D51CE" w:rsidRPr="00431405">
        <w:rPr>
          <w:rFonts w:ascii="Times New Roman" w:eastAsia="Times New Roman" w:hAnsi="Times New Roman"/>
          <w:color w:val="000000"/>
          <w:sz w:val="28"/>
          <w:szCs w:val="28"/>
        </w:rPr>
        <w:t>ьтате большой обращаемости фонд</w:t>
      </w:r>
      <w:r w:rsidR="000148D7" w:rsidRPr="00431405">
        <w:rPr>
          <w:rFonts w:ascii="Times New Roman" w:eastAsia="Times New Roman" w:hAnsi="Times New Roman"/>
          <w:color w:val="000000"/>
          <w:sz w:val="28"/>
          <w:szCs w:val="28"/>
        </w:rPr>
        <w:t xml:space="preserve"> библиотек</w:t>
      </w:r>
      <w:r w:rsidR="005D51CE" w:rsidRPr="00431405">
        <w:rPr>
          <w:rFonts w:ascii="Times New Roman" w:eastAsia="Times New Roman" w:hAnsi="Times New Roman"/>
          <w:color w:val="000000"/>
          <w:sz w:val="28"/>
          <w:szCs w:val="28"/>
        </w:rPr>
        <w:t>и быстрее ветшает и приходит</w:t>
      </w:r>
      <w:r w:rsidR="000148D7" w:rsidRPr="00431405">
        <w:rPr>
          <w:rFonts w:ascii="Times New Roman" w:eastAsia="Times New Roman" w:hAnsi="Times New Roman"/>
          <w:color w:val="000000"/>
          <w:sz w:val="28"/>
          <w:szCs w:val="28"/>
        </w:rPr>
        <w:t xml:space="preserve"> в негодность.</w:t>
      </w:r>
    </w:p>
    <w:p w:rsidR="00A971EB" w:rsidRPr="00431405" w:rsidRDefault="00632CEA"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5D51CE" w:rsidRPr="00431405">
        <w:rPr>
          <w:rFonts w:ascii="Times New Roman" w:eastAsia="Times New Roman" w:hAnsi="Times New Roman"/>
          <w:color w:val="000000"/>
          <w:sz w:val="28"/>
          <w:szCs w:val="28"/>
        </w:rPr>
        <w:t xml:space="preserve">Анализируя состояние фонда </w:t>
      </w:r>
      <w:r w:rsidR="000148D7" w:rsidRPr="00431405">
        <w:rPr>
          <w:rFonts w:ascii="Times New Roman" w:eastAsia="Times New Roman" w:hAnsi="Times New Roman"/>
          <w:color w:val="000000"/>
          <w:sz w:val="28"/>
          <w:szCs w:val="28"/>
        </w:rPr>
        <w:t xml:space="preserve"> библиотек</w:t>
      </w:r>
      <w:r w:rsidR="005D51CE" w:rsidRPr="00431405">
        <w:rPr>
          <w:rFonts w:ascii="Times New Roman" w:eastAsia="Times New Roman" w:hAnsi="Times New Roman"/>
          <w:color w:val="000000"/>
          <w:sz w:val="28"/>
          <w:szCs w:val="28"/>
        </w:rPr>
        <w:t>и</w:t>
      </w:r>
      <w:r w:rsidR="000148D7" w:rsidRPr="00431405">
        <w:rPr>
          <w:rFonts w:ascii="Times New Roman" w:eastAsia="Times New Roman" w:hAnsi="Times New Roman"/>
          <w:color w:val="000000"/>
          <w:sz w:val="28"/>
          <w:szCs w:val="28"/>
        </w:rPr>
        <w:t>, нужно иметь в</w:t>
      </w:r>
      <w:r w:rsidR="005D51CE" w:rsidRPr="00431405">
        <w:rPr>
          <w:rFonts w:ascii="Times New Roman" w:eastAsia="Times New Roman" w:hAnsi="Times New Roman"/>
          <w:color w:val="000000"/>
          <w:sz w:val="28"/>
          <w:szCs w:val="28"/>
        </w:rPr>
        <w:t xml:space="preserve"> виду, что важнейшим условием её</w:t>
      </w:r>
      <w:r w:rsidR="000148D7" w:rsidRPr="00431405">
        <w:rPr>
          <w:rFonts w:ascii="Times New Roman" w:eastAsia="Times New Roman" w:hAnsi="Times New Roman"/>
          <w:color w:val="000000"/>
          <w:sz w:val="28"/>
          <w:szCs w:val="28"/>
        </w:rPr>
        <w:t xml:space="preserve"> функционирования является обновляемо</w:t>
      </w:r>
      <w:r w:rsidR="005D51CE" w:rsidRPr="00431405">
        <w:rPr>
          <w:rFonts w:ascii="Times New Roman" w:eastAsia="Times New Roman" w:hAnsi="Times New Roman"/>
          <w:color w:val="000000"/>
          <w:sz w:val="28"/>
          <w:szCs w:val="28"/>
        </w:rPr>
        <w:t xml:space="preserve">сть, т.к. в противном случае  фонд устаревает  и теряет </w:t>
      </w:r>
      <w:r w:rsidR="000148D7" w:rsidRPr="00431405">
        <w:rPr>
          <w:rFonts w:ascii="Times New Roman" w:eastAsia="Times New Roman" w:hAnsi="Times New Roman"/>
          <w:color w:val="000000"/>
          <w:sz w:val="28"/>
          <w:szCs w:val="28"/>
        </w:rPr>
        <w:t xml:space="preserve"> читательский спрос. Подводя итоги вышесказанного, можно утверждать, что ситуация, сл</w:t>
      </w:r>
      <w:r w:rsidRPr="00431405">
        <w:rPr>
          <w:rFonts w:ascii="Times New Roman" w:eastAsia="Times New Roman" w:hAnsi="Times New Roman"/>
          <w:color w:val="000000"/>
          <w:sz w:val="28"/>
          <w:szCs w:val="28"/>
        </w:rPr>
        <w:t xml:space="preserve">ожившаяся с формированием фонда </w:t>
      </w:r>
      <w:r w:rsidR="000148D7" w:rsidRPr="00431405">
        <w:rPr>
          <w:rFonts w:ascii="Times New Roman" w:eastAsia="Times New Roman" w:hAnsi="Times New Roman"/>
          <w:color w:val="000000"/>
          <w:sz w:val="28"/>
          <w:szCs w:val="28"/>
        </w:rPr>
        <w:t xml:space="preserve"> библиотек</w:t>
      </w:r>
      <w:r w:rsidRPr="00431405">
        <w:rPr>
          <w:rFonts w:ascii="Times New Roman" w:eastAsia="Times New Roman" w:hAnsi="Times New Roman"/>
          <w:color w:val="000000"/>
          <w:sz w:val="28"/>
          <w:szCs w:val="28"/>
        </w:rPr>
        <w:t>и, говорит о том, что он  не отвечает</w:t>
      </w:r>
      <w:r w:rsidR="000148D7" w:rsidRPr="00431405">
        <w:rPr>
          <w:rFonts w:ascii="Times New Roman" w:eastAsia="Times New Roman" w:hAnsi="Times New Roman"/>
          <w:color w:val="000000"/>
          <w:sz w:val="28"/>
          <w:szCs w:val="28"/>
        </w:rPr>
        <w:t xml:space="preserve"> в полной мере  современным запросам пользователей, связанных с получением образования и организацией культурного досуга, что подрывает авторитет библиотеки и снижает интерес к чтению. </w:t>
      </w:r>
    </w:p>
    <w:p w:rsidR="000148D7" w:rsidRPr="00431405" w:rsidRDefault="00A971EB"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lastRenderedPageBreak/>
        <w:t xml:space="preserve">  Для более рационального использования денежн</w:t>
      </w:r>
      <w:r w:rsidR="00FE2D63" w:rsidRPr="00431405">
        <w:rPr>
          <w:rFonts w:ascii="Times New Roman" w:eastAsia="Times New Roman" w:hAnsi="Times New Roman"/>
          <w:color w:val="000000"/>
          <w:sz w:val="28"/>
          <w:szCs w:val="28"/>
        </w:rPr>
        <w:t>ых средств</w:t>
      </w:r>
      <w:r w:rsidRPr="00431405">
        <w:rPr>
          <w:rFonts w:ascii="Times New Roman" w:eastAsia="Times New Roman" w:hAnsi="Times New Roman"/>
          <w:color w:val="000000"/>
          <w:sz w:val="28"/>
          <w:szCs w:val="28"/>
        </w:rPr>
        <w:t xml:space="preserve"> мы ведем картотеку отказов и тетрадь учета отказов. Анализ их позволяет удовлет</w:t>
      </w:r>
      <w:r w:rsidR="00E742C7">
        <w:rPr>
          <w:rFonts w:ascii="Times New Roman" w:eastAsia="Times New Roman" w:hAnsi="Times New Roman"/>
          <w:color w:val="000000"/>
          <w:sz w:val="28"/>
          <w:szCs w:val="28"/>
        </w:rPr>
        <w:t>ворить запросы читателей. В 2021</w:t>
      </w:r>
      <w:r w:rsidRPr="00431405">
        <w:rPr>
          <w:rFonts w:ascii="Times New Roman" w:eastAsia="Times New Roman" w:hAnsi="Times New Roman"/>
          <w:color w:val="000000"/>
          <w:sz w:val="28"/>
          <w:szCs w:val="28"/>
        </w:rPr>
        <w:t xml:space="preserve"> году отказов читателям детям </w:t>
      </w:r>
      <w:r w:rsidR="00156DD6" w:rsidRPr="00431405">
        <w:rPr>
          <w:rFonts w:ascii="Times New Roman" w:eastAsia="Times New Roman" w:hAnsi="Times New Roman"/>
          <w:color w:val="000000"/>
          <w:sz w:val="28"/>
          <w:szCs w:val="28"/>
        </w:rPr>
        <w:t>не было</w:t>
      </w:r>
      <w:r w:rsidRPr="00431405">
        <w:rPr>
          <w:rFonts w:ascii="Times New Roman" w:eastAsia="Times New Roman" w:hAnsi="Times New Roman"/>
          <w:color w:val="000000"/>
          <w:sz w:val="28"/>
          <w:szCs w:val="28"/>
        </w:rPr>
        <w:t>, почти все книги есть в нашей библиотеке. Отказы читатели получали, только в случае запроса одного и того же произведения в нескольких экз</w:t>
      </w:r>
      <w:r w:rsidR="006165AB" w:rsidRPr="00431405">
        <w:rPr>
          <w:rFonts w:ascii="Times New Roman" w:eastAsia="Times New Roman" w:hAnsi="Times New Roman"/>
          <w:color w:val="000000"/>
          <w:sz w:val="28"/>
          <w:szCs w:val="28"/>
        </w:rPr>
        <w:t xml:space="preserve">емплярах. </w:t>
      </w:r>
      <w:r w:rsidR="000148D7" w:rsidRPr="00431405">
        <w:rPr>
          <w:rFonts w:ascii="Times New Roman" w:eastAsia="Times New Roman" w:hAnsi="Times New Roman"/>
          <w:color w:val="000000"/>
          <w:sz w:val="28"/>
          <w:szCs w:val="28"/>
        </w:rPr>
        <w:t> </w:t>
      </w:r>
    </w:p>
    <w:p w:rsidR="0060764A" w:rsidRPr="00431405" w:rsidRDefault="00947DAB"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60764A" w:rsidRPr="00431405">
        <w:rPr>
          <w:rFonts w:ascii="Times New Roman" w:eastAsia="Times New Roman" w:hAnsi="Times New Roman"/>
          <w:color w:val="000000"/>
          <w:sz w:val="28"/>
          <w:szCs w:val="28"/>
        </w:rPr>
        <w:t>Библиотека не имеет в своем фонде особо ценных изданий.</w:t>
      </w:r>
    </w:p>
    <w:p w:rsidR="0060764A" w:rsidRPr="00431405" w:rsidRDefault="002561B6"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60764A" w:rsidRPr="00431405">
        <w:rPr>
          <w:rFonts w:ascii="Times New Roman" w:eastAsia="Times New Roman" w:hAnsi="Times New Roman"/>
          <w:color w:val="000000"/>
          <w:sz w:val="28"/>
          <w:szCs w:val="28"/>
        </w:rPr>
        <w:t>Работа с задолжниками ведется в библиотеке постоянно.  При записи, с читателем проводится беседа о правилах пользования библиотекой, где  ему разъясняют меру ответственности за задержку или не возврат книг в библиотеку. В случае не возврата книг, мы проводим с нашими юными читателями индивидуальные беседы,  уведомляем их  по телефону.  Особо эффективными являются списки задолжников, которые мы предоставляем классным руководителям. Все это позволяет вовремя возвращать книги в библиотеку.</w:t>
      </w:r>
    </w:p>
    <w:p w:rsidR="0060764A" w:rsidRPr="00431405" w:rsidRDefault="00806E0F"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60764A" w:rsidRPr="00431405">
        <w:rPr>
          <w:rFonts w:ascii="Times New Roman" w:eastAsia="Times New Roman" w:hAnsi="Times New Roman"/>
          <w:color w:val="000000"/>
          <w:sz w:val="28"/>
          <w:szCs w:val="28"/>
        </w:rPr>
        <w:t>Мелкий ремонт документов производится на местах силами работников библиотеки.</w:t>
      </w:r>
    </w:p>
    <w:p w:rsidR="00A971EB" w:rsidRPr="00431405" w:rsidRDefault="00806E0F"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60764A" w:rsidRPr="00431405">
        <w:rPr>
          <w:rFonts w:ascii="Times New Roman" w:eastAsia="Times New Roman" w:hAnsi="Times New Roman"/>
          <w:color w:val="000000"/>
          <w:sz w:val="28"/>
          <w:szCs w:val="28"/>
        </w:rPr>
        <w:t>Библиотека оснащена пожарной сигнализацией.</w:t>
      </w:r>
    </w:p>
    <w:p w:rsidR="0060764A" w:rsidRPr="00431405" w:rsidRDefault="00A971EB" w:rsidP="00431405">
      <w:pPr>
        <w:pStyle w:val="a9"/>
        <w:ind w:firstLine="851"/>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 xml:space="preserve">   </w:t>
      </w:r>
      <w:r w:rsidR="0060764A" w:rsidRPr="00431405">
        <w:rPr>
          <w:rFonts w:ascii="Times New Roman" w:eastAsia="Times New Roman" w:hAnsi="Times New Roman"/>
          <w:color w:val="000000"/>
          <w:sz w:val="28"/>
          <w:szCs w:val="28"/>
        </w:rPr>
        <w:t xml:space="preserve"> </w:t>
      </w:r>
    </w:p>
    <w:p w:rsidR="00947DAB" w:rsidRPr="00431405" w:rsidRDefault="003F7F44" w:rsidP="00431405">
      <w:pPr>
        <w:pStyle w:val="a9"/>
        <w:ind w:firstLine="851"/>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lang w:val="en-US"/>
        </w:rPr>
        <w:t>V</w:t>
      </w:r>
      <w:r w:rsidRPr="00431405">
        <w:rPr>
          <w:rFonts w:ascii="Times New Roman" w:eastAsia="Times New Roman" w:hAnsi="Times New Roman"/>
          <w:b/>
          <w:color w:val="000000"/>
          <w:sz w:val="28"/>
          <w:szCs w:val="28"/>
        </w:rPr>
        <w:t>. Модернизация и информатизация детских библиотек</w:t>
      </w:r>
    </w:p>
    <w:p w:rsidR="003F7F44" w:rsidRPr="00431405" w:rsidRDefault="003F7F44" w:rsidP="00431405">
      <w:pPr>
        <w:pStyle w:val="a9"/>
        <w:ind w:firstLine="851"/>
        <w:jc w:val="both"/>
        <w:rPr>
          <w:rFonts w:ascii="Times New Roman" w:eastAsia="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260"/>
        <w:gridCol w:w="1277"/>
        <w:gridCol w:w="1432"/>
      </w:tblGrid>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Показатели</w:t>
            </w:r>
          </w:p>
        </w:tc>
        <w:tc>
          <w:tcPr>
            <w:tcW w:w="1260" w:type="dxa"/>
          </w:tcPr>
          <w:p w:rsidR="003F7F44" w:rsidRPr="00431405" w:rsidRDefault="006B59A6"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20</w:t>
            </w:r>
            <w:r w:rsidR="00E742C7">
              <w:rPr>
                <w:rFonts w:ascii="Times New Roman" w:eastAsia="Times New Roman" w:hAnsi="Times New Roman"/>
                <w:b/>
                <w:color w:val="000000"/>
                <w:sz w:val="28"/>
                <w:szCs w:val="28"/>
              </w:rPr>
              <w:t>20</w:t>
            </w:r>
          </w:p>
        </w:tc>
        <w:tc>
          <w:tcPr>
            <w:tcW w:w="1277" w:type="dxa"/>
          </w:tcPr>
          <w:p w:rsidR="003F7F44" w:rsidRPr="00431405" w:rsidRDefault="006B59A6"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20</w:t>
            </w:r>
            <w:r w:rsidR="00703ED0">
              <w:rPr>
                <w:rFonts w:ascii="Times New Roman" w:eastAsia="Times New Roman" w:hAnsi="Times New Roman"/>
                <w:b/>
                <w:color w:val="000000"/>
                <w:sz w:val="28"/>
                <w:szCs w:val="28"/>
              </w:rPr>
              <w:t>2</w:t>
            </w:r>
            <w:r w:rsidR="00E742C7">
              <w:rPr>
                <w:rFonts w:ascii="Times New Roman" w:eastAsia="Times New Roman" w:hAnsi="Times New Roman"/>
                <w:b/>
                <w:color w:val="000000"/>
                <w:sz w:val="28"/>
                <w:szCs w:val="28"/>
              </w:rPr>
              <w:t>1</w:t>
            </w:r>
          </w:p>
        </w:tc>
        <w:tc>
          <w:tcPr>
            <w:tcW w:w="1432" w:type="dxa"/>
          </w:tcPr>
          <w:p w:rsidR="003F7F44" w:rsidRPr="00431405" w:rsidRDefault="006B59A6"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 к 20</w:t>
            </w:r>
            <w:r w:rsidR="00E742C7">
              <w:rPr>
                <w:rFonts w:ascii="Times New Roman" w:eastAsia="Times New Roman" w:hAnsi="Times New Roman"/>
                <w:b/>
                <w:color w:val="000000"/>
                <w:sz w:val="28"/>
                <w:szCs w:val="28"/>
              </w:rPr>
              <w:t>20</w:t>
            </w: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Персональные компьютеры в детских библиотеках (ПК) (всего штук)</w:t>
            </w:r>
          </w:p>
        </w:tc>
        <w:tc>
          <w:tcPr>
            <w:tcW w:w="1260" w:type="dxa"/>
          </w:tcPr>
          <w:p w:rsidR="003F7F44" w:rsidRPr="00431405" w:rsidRDefault="003F7F44" w:rsidP="00A51142">
            <w:pPr>
              <w:pStyle w:val="a9"/>
              <w:jc w:val="both"/>
              <w:rPr>
                <w:rFonts w:ascii="Times New Roman" w:eastAsia="Times New Roman" w:hAnsi="Times New Roman"/>
                <w:color w:val="000000"/>
                <w:sz w:val="28"/>
                <w:szCs w:val="28"/>
              </w:rPr>
            </w:pPr>
          </w:p>
          <w:p w:rsidR="003F7F44" w:rsidRPr="00431405" w:rsidRDefault="003F7F44"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277" w:type="dxa"/>
          </w:tcPr>
          <w:p w:rsidR="003F7F44" w:rsidRPr="00431405" w:rsidRDefault="003F7F44" w:rsidP="00A51142">
            <w:pPr>
              <w:pStyle w:val="a9"/>
              <w:jc w:val="both"/>
              <w:rPr>
                <w:rFonts w:ascii="Times New Roman" w:eastAsia="Times New Roman" w:hAnsi="Times New Roman"/>
                <w:color w:val="000000"/>
                <w:sz w:val="28"/>
                <w:szCs w:val="28"/>
              </w:rPr>
            </w:pPr>
          </w:p>
          <w:p w:rsidR="003F7F44" w:rsidRPr="00431405" w:rsidRDefault="003F7F44"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432" w:type="dxa"/>
          </w:tcPr>
          <w:p w:rsidR="003F7F44" w:rsidRDefault="003F7F44" w:rsidP="00A51142">
            <w:pPr>
              <w:pStyle w:val="a9"/>
              <w:jc w:val="both"/>
              <w:rPr>
                <w:rFonts w:ascii="Times New Roman" w:eastAsia="Times New Roman" w:hAnsi="Times New Roman"/>
                <w:color w:val="000000"/>
                <w:sz w:val="28"/>
                <w:szCs w:val="28"/>
              </w:rPr>
            </w:pPr>
          </w:p>
          <w:p w:rsidR="00E742C7" w:rsidRPr="00431405" w:rsidRDefault="00E742C7" w:rsidP="00A51142">
            <w:pPr>
              <w:pStyle w:val="a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w:t>
            </w: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Количество детских библиотек/филиалов, имеющих ПК</w:t>
            </w:r>
          </w:p>
        </w:tc>
        <w:tc>
          <w:tcPr>
            <w:tcW w:w="1260" w:type="dxa"/>
          </w:tcPr>
          <w:p w:rsidR="003F7F44" w:rsidRPr="00431405" w:rsidRDefault="003F7F44"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277" w:type="dxa"/>
          </w:tcPr>
          <w:p w:rsidR="003F7F44" w:rsidRPr="00431405" w:rsidRDefault="003F7F44"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Число ДБ, имеющих локальные сети</w:t>
            </w:r>
          </w:p>
        </w:tc>
        <w:tc>
          <w:tcPr>
            <w:tcW w:w="1260" w:type="dxa"/>
          </w:tcPr>
          <w:p w:rsidR="003F7F44" w:rsidRPr="00431405" w:rsidRDefault="003F7F44"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277" w:type="dxa"/>
          </w:tcPr>
          <w:p w:rsidR="003F7F44" w:rsidRPr="00431405" w:rsidRDefault="003F7F44"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Детские библиотеки/филиалы, имеющие доступ в Интернет</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Число ДБ, имеющих выход в Интернет для читателей</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Детские библиотеки/филиалы, имеющие электронную почту (всего)</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1</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Детские библиотеки/филиалы, имеющие электронные каталоги (всего)</w:t>
            </w:r>
          </w:p>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В т.ч. доступ через сайт</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Количество ЭБД (ед.), в какой программе ведутся</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 в т.ч. объем ЭК (тыс. записей)</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Наличие сайта</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r w:rsidR="003F7F44" w:rsidRPr="00431405" w:rsidTr="00A0688A">
        <w:tc>
          <w:tcPr>
            <w:tcW w:w="5070" w:type="dxa"/>
          </w:tcPr>
          <w:p w:rsidR="003F7F44" w:rsidRPr="00431405" w:rsidRDefault="003F7F44" w:rsidP="00A51142">
            <w:pPr>
              <w:pStyle w:val="a9"/>
              <w:jc w:val="both"/>
              <w:rPr>
                <w:rFonts w:ascii="Times New Roman" w:eastAsia="Times New Roman" w:hAnsi="Times New Roman"/>
                <w:b/>
                <w:color w:val="000000"/>
                <w:sz w:val="28"/>
                <w:szCs w:val="28"/>
              </w:rPr>
            </w:pPr>
            <w:r w:rsidRPr="00431405">
              <w:rPr>
                <w:rFonts w:ascii="Times New Roman" w:eastAsia="Times New Roman" w:hAnsi="Times New Roman"/>
                <w:b/>
                <w:color w:val="000000"/>
                <w:sz w:val="28"/>
                <w:szCs w:val="28"/>
              </w:rPr>
              <w:t>Количество посещений сайта</w:t>
            </w:r>
          </w:p>
        </w:tc>
        <w:tc>
          <w:tcPr>
            <w:tcW w:w="1260"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277" w:type="dxa"/>
          </w:tcPr>
          <w:p w:rsidR="003F7F44" w:rsidRPr="00431405" w:rsidRDefault="00DA01AC" w:rsidP="00A51142">
            <w:pPr>
              <w:pStyle w:val="a9"/>
              <w:jc w:val="both"/>
              <w:rPr>
                <w:rFonts w:ascii="Times New Roman" w:eastAsia="Times New Roman" w:hAnsi="Times New Roman"/>
                <w:color w:val="000000"/>
                <w:sz w:val="28"/>
                <w:szCs w:val="28"/>
              </w:rPr>
            </w:pPr>
            <w:r w:rsidRPr="00431405">
              <w:rPr>
                <w:rFonts w:ascii="Times New Roman" w:eastAsia="Times New Roman" w:hAnsi="Times New Roman"/>
                <w:color w:val="000000"/>
                <w:sz w:val="28"/>
                <w:szCs w:val="28"/>
              </w:rPr>
              <w:t>-</w:t>
            </w:r>
          </w:p>
        </w:tc>
        <w:tc>
          <w:tcPr>
            <w:tcW w:w="1432" w:type="dxa"/>
          </w:tcPr>
          <w:p w:rsidR="003F7F44" w:rsidRPr="00431405" w:rsidRDefault="003F7F44" w:rsidP="00A51142">
            <w:pPr>
              <w:pStyle w:val="a9"/>
              <w:jc w:val="both"/>
              <w:rPr>
                <w:rFonts w:ascii="Times New Roman" w:eastAsia="Times New Roman" w:hAnsi="Times New Roman"/>
                <w:color w:val="000000"/>
                <w:sz w:val="28"/>
                <w:szCs w:val="28"/>
              </w:rPr>
            </w:pPr>
          </w:p>
        </w:tc>
      </w:tr>
    </w:tbl>
    <w:p w:rsidR="003F7F44" w:rsidRPr="00431405" w:rsidRDefault="003F7F44" w:rsidP="00431405">
      <w:pPr>
        <w:pStyle w:val="a9"/>
        <w:ind w:firstLine="851"/>
        <w:jc w:val="both"/>
        <w:rPr>
          <w:rFonts w:ascii="Times New Roman" w:eastAsia="Times New Roman" w:hAnsi="Times New Roman"/>
          <w:color w:val="000000"/>
          <w:sz w:val="28"/>
          <w:szCs w:val="28"/>
        </w:rPr>
      </w:pPr>
    </w:p>
    <w:p w:rsidR="00A31AFB" w:rsidRPr="00431405" w:rsidRDefault="00A31AFB" w:rsidP="00431405">
      <w:pPr>
        <w:pStyle w:val="a9"/>
        <w:ind w:firstLine="851"/>
        <w:jc w:val="both"/>
        <w:rPr>
          <w:rFonts w:ascii="Times New Roman" w:hAnsi="Times New Roman"/>
          <w:spacing w:val="-22"/>
          <w:sz w:val="28"/>
          <w:szCs w:val="28"/>
        </w:rPr>
      </w:pPr>
      <w:r w:rsidRPr="00431405">
        <w:rPr>
          <w:rFonts w:ascii="Times New Roman" w:hAnsi="Times New Roman"/>
          <w:spacing w:val="-1"/>
          <w:sz w:val="28"/>
          <w:szCs w:val="28"/>
        </w:rPr>
        <w:t xml:space="preserve">Работники библиотеки </w:t>
      </w:r>
      <w:r w:rsidRPr="00431405">
        <w:rPr>
          <w:rFonts w:ascii="Times New Roman" w:hAnsi="Times New Roman"/>
          <w:color w:val="000000"/>
          <w:sz w:val="28"/>
          <w:szCs w:val="28"/>
        </w:rPr>
        <w:t>совершенствуют навыки компьютерной грамотности, осваивают практические приемы работы с современной компьютерной и офисной техникой. </w:t>
      </w:r>
    </w:p>
    <w:p w:rsidR="00A31AFB" w:rsidRPr="00431405" w:rsidRDefault="00A31AFB" w:rsidP="00431405">
      <w:pPr>
        <w:pStyle w:val="a9"/>
        <w:ind w:firstLine="851"/>
        <w:jc w:val="both"/>
        <w:rPr>
          <w:rFonts w:ascii="Times New Roman" w:hAnsi="Times New Roman"/>
          <w:sz w:val="28"/>
          <w:szCs w:val="28"/>
        </w:rPr>
      </w:pPr>
      <w:r w:rsidRPr="00431405">
        <w:rPr>
          <w:rFonts w:ascii="Times New Roman" w:hAnsi="Times New Roman"/>
          <w:sz w:val="28"/>
          <w:szCs w:val="28"/>
        </w:rPr>
        <w:t>Для безопасности пользователей, в связи с проникновением экстремистской информации в сеть Интернет, в библиотеке, на компьютерной технике установлен фильтр, блокирующий доступ читателя на опасные сайты.</w:t>
      </w:r>
    </w:p>
    <w:p w:rsidR="00A31AFB" w:rsidRPr="00431405" w:rsidRDefault="00A31AFB" w:rsidP="00431405">
      <w:pPr>
        <w:pStyle w:val="a9"/>
        <w:ind w:firstLine="851"/>
        <w:jc w:val="both"/>
        <w:rPr>
          <w:rFonts w:ascii="Times New Roman" w:eastAsia="Times New Roman" w:hAnsi="Times New Roman"/>
          <w:color w:val="000000"/>
          <w:sz w:val="28"/>
          <w:szCs w:val="28"/>
        </w:rPr>
      </w:pPr>
    </w:p>
    <w:p w:rsidR="00D16B8B" w:rsidRPr="00431405" w:rsidRDefault="00DA01AC" w:rsidP="00431405">
      <w:pPr>
        <w:pStyle w:val="a9"/>
        <w:ind w:firstLine="851"/>
        <w:jc w:val="both"/>
        <w:rPr>
          <w:rFonts w:ascii="Times New Roman" w:hAnsi="Times New Roman"/>
          <w:b/>
          <w:sz w:val="28"/>
          <w:szCs w:val="28"/>
        </w:rPr>
      </w:pPr>
      <w:r w:rsidRPr="00431405">
        <w:rPr>
          <w:rFonts w:ascii="Times New Roman" w:hAnsi="Times New Roman"/>
          <w:b/>
          <w:sz w:val="28"/>
          <w:szCs w:val="28"/>
        </w:rPr>
        <w:t xml:space="preserve">       </w:t>
      </w:r>
      <w:r w:rsidRPr="00431405">
        <w:rPr>
          <w:rFonts w:ascii="Times New Roman" w:hAnsi="Times New Roman"/>
          <w:b/>
          <w:sz w:val="28"/>
          <w:szCs w:val="28"/>
          <w:lang w:val="en-US"/>
        </w:rPr>
        <w:t>VI</w:t>
      </w:r>
      <w:r w:rsidRPr="00431405">
        <w:rPr>
          <w:rFonts w:ascii="Times New Roman" w:hAnsi="Times New Roman"/>
          <w:b/>
          <w:sz w:val="28"/>
          <w:szCs w:val="28"/>
        </w:rPr>
        <w:t>. Кадры библиотек</w:t>
      </w:r>
    </w:p>
    <w:p w:rsidR="00DA01AC" w:rsidRPr="00431405" w:rsidRDefault="00DA01AC" w:rsidP="00431405">
      <w:pPr>
        <w:pStyle w:val="a9"/>
        <w:ind w:firstLine="851"/>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DA01AC" w:rsidRPr="00431405" w:rsidTr="00A0688A">
        <w:tc>
          <w:tcPr>
            <w:tcW w:w="1595" w:type="dxa"/>
            <w:vMerge w:val="restart"/>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Год</w:t>
            </w:r>
          </w:p>
        </w:tc>
        <w:tc>
          <w:tcPr>
            <w:tcW w:w="1595" w:type="dxa"/>
            <w:vMerge w:val="restart"/>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Всего учатся заочно</w:t>
            </w:r>
          </w:p>
        </w:tc>
        <w:tc>
          <w:tcPr>
            <w:tcW w:w="3190" w:type="dxa"/>
            <w:gridSpan w:val="2"/>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Библиотечное образование</w:t>
            </w:r>
          </w:p>
        </w:tc>
        <w:tc>
          <w:tcPr>
            <w:tcW w:w="3191" w:type="dxa"/>
            <w:gridSpan w:val="2"/>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Не библиотечное образование</w:t>
            </w:r>
          </w:p>
        </w:tc>
      </w:tr>
      <w:tr w:rsidR="00DA01AC" w:rsidRPr="00431405" w:rsidTr="00A0688A">
        <w:tc>
          <w:tcPr>
            <w:tcW w:w="1595" w:type="dxa"/>
            <w:vMerge/>
          </w:tcPr>
          <w:p w:rsidR="00DA01AC" w:rsidRPr="00431405" w:rsidRDefault="00DA01AC" w:rsidP="00A51142">
            <w:pPr>
              <w:pStyle w:val="a9"/>
              <w:jc w:val="both"/>
              <w:rPr>
                <w:rFonts w:ascii="Times New Roman" w:hAnsi="Times New Roman"/>
                <w:b/>
                <w:sz w:val="28"/>
                <w:szCs w:val="28"/>
              </w:rPr>
            </w:pPr>
          </w:p>
        </w:tc>
        <w:tc>
          <w:tcPr>
            <w:tcW w:w="1595" w:type="dxa"/>
            <w:vMerge/>
          </w:tcPr>
          <w:p w:rsidR="00DA01AC" w:rsidRPr="00431405" w:rsidRDefault="00DA01AC" w:rsidP="00A51142">
            <w:pPr>
              <w:pStyle w:val="a9"/>
              <w:jc w:val="both"/>
              <w:rPr>
                <w:rFonts w:ascii="Times New Roman" w:hAnsi="Times New Roman"/>
                <w:b/>
                <w:sz w:val="28"/>
                <w:szCs w:val="28"/>
              </w:rPr>
            </w:pPr>
          </w:p>
        </w:tc>
        <w:tc>
          <w:tcPr>
            <w:tcW w:w="159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ВУЗ</w:t>
            </w:r>
          </w:p>
        </w:tc>
        <w:tc>
          <w:tcPr>
            <w:tcW w:w="159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колледж</w:t>
            </w:r>
          </w:p>
        </w:tc>
        <w:tc>
          <w:tcPr>
            <w:tcW w:w="159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ВУЗ</w:t>
            </w:r>
          </w:p>
        </w:tc>
        <w:tc>
          <w:tcPr>
            <w:tcW w:w="1596"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Колледж</w:t>
            </w:r>
          </w:p>
        </w:tc>
      </w:tr>
      <w:tr w:rsidR="00DA01AC" w:rsidRPr="00431405" w:rsidTr="00A0688A">
        <w:tc>
          <w:tcPr>
            <w:tcW w:w="1595" w:type="dxa"/>
          </w:tcPr>
          <w:p w:rsidR="00DA01AC" w:rsidRPr="00431405" w:rsidRDefault="006B59A6" w:rsidP="00A51142">
            <w:pPr>
              <w:pStyle w:val="a9"/>
              <w:jc w:val="both"/>
              <w:rPr>
                <w:rFonts w:ascii="Times New Roman" w:hAnsi="Times New Roman"/>
                <w:b/>
                <w:sz w:val="28"/>
                <w:szCs w:val="28"/>
              </w:rPr>
            </w:pPr>
            <w:r w:rsidRPr="00431405">
              <w:rPr>
                <w:rFonts w:ascii="Times New Roman" w:hAnsi="Times New Roman"/>
                <w:b/>
                <w:sz w:val="28"/>
                <w:szCs w:val="28"/>
              </w:rPr>
              <w:t>20</w:t>
            </w:r>
            <w:r w:rsidR="00431012">
              <w:rPr>
                <w:rFonts w:ascii="Times New Roman" w:hAnsi="Times New Roman"/>
                <w:b/>
                <w:sz w:val="28"/>
                <w:szCs w:val="28"/>
              </w:rPr>
              <w:t>2</w:t>
            </w:r>
            <w:r w:rsidR="00122F2C">
              <w:rPr>
                <w:rFonts w:ascii="Times New Roman" w:hAnsi="Times New Roman"/>
                <w:b/>
                <w:sz w:val="28"/>
                <w:szCs w:val="28"/>
              </w:rPr>
              <w:t>1</w:t>
            </w:r>
          </w:p>
        </w:tc>
        <w:tc>
          <w:tcPr>
            <w:tcW w:w="159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 xml:space="preserve"> - </w:t>
            </w:r>
          </w:p>
        </w:tc>
        <w:tc>
          <w:tcPr>
            <w:tcW w:w="159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 xml:space="preserve"> 1</w:t>
            </w:r>
          </w:p>
        </w:tc>
        <w:tc>
          <w:tcPr>
            <w:tcW w:w="159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1</w:t>
            </w:r>
          </w:p>
        </w:tc>
        <w:tc>
          <w:tcPr>
            <w:tcW w:w="159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w:t>
            </w:r>
          </w:p>
        </w:tc>
        <w:tc>
          <w:tcPr>
            <w:tcW w:w="1596"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w:t>
            </w:r>
          </w:p>
        </w:tc>
      </w:tr>
    </w:tbl>
    <w:p w:rsidR="00DA01AC" w:rsidRPr="00431405" w:rsidRDefault="00DA01AC" w:rsidP="00431405">
      <w:pPr>
        <w:pStyle w:val="a9"/>
        <w:ind w:firstLine="851"/>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A01AC" w:rsidRPr="00431405" w:rsidTr="00A0688A">
        <w:tc>
          <w:tcPr>
            <w:tcW w:w="478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Стаж библиотечной работы</w:t>
            </w:r>
          </w:p>
        </w:tc>
        <w:tc>
          <w:tcPr>
            <w:tcW w:w="4786" w:type="dxa"/>
          </w:tcPr>
          <w:p w:rsidR="00DA01AC" w:rsidRPr="00431405" w:rsidRDefault="00DA01AC" w:rsidP="00A51142">
            <w:pPr>
              <w:pStyle w:val="a9"/>
              <w:jc w:val="both"/>
              <w:rPr>
                <w:rFonts w:ascii="Times New Roman" w:hAnsi="Times New Roman"/>
                <w:b/>
                <w:sz w:val="28"/>
                <w:szCs w:val="28"/>
              </w:rPr>
            </w:pPr>
          </w:p>
        </w:tc>
      </w:tr>
      <w:tr w:rsidR="00DA01AC" w:rsidRPr="00431405" w:rsidTr="00A0688A">
        <w:tc>
          <w:tcPr>
            <w:tcW w:w="478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3-6 лет</w:t>
            </w:r>
          </w:p>
        </w:tc>
        <w:tc>
          <w:tcPr>
            <w:tcW w:w="4786"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w:t>
            </w:r>
          </w:p>
        </w:tc>
      </w:tr>
      <w:tr w:rsidR="00DA01AC" w:rsidRPr="00431405" w:rsidTr="00A0688A">
        <w:tc>
          <w:tcPr>
            <w:tcW w:w="478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6-10 лет</w:t>
            </w:r>
          </w:p>
        </w:tc>
        <w:tc>
          <w:tcPr>
            <w:tcW w:w="4786"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w:t>
            </w:r>
          </w:p>
        </w:tc>
      </w:tr>
      <w:tr w:rsidR="00DA01AC" w:rsidRPr="00431405" w:rsidTr="00A0688A">
        <w:tc>
          <w:tcPr>
            <w:tcW w:w="478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Больше 10 лет</w:t>
            </w:r>
          </w:p>
        </w:tc>
        <w:tc>
          <w:tcPr>
            <w:tcW w:w="4786"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2</w:t>
            </w:r>
          </w:p>
        </w:tc>
      </w:tr>
      <w:tr w:rsidR="00DA01AC" w:rsidRPr="00431405" w:rsidTr="00A0688A">
        <w:tc>
          <w:tcPr>
            <w:tcW w:w="4785" w:type="dxa"/>
          </w:tcPr>
          <w:p w:rsidR="00DA01AC" w:rsidRPr="00431405" w:rsidRDefault="00DA01AC" w:rsidP="00A51142">
            <w:pPr>
              <w:pStyle w:val="a9"/>
              <w:jc w:val="both"/>
              <w:rPr>
                <w:rFonts w:ascii="Times New Roman" w:hAnsi="Times New Roman"/>
                <w:b/>
                <w:sz w:val="28"/>
                <w:szCs w:val="28"/>
              </w:rPr>
            </w:pPr>
            <w:r w:rsidRPr="00431405">
              <w:rPr>
                <w:rFonts w:ascii="Times New Roman" w:hAnsi="Times New Roman"/>
                <w:b/>
                <w:sz w:val="28"/>
                <w:szCs w:val="28"/>
              </w:rPr>
              <w:t>Звания награды, указать ФИО, должность</w:t>
            </w:r>
          </w:p>
        </w:tc>
        <w:tc>
          <w:tcPr>
            <w:tcW w:w="4786" w:type="dxa"/>
          </w:tcPr>
          <w:p w:rsidR="00DA01AC" w:rsidRPr="00122F2C" w:rsidRDefault="00122F2C" w:rsidP="00A51142">
            <w:pPr>
              <w:pStyle w:val="a9"/>
              <w:jc w:val="both"/>
              <w:rPr>
                <w:rFonts w:ascii="Times New Roman" w:hAnsi="Times New Roman"/>
                <w:sz w:val="28"/>
                <w:szCs w:val="28"/>
              </w:rPr>
            </w:pPr>
            <w:r w:rsidRPr="00122F2C">
              <w:rPr>
                <w:rFonts w:ascii="Times New Roman" w:hAnsi="Times New Roman"/>
                <w:sz w:val="28"/>
                <w:szCs w:val="28"/>
              </w:rPr>
              <w:t>«Ветеран труда»</w:t>
            </w:r>
            <w:r>
              <w:rPr>
                <w:rFonts w:ascii="Times New Roman" w:hAnsi="Times New Roman"/>
                <w:sz w:val="28"/>
                <w:szCs w:val="28"/>
              </w:rPr>
              <w:t>, Шарова Галина Михайловна, директор МКУ «БС Бойкопонурского СП»</w:t>
            </w:r>
          </w:p>
        </w:tc>
      </w:tr>
    </w:tbl>
    <w:p w:rsidR="006B59A6" w:rsidRPr="00431405" w:rsidRDefault="006B59A6" w:rsidP="00431405">
      <w:pPr>
        <w:pStyle w:val="a9"/>
        <w:ind w:firstLine="851"/>
        <w:jc w:val="both"/>
        <w:rPr>
          <w:rFonts w:ascii="Times New Roman" w:hAnsi="Times New Roman"/>
          <w:b/>
          <w:sz w:val="28"/>
          <w:szCs w:val="28"/>
        </w:rPr>
      </w:pPr>
    </w:p>
    <w:p w:rsidR="00A31AFB" w:rsidRPr="00431405" w:rsidRDefault="00A31AFB"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Как </w:t>
      </w:r>
      <w:r w:rsidR="00806E0F" w:rsidRPr="00431405">
        <w:rPr>
          <w:rFonts w:ascii="Times New Roman" w:hAnsi="Times New Roman"/>
          <w:sz w:val="28"/>
          <w:szCs w:val="28"/>
        </w:rPr>
        <w:t>видно из таблицы, в</w:t>
      </w:r>
      <w:r w:rsidRPr="00431405">
        <w:rPr>
          <w:rFonts w:ascii="Times New Roman" w:hAnsi="Times New Roman"/>
          <w:sz w:val="28"/>
          <w:szCs w:val="28"/>
        </w:rPr>
        <w:t xml:space="preserve"> целом </w:t>
      </w:r>
      <w:r w:rsidR="00427C78" w:rsidRPr="00431405">
        <w:rPr>
          <w:rFonts w:ascii="Times New Roman" w:hAnsi="Times New Roman"/>
          <w:sz w:val="28"/>
          <w:szCs w:val="28"/>
        </w:rPr>
        <w:t xml:space="preserve">соотношение </w:t>
      </w:r>
      <w:r w:rsidRPr="00431405">
        <w:rPr>
          <w:rFonts w:ascii="Times New Roman" w:hAnsi="Times New Roman"/>
          <w:sz w:val="28"/>
          <w:szCs w:val="28"/>
        </w:rPr>
        <w:t xml:space="preserve"> библиотечного персонала на протяжении ряда лет относительно устойч</w:t>
      </w:r>
      <w:r w:rsidR="00806E0F" w:rsidRPr="00431405">
        <w:rPr>
          <w:rFonts w:ascii="Times New Roman" w:hAnsi="Times New Roman"/>
          <w:sz w:val="28"/>
          <w:szCs w:val="28"/>
        </w:rPr>
        <w:t>иво, что свидетельствует</w:t>
      </w:r>
      <w:r w:rsidRPr="00431405">
        <w:rPr>
          <w:rFonts w:ascii="Times New Roman" w:hAnsi="Times New Roman"/>
          <w:sz w:val="28"/>
          <w:szCs w:val="28"/>
        </w:rPr>
        <w:t xml:space="preserve">  о достаточной  стабильности библиотечных кадров, работающих  в поселении.</w:t>
      </w:r>
    </w:p>
    <w:p w:rsidR="00A31AFB" w:rsidRPr="00431405" w:rsidRDefault="00A31AFB" w:rsidP="00431405">
      <w:pPr>
        <w:pStyle w:val="a9"/>
        <w:ind w:firstLine="851"/>
        <w:jc w:val="both"/>
        <w:rPr>
          <w:rFonts w:ascii="Times New Roman" w:hAnsi="Times New Roman"/>
          <w:sz w:val="28"/>
          <w:szCs w:val="28"/>
        </w:rPr>
      </w:pPr>
      <w:r w:rsidRPr="00431405">
        <w:rPr>
          <w:rFonts w:ascii="Times New Roman" w:hAnsi="Times New Roman"/>
          <w:sz w:val="28"/>
          <w:szCs w:val="28"/>
        </w:rPr>
        <w:t>Одним из необходимых условий эффективной работы библиотек</w:t>
      </w:r>
      <w:r w:rsidR="00427C78" w:rsidRPr="00431405">
        <w:rPr>
          <w:rFonts w:ascii="Times New Roman" w:hAnsi="Times New Roman"/>
          <w:sz w:val="28"/>
          <w:szCs w:val="28"/>
        </w:rPr>
        <w:t>и</w:t>
      </w:r>
      <w:r w:rsidRPr="00431405">
        <w:rPr>
          <w:rFonts w:ascii="Times New Roman" w:hAnsi="Times New Roman"/>
          <w:sz w:val="28"/>
          <w:szCs w:val="28"/>
        </w:rPr>
        <w:t xml:space="preserve"> является непрерывное профессиональное образование библиотечного персонала, что обеспечивает система повышения квалификации библиотечных кадров детских библиотек, действующая в Краснодарском крае и обеспечивающая многоуровневый подход к реализации задач.</w:t>
      </w:r>
      <w:r w:rsidR="00431012">
        <w:rPr>
          <w:rFonts w:ascii="Times New Roman" w:hAnsi="Times New Roman"/>
          <w:sz w:val="28"/>
          <w:szCs w:val="28"/>
        </w:rPr>
        <w:t xml:space="preserve"> </w:t>
      </w:r>
    </w:p>
    <w:p w:rsidR="00A31AFB" w:rsidRPr="00431405" w:rsidRDefault="0062218E" w:rsidP="00431405">
      <w:pPr>
        <w:pStyle w:val="a9"/>
        <w:ind w:firstLine="851"/>
        <w:jc w:val="both"/>
        <w:rPr>
          <w:rFonts w:ascii="Times New Roman" w:hAnsi="Times New Roman"/>
          <w:sz w:val="28"/>
          <w:szCs w:val="28"/>
        </w:rPr>
      </w:pPr>
      <w:r w:rsidRPr="00431405">
        <w:rPr>
          <w:rFonts w:ascii="Times New Roman" w:hAnsi="Times New Roman"/>
          <w:sz w:val="28"/>
          <w:szCs w:val="28"/>
        </w:rPr>
        <w:t>Конку</w:t>
      </w:r>
      <w:r w:rsidR="00806E0F" w:rsidRPr="00431405">
        <w:rPr>
          <w:rFonts w:ascii="Times New Roman" w:hAnsi="Times New Roman"/>
          <w:sz w:val="28"/>
          <w:szCs w:val="28"/>
        </w:rPr>
        <w:t>рсы</w:t>
      </w:r>
      <w:r w:rsidRPr="00431405">
        <w:rPr>
          <w:rFonts w:ascii="Times New Roman" w:hAnsi="Times New Roman"/>
          <w:sz w:val="28"/>
          <w:szCs w:val="28"/>
        </w:rPr>
        <w:t xml:space="preserve"> стимулируют профессиональный рост и проявление творческого потенциала библиотекарей</w:t>
      </w:r>
      <w:r w:rsidR="00806E0F" w:rsidRPr="00431405">
        <w:rPr>
          <w:rFonts w:ascii="Times New Roman" w:hAnsi="Times New Roman"/>
          <w:sz w:val="28"/>
          <w:szCs w:val="28"/>
        </w:rPr>
        <w:t xml:space="preserve"> и читателей</w:t>
      </w:r>
      <w:r w:rsidRPr="00431405">
        <w:rPr>
          <w:rFonts w:ascii="Times New Roman" w:hAnsi="Times New Roman"/>
          <w:sz w:val="28"/>
          <w:szCs w:val="28"/>
        </w:rPr>
        <w:t>. Всего в отчетном го</w:t>
      </w:r>
      <w:r w:rsidR="00B80AF2" w:rsidRPr="00431405">
        <w:rPr>
          <w:rFonts w:ascii="Times New Roman" w:hAnsi="Times New Roman"/>
          <w:sz w:val="28"/>
          <w:szCs w:val="28"/>
        </w:rPr>
        <w:t xml:space="preserve">ду сотрудники и читатели </w:t>
      </w:r>
      <w:r w:rsidRPr="00431405">
        <w:rPr>
          <w:rFonts w:ascii="Times New Roman" w:hAnsi="Times New Roman"/>
          <w:sz w:val="28"/>
          <w:szCs w:val="28"/>
        </w:rPr>
        <w:t xml:space="preserve"> библиотек</w:t>
      </w:r>
      <w:r w:rsidR="00B80AF2" w:rsidRPr="00431405">
        <w:rPr>
          <w:rFonts w:ascii="Times New Roman" w:hAnsi="Times New Roman"/>
          <w:sz w:val="28"/>
          <w:szCs w:val="28"/>
        </w:rPr>
        <w:t>и</w:t>
      </w:r>
      <w:r w:rsidRPr="00431405">
        <w:rPr>
          <w:rFonts w:ascii="Times New Roman" w:hAnsi="Times New Roman"/>
          <w:sz w:val="28"/>
          <w:szCs w:val="28"/>
        </w:rPr>
        <w:t xml:space="preserve"> участвовали в конкурсах разных уровней, таких как:</w:t>
      </w:r>
    </w:p>
    <w:p w:rsidR="00122F2C" w:rsidRDefault="00122F2C" w:rsidP="00122F2C">
      <w:pPr>
        <w:pStyle w:val="a9"/>
        <w:numPr>
          <w:ilvl w:val="0"/>
          <w:numId w:val="20"/>
        </w:numPr>
        <w:ind w:firstLine="0"/>
        <w:jc w:val="both"/>
        <w:rPr>
          <w:rFonts w:ascii="Times New Roman" w:hAnsi="Times New Roman"/>
          <w:sz w:val="28"/>
        </w:rPr>
      </w:pPr>
      <w:r>
        <w:rPr>
          <w:rFonts w:ascii="Times New Roman" w:hAnsi="Times New Roman"/>
          <w:sz w:val="28"/>
        </w:rPr>
        <w:t>Конкурс на звание лучших муниципальных учреждений культуры  Краснодарского края, находящихся на территориях сельских поселений, и их работников.  (Победители конкурса)</w:t>
      </w:r>
    </w:p>
    <w:p w:rsidR="00122F2C" w:rsidRDefault="00122F2C" w:rsidP="00122F2C">
      <w:pPr>
        <w:pStyle w:val="a9"/>
        <w:numPr>
          <w:ilvl w:val="0"/>
          <w:numId w:val="20"/>
        </w:numPr>
        <w:ind w:firstLine="0"/>
        <w:jc w:val="both"/>
        <w:rPr>
          <w:rFonts w:ascii="Times New Roman" w:hAnsi="Times New Roman"/>
          <w:sz w:val="28"/>
        </w:rPr>
      </w:pPr>
      <w:r>
        <w:rPr>
          <w:rFonts w:ascii="Times New Roman" w:hAnsi="Times New Roman"/>
          <w:sz w:val="28"/>
        </w:rPr>
        <w:t xml:space="preserve">Краевой литературно-художественный конкурс  «Солнце земли русской», посвященный 800-летию со дня рождения Александра </w:t>
      </w:r>
      <w:r>
        <w:rPr>
          <w:rFonts w:ascii="Times New Roman" w:hAnsi="Times New Roman"/>
          <w:sz w:val="28"/>
        </w:rPr>
        <w:lastRenderedPageBreak/>
        <w:t>Невского (победители краевого конкурса Баранов Евгений и Баранова Ксения).</w:t>
      </w:r>
    </w:p>
    <w:p w:rsidR="00122F2C" w:rsidRDefault="00122F2C" w:rsidP="00122F2C">
      <w:pPr>
        <w:pStyle w:val="a9"/>
        <w:numPr>
          <w:ilvl w:val="0"/>
          <w:numId w:val="20"/>
        </w:numPr>
        <w:ind w:firstLine="0"/>
        <w:jc w:val="both"/>
        <w:rPr>
          <w:rFonts w:ascii="Times New Roman" w:hAnsi="Times New Roman"/>
          <w:sz w:val="28"/>
        </w:rPr>
      </w:pPr>
      <w:r>
        <w:rPr>
          <w:rFonts w:ascii="Times New Roman" w:hAnsi="Times New Roman"/>
          <w:sz w:val="28"/>
        </w:rPr>
        <w:t>Муниципальный этап краевого конкурса медиа-проектов муниципальных библиотек Краснодарского края по популяризации литературы географическо-туристической направленности «Россия, прекрасней нет на свете мест».</w:t>
      </w:r>
    </w:p>
    <w:p w:rsidR="00122F2C" w:rsidRDefault="00122F2C" w:rsidP="00122F2C">
      <w:pPr>
        <w:pStyle w:val="a9"/>
        <w:numPr>
          <w:ilvl w:val="0"/>
          <w:numId w:val="20"/>
        </w:numPr>
        <w:ind w:firstLine="0"/>
        <w:jc w:val="both"/>
        <w:rPr>
          <w:rFonts w:ascii="Times New Roman" w:hAnsi="Times New Roman"/>
          <w:sz w:val="28"/>
        </w:rPr>
      </w:pPr>
      <w:r w:rsidRPr="00447C78">
        <w:rPr>
          <w:rFonts w:ascii="Times New Roman" w:hAnsi="Times New Roman"/>
          <w:sz w:val="28"/>
        </w:rPr>
        <w:t xml:space="preserve">Муниципальный этап краевого конкурса  оборонно-массовой </w:t>
      </w:r>
      <w:r w:rsidRPr="00447C78">
        <w:rPr>
          <w:rFonts w:ascii="Times New Roman" w:hAnsi="Times New Roman"/>
          <w:sz w:val="28"/>
        </w:rPr>
        <w:br/>
        <w:t>и военно-патриотической работы памяти  маршала Жукова Г.К.</w:t>
      </w:r>
    </w:p>
    <w:p w:rsidR="00122F2C" w:rsidRPr="00447C78" w:rsidRDefault="00122F2C" w:rsidP="00122F2C">
      <w:pPr>
        <w:pStyle w:val="a9"/>
        <w:numPr>
          <w:ilvl w:val="0"/>
          <w:numId w:val="20"/>
        </w:numPr>
        <w:ind w:hanging="11"/>
        <w:jc w:val="both"/>
        <w:rPr>
          <w:rFonts w:ascii="Times New Roman" w:hAnsi="Times New Roman"/>
          <w:sz w:val="28"/>
          <w:szCs w:val="28"/>
        </w:rPr>
      </w:pPr>
      <w:r w:rsidRPr="00447C78">
        <w:rPr>
          <w:rFonts w:ascii="Times New Roman" w:hAnsi="Times New Roman"/>
          <w:sz w:val="28"/>
          <w:szCs w:val="28"/>
        </w:rPr>
        <w:t>Конкурс лучших практик</w:t>
      </w:r>
      <w:r>
        <w:rPr>
          <w:rFonts w:ascii="Times New Roman" w:hAnsi="Times New Roman"/>
          <w:sz w:val="28"/>
          <w:szCs w:val="28"/>
        </w:rPr>
        <w:t xml:space="preserve"> </w:t>
      </w:r>
      <w:r w:rsidRPr="00447C78">
        <w:rPr>
          <w:rFonts w:ascii="Times New Roman" w:hAnsi="Times New Roman"/>
          <w:sz w:val="28"/>
          <w:szCs w:val="28"/>
        </w:rPr>
        <w:t>историко-патриотической работы</w:t>
      </w:r>
      <w:r>
        <w:rPr>
          <w:rFonts w:ascii="Times New Roman" w:hAnsi="Times New Roman"/>
          <w:sz w:val="28"/>
          <w:szCs w:val="28"/>
        </w:rPr>
        <w:t xml:space="preserve"> </w:t>
      </w:r>
      <w:r w:rsidRPr="00447C78">
        <w:rPr>
          <w:rFonts w:ascii="Times New Roman" w:hAnsi="Times New Roman"/>
          <w:sz w:val="28"/>
          <w:szCs w:val="28"/>
        </w:rPr>
        <w:t>муниципальных библиотек Краснодарского края</w:t>
      </w:r>
      <w:r>
        <w:rPr>
          <w:rFonts w:ascii="Times New Roman" w:hAnsi="Times New Roman"/>
          <w:sz w:val="28"/>
          <w:szCs w:val="28"/>
        </w:rPr>
        <w:t xml:space="preserve"> </w:t>
      </w:r>
      <w:r w:rsidRPr="00447C78">
        <w:rPr>
          <w:rFonts w:ascii="Times New Roman" w:hAnsi="Times New Roman"/>
          <w:sz w:val="28"/>
          <w:szCs w:val="28"/>
        </w:rPr>
        <w:t>«Высокой доблестью украшен и сердцем истинный герой…»,</w:t>
      </w:r>
      <w:r>
        <w:rPr>
          <w:rFonts w:ascii="Times New Roman" w:hAnsi="Times New Roman"/>
          <w:sz w:val="28"/>
          <w:szCs w:val="28"/>
        </w:rPr>
        <w:t xml:space="preserve"> </w:t>
      </w:r>
      <w:r w:rsidRPr="00447C78">
        <w:rPr>
          <w:rFonts w:ascii="Times New Roman" w:hAnsi="Times New Roman"/>
          <w:sz w:val="28"/>
          <w:szCs w:val="28"/>
        </w:rPr>
        <w:t>посвященный  800-летию со дня рождения</w:t>
      </w:r>
      <w:r>
        <w:rPr>
          <w:rFonts w:ascii="Times New Roman" w:hAnsi="Times New Roman"/>
          <w:sz w:val="28"/>
          <w:szCs w:val="28"/>
        </w:rPr>
        <w:t xml:space="preserve"> </w:t>
      </w:r>
      <w:r w:rsidRPr="00447C78">
        <w:rPr>
          <w:rFonts w:ascii="Times New Roman" w:hAnsi="Times New Roman"/>
          <w:sz w:val="28"/>
          <w:szCs w:val="28"/>
        </w:rPr>
        <w:t>князя Александра Невского.</w:t>
      </w:r>
    </w:p>
    <w:p w:rsidR="007E20A0" w:rsidRPr="00431405" w:rsidRDefault="007E20A0" w:rsidP="00525939">
      <w:pPr>
        <w:pStyle w:val="a9"/>
        <w:jc w:val="both"/>
        <w:rPr>
          <w:rFonts w:ascii="Times New Roman" w:hAnsi="Times New Roman"/>
          <w:sz w:val="28"/>
          <w:szCs w:val="28"/>
        </w:rPr>
      </w:pPr>
    </w:p>
    <w:p w:rsidR="00D16B8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lang w:val="en-US"/>
        </w:rPr>
        <w:t>VII</w:t>
      </w:r>
      <w:r w:rsidRPr="00431405">
        <w:rPr>
          <w:rFonts w:ascii="Times New Roman" w:hAnsi="Times New Roman"/>
          <w:b/>
          <w:sz w:val="28"/>
          <w:szCs w:val="28"/>
        </w:rPr>
        <w:t>. Содержание деятельности библиотек</w:t>
      </w:r>
    </w:p>
    <w:p w:rsidR="007D1247" w:rsidRPr="00431405" w:rsidRDefault="007D1247" w:rsidP="00431405">
      <w:pPr>
        <w:pStyle w:val="a9"/>
        <w:ind w:firstLine="851"/>
        <w:jc w:val="both"/>
        <w:rPr>
          <w:rFonts w:ascii="Times New Roman" w:hAnsi="Times New Roman"/>
          <w:b/>
          <w:sz w:val="28"/>
          <w:szCs w:val="28"/>
        </w:rPr>
      </w:pPr>
    </w:p>
    <w:p w:rsidR="007D1247" w:rsidRPr="00431405" w:rsidRDefault="00431405" w:rsidP="00431405">
      <w:pPr>
        <w:pStyle w:val="a9"/>
        <w:ind w:firstLine="851"/>
        <w:jc w:val="both"/>
        <w:rPr>
          <w:rFonts w:ascii="Times New Roman" w:hAnsi="Times New Roman"/>
          <w:b/>
          <w:sz w:val="28"/>
          <w:szCs w:val="28"/>
        </w:rPr>
      </w:pPr>
      <w:r>
        <w:rPr>
          <w:rFonts w:ascii="Times New Roman" w:hAnsi="Times New Roman"/>
          <w:b/>
          <w:sz w:val="28"/>
          <w:szCs w:val="28"/>
        </w:rPr>
        <w:t>1.</w:t>
      </w:r>
      <w:r w:rsidR="007D1247" w:rsidRPr="00431405">
        <w:rPr>
          <w:rFonts w:ascii="Times New Roman" w:hAnsi="Times New Roman"/>
          <w:b/>
          <w:sz w:val="28"/>
          <w:szCs w:val="28"/>
        </w:rPr>
        <w:t xml:space="preserve"> Программная и проектная деятельность де</w:t>
      </w:r>
      <w:r w:rsidR="00525939">
        <w:rPr>
          <w:rFonts w:ascii="Times New Roman" w:hAnsi="Times New Roman"/>
          <w:b/>
          <w:sz w:val="28"/>
          <w:szCs w:val="28"/>
        </w:rPr>
        <w:t>тски</w:t>
      </w:r>
      <w:r w:rsidR="00122F2C">
        <w:rPr>
          <w:rFonts w:ascii="Times New Roman" w:hAnsi="Times New Roman"/>
          <w:b/>
          <w:sz w:val="28"/>
          <w:szCs w:val="28"/>
        </w:rPr>
        <w:t>х библиотек в Год науки и технологий.</w:t>
      </w:r>
    </w:p>
    <w:p w:rsidR="0082120E" w:rsidRPr="00431405" w:rsidRDefault="002556BA" w:rsidP="00431405">
      <w:pPr>
        <w:pStyle w:val="a9"/>
        <w:ind w:firstLine="851"/>
        <w:jc w:val="both"/>
        <w:rPr>
          <w:rFonts w:ascii="Times New Roman" w:hAnsi="Times New Roman"/>
          <w:sz w:val="28"/>
          <w:szCs w:val="28"/>
        </w:rPr>
      </w:pPr>
      <w:r w:rsidRPr="00431405">
        <w:rPr>
          <w:rFonts w:ascii="Times New Roman" w:hAnsi="Times New Roman"/>
          <w:b/>
          <w:sz w:val="28"/>
          <w:szCs w:val="28"/>
        </w:rPr>
        <w:t xml:space="preserve"> </w:t>
      </w:r>
      <w:r w:rsidRPr="00431405">
        <w:rPr>
          <w:rFonts w:ascii="Times New Roman" w:hAnsi="Times New Roman"/>
          <w:sz w:val="28"/>
          <w:szCs w:val="28"/>
        </w:rPr>
        <w:t>Активизация программно-проектно</w:t>
      </w:r>
      <w:r w:rsidR="00122F2C">
        <w:rPr>
          <w:rFonts w:ascii="Times New Roman" w:hAnsi="Times New Roman"/>
          <w:sz w:val="28"/>
          <w:szCs w:val="28"/>
        </w:rPr>
        <w:t>й деятельности библиотеки в 2021</w:t>
      </w:r>
      <w:r w:rsidRPr="00431405">
        <w:rPr>
          <w:rFonts w:ascii="Times New Roman" w:hAnsi="Times New Roman"/>
          <w:sz w:val="28"/>
          <w:szCs w:val="28"/>
        </w:rPr>
        <w:t xml:space="preserve"> году позволяет эффективно использовать библиотечные ресурсы, осваивать новые информационно-библиотечные технологии, активно взаимодействовать с органами власти, общественностью и партнерами. В результате проекты превращаются в ключевой фактор, определяющий успех и расширение библиотечной деятельности.</w:t>
      </w:r>
    </w:p>
    <w:p w:rsidR="002556BA" w:rsidRPr="00431405" w:rsidRDefault="00122F2C" w:rsidP="00431405">
      <w:pPr>
        <w:pStyle w:val="a9"/>
        <w:ind w:firstLine="851"/>
        <w:jc w:val="both"/>
        <w:rPr>
          <w:rFonts w:ascii="Times New Roman" w:hAnsi="Times New Roman"/>
          <w:sz w:val="28"/>
          <w:szCs w:val="28"/>
        </w:rPr>
      </w:pPr>
      <w:r>
        <w:rPr>
          <w:rFonts w:ascii="Times New Roman" w:hAnsi="Times New Roman"/>
          <w:sz w:val="28"/>
          <w:szCs w:val="28"/>
        </w:rPr>
        <w:t>В 2021</w:t>
      </w:r>
      <w:r w:rsidR="002556BA" w:rsidRPr="00431405">
        <w:rPr>
          <w:rFonts w:ascii="Times New Roman" w:hAnsi="Times New Roman"/>
          <w:sz w:val="28"/>
          <w:szCs w:val="28"/>
        </w:rPr>
        <w:t xml:space="preserve"> году библиотека приняла участие в реализации мероприятий долгосрочных целевых программ:</w:t>
      </w:r>
    </w:p>
    <w:p w:rsidR="002556BA" w:rsidRPr="00431405" w:rsidRDefault="002556BA" w:rsidP="00A51142">
      <w:pPr>
        <w:pStyle w:val="a9"/>
        <w:jc w:val="both"/>
        <w:rPr>
          <w:rFonts w:ascii="Times New Roman" w:hAnsi="Times New Roman"/>
          <w:sz w:val="28"/>
          <w:szCs w:val="28"/>
        </w:rPr>
      </w:pPr>
      <w:r w:rsidRPr="00431405">
        <w:rPr>
          <w:rFonts w:ascii="Times New Roman" w:hAnsi="Times New Roman"/>
          <w:sz w:val="28"/>
          <w:szCs w:val="28"/>
        </w:rPr>
        <w:t>- Государственной программы Краснодарского</w:t>
      </w:r>
      <w:r w:rsidR="00FE53B4" w:rsidRPr="00431405">
        <w:rPr>
          <w:rFonts w:ascii="Times New Roman" w:hAnsi="Times New Roman"/>
          <w:sz w:val="28"/>
          <w:szCs w:val="28"/>
        </w:rPr>
        <w:t xml:space="preserve"> </w:t>
      </w:r>
      <w:r w:rsidRPr="00431405">
        <w:rPr>
          <w:rFonts w:ascii="Times New Roman" w:hAnsi="Times New Roman"/>
          <w:sz w:val="28"/>
          <w:szCs w:val="28"/>
        </w:rPr>
        <w:t>края «Дети Кубани» на 2016-2021 годы;</w:t>
      </w:r>
    </w:p>
    <w:p w:rsidR="002556BA" w:rsidRPr="00431405" w:rsidRDefault="002556BA" w:rsidP="00A51142">
      <w:pPr>
        <w:pStyle w:val="a9"/>
        <w:jc w:val="both"/>
        <w:rPr>
          <w:rFonts w:ascii="Times New Roman" w:hAnsi="Times New Roman"/>
          <w:sz w:val="28"/>
          <w:szCs w:val="28"/>
        </w:rPr>
      </w:pPr>
      <w:r w:rsidRPr="00431405">
        <w:rPr>
          <w:rFonts w:ascii="Times New Roman" w:hAnsi="Times New Roman"/>
          <w:sz w:val="28"/>
          <w:szCs w:val="28"/>
        </w:rPr>
        <w:t>- Государственная программа Краснодарского края «Формирование условий для духовно-нравственного развития граждан» на 2016-2021 годы;</w:t>
      </w:r>
    </w:p>
    <w:p w:rsidR="002556BA" w:rsidRPr="00431405" w:rsidRDefault="00431405" w:rsidP="00A51142">
      <w:pPr>
        <w:pStyle w:val="a9"/>
        <w:jc w:val="both"/>
        <w:rPr>
          <w:rFonts w:ascii="Times New Roman" w:hAnsi="Times New Roman"/>
          <w:sz w:val="28"/>
          <w:szCs w:val="28"/>
        </w:rPr>
      </w:pPr>
      <w:r>
        <w:rPr>
          <w:rFonts w:ascii="Times New Roman" w:hAnsi="Times New Roman"/>
          <w:sz w:val="28"/>
          <w:szCs w:val="28"/>
        </w:rPr>
        <w:t xml:space="preserve">- </w:t>
      </w:r>
      <w:r w:rsidR="002556BA" w:rsidRPr="00431405">
        <w:rPr>
          <w:rFonts w:ascii="Times New Roman" w:hAnsi="Times New Roman"/>
          <w:sz w:val="28"/>
          <w:szCs w:val="28"/>
        </w:rPr>
        <w:t>«Профилактика безнадзорности и правонарушений, несовершеннолетних на территории Калининского района»;</w:t>
      </w:r>
    </w:p>
    <w:p w:rsidR="0069130C" w:rsidRDefault="00431405" w:rsidP="0069130C">
      <w:pPr>
        <w:pStyle w:val="a9"/>
        <w:ind w:firstLine="851"/>
        <w:jc w:val="both"/>
        <w:rPr>
          <w:rFonts w:ascii="Times New Roman" w:hAnsi="Times New Roman"/>
          <w:b/>
          <w:sz w:val="28"/>
          <w:szCs w:val="28"/>
        </w:rPr>
      </w:pPr>
      <w:r w:rsidRPr="0069130C">
        <w:rPr>
          <w:rFonts w:ascii="Times New Roman" w:hAnsi="Times New Roman"/>
          <w:b/>
          <w:sz w:val="28"/>
          <w:szCs w:val="28"/>
        </w:rPr>
        <w:t xml:space="preserve">2. </w:t>
      </w:r>
      <w:r w:rsidR="00D16B8B" w:rsidRPr="0069130C">
        <w:rPr>
          <w:rFonts w:ascii="Times New Roman" w:hAnsi="Times New Roman"/>
          <w:b/>
          <w:sz w:val="28"/>
          <w:szCs w:val="28"/>
        </w:rPr>
        <w:t>Детская библиотека в помощь гражданскому становлению и патриотическому воспитанию личности:</w:t>
      </w:r>
    </w:p>
    <w:p w:rsidR="0069130C" w:rsidRPr="0069130C" w:rsidRDefault="0069130C" w:rsidP="0069130C">
      <w:pPr>
        <w:pStyle w:val="a9"/>
        <w:ind w:firstLine="851"/>
        <w:jc w:val="both"/>
        <w:rPr>
          <w:rFonts w:ascii="Times New Roman" w:hAnsi="Times New Roman"/>
          <w:b/>
          <w:sz w:val="28"/>
          <w:szCs w:val="28"/>
        </w:rPr>
      </w:pPr>
    </w:p>
    <w:p w:rsidR="001717AC"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мероприятия, посвященные истории России;</w:t>
      </w:r>
    </w:p>
    <w:p w:rsidR="00950BB2" w:rsidRPr="00431405" w:rsidRDefault="00950BB2" w:rsidP="00431405">
      <w:pPr>
        <w:pStyle w:val="a9"/>
        <w:ind w:firstLine="851"/>
        <w:jc w:val="both"/>
        <w:rPr>
          <w:rFonts w:ascii="Times New Roman" w:hAnsi="Times New Roman"/>
          <w:b/>
          <w:sz w:val="28"/>
          <w:szCs w:val="28"/>
        </w:rPr>
      </w:pPr>
    </w:p>
    <w:p w:rsidR="00AA1A0F" w:rsidRDefault="00AA1A0F" w:rsidP="0069130C">
      <w:pPr>
        <w:pStyle w:val="a9"/>
        <w:ind w:firstLine="567"/>
        <w:jc w:val="both"/>
        <w:rPr>
          <w:rFonts w:ascii="Times New Roman" w:hAnsi="Times New Roman"/>
          <w:sz w:val="28"/>
          <w:szCs w:val="28"/>
        </w:rPr>
      </w:pPr>
      <w:r>
        <w:rPr>
          <w:rFonts w:ascii="Times New Roman" w:hAnsi="Times New Roman"/>
          <w:sz w:val="28"/>
          <w:szCs w:val="28"/>
        </w:rPr>
        <w:t xml:space="preserve">1 июля 2019 года стартовал краевой литературно-художественный конкурс «Солнце земли Русской», посвященный 800-летию со дня рождения </w:t>
      </w:r>
      <w:r w:rsidR="00955BE4">
        <w:rPr>
          <w:rFonts w:ascii="Times New Roman" w:hAnsi="Times New Roman"/>
          <w:sz w:val="28"/>
          <w:szCs w:val="28"/>
        </w:rPr>
        <w:t xml:space="preserve">государственного деятеля и полководца </w:t>
      </w:r>
      <w:r>
        <w:rPr>
          <w:rFonts w:ascii="Times New Roman" w:hAnsi="Times New Roman"/>
          <w:sz w:val="28"/>
          <w:szCs w:val="28"/>
        </w:rPr>
        <w:t>Александра Невского</w:t>
      </w:r>
      <w:r w:rsidR="00EC1ADD">
        <w:rPr>
          <w:rFonts w:ascii="Times New Roman" w:hAnsi="Times New Roman"/>
          <w:sz w:val="28"/>
          <w:szCs w:val="28"/>
        </w:rPr>
        <w:t xml:space="preserve"> и </w:t>
      </w:r>
      <w:r>
        <w:rPr>
          <w:rFonts w:ascii="Times New Roman" w:hAnsi="Times New Roman"/>
          <w:sz w:val="28"/>
          <w:szCs w:val="28"/>
        </w:rPr>
        <w:t xml:space="preserve"> продолжался до мая 2021 года. </w:t>
      </w:r>
    </w:p>
    <w:p w:rsidR="00813D59" w:rsidRDefault="0069130C" w:rsidP="0069130C">
      <w:pPr>
        <w:pStyle w:val="a9"/>
        <w:ind w:firstLine="567"/>
        <w:jc w:val="both"/>
        <w:rPr>
          <w:rFonts w:ascii="Times New Roman" w:hAnsi="Times New Roman"/>
          <w:sz w:val="28"/>
          <w:szCs w:val="28"/>
        </w:rPr>
      </w:pPr>
      <w:r>
        <w:rPr>
          <w:rFonts w:ascii="Times New Roman" w:hAnsi="Times New Roman"/>
          <w:sz w:val="28"/>
          <w:szCs w:val="28"/>
        </w:rPr>
        <w:t>В конкурсе приняло участие более 500 читателей детских библиотек всех муниципальных образований Краснодарского края.</w:t>
      </w:r>
    </w:p>
    <w:p w:rsidR="00813D59" w:rsidRDefault="00813D59" w:rsidP="0069130C">
      <w:pPr>
        <w:pStyle w:val="a9"/>
        <w:ind w:firstLine="567"/>
        <w:jc w:val="both"/>
        <w:rPr>
          <w:rFonts w:ascii="Times New Roman" w:hAnsi="Times New Roman"/>
          <w:sz w:val="28"/>
          <w:szCs w:val="28"/>
        </w:rPr>
      </w:pPr>
    </w:p>
    <w:p w:rsidR="00813D59" w:rsidRDefault="00813D59" w:rsidP="0069130C">
      <w:pPr>
        <w:pStyle w:val="a9"/>
        <w:ind w:firstLine="567"/>
        <w:jc w:val="both"/>
        <w:rPr>
          <w:rFonts w:ascii="Times New Roman" w:hAnsi="Times New Roman"/>
          <w:sz w:val="28"/>
          <w:szCs w:val="28"/>
        </w:rPr>
      </w:pPr>
    </w:p>
    <w:p w:rsidR="0069130C" w:rsidRDefault="00813D59" w:rsidP="00955BE4">
      <w:pPr>
        <w:pStyle w:val="a9"/>
        <w:ind w:firstLine="567"/>
        <w:jc w:val="both"/>
        <w:rPr>
          <w:rFonts w:ascii="Times New Roman" w:hAnsi="Times New Roman"/>
          <w:sz w:val="28"/>
          <w:szCs w:val="28"/>
        </w:rPr>
      </w:pPr>
      <w:r>
        <w:rPr>
          <w:rFonts w:ascii="Times New Roman" w:hAnsi="Times New Roman"/>
          <w:sz w:val="28"/>
          <w:szCs w:val="28"/>
        </w:rPr>
        <w:t xml:space="preserve">Читатели нашей библиотеки Евгений и Ксения Барановы, став победителями первого этапа, участвовали и во втором, представив видеорассказы о детстве и победах  Александра Невского. </w:t>
      </w:r>
      <w:r w:rsidR="0069130C">
        <w:rPr>
          <w:rFonts w:ascii="Times New Roman" w:hAnsi="Times New Roman"/>
          <w:sz w:val="28"/>
          <w:szCs w:val="28"/>
        </w:rPr>
        <w:t xml:space="preserve">В социальной сети Инстаграм были размещены </w:t>
      </w:r>
      <w:r w:rsidR="00EC1ADD">
        <w:rPr>
          <w:rFonts w:ascii="Times New Roman" w:hAnsi="Times New Roman"/>
          <w:sz w:val="28"/>
          <w:szCs w:val="28"/>
        </w:rPr>
        <w:t>эти публикации</w:t>
      </w:r>
      <w:r>
        <w:rPr>
          <w:rFonts w:ascii="Times New Roman" w:hAnsi="Times New Roman"/>
          <w:sz w:val="28"/>
          <w:szCs w:val="28"/>
        </w:rPr>
        <w:t>.</w:t>
      </w:r>
      <w:r w:rsidR="00955BE4">
        <w:rPr>
          <w:rFonts w:ascii="Times New Roman" w:hAnsi="Times New Roman"/>
          <w:sz w:val="28"/>
          <w:szCs w:val="28"/>
        </w:rPr>
        <w:t xml:space="preserve"> Евгений и Ксения Барановы стали победителями </w:t>
      </w:r>
      <w:r w:rsidR="0069130C">
        <w:rPr>
          <w:rFonts w:ascii="Times New Roman" w:hAnsi="Times New Roman"/>
          <w:sz w:val="28"/>
          <w:szCs w:val="28"/>
        </w:rPr>
        <w:t xml:space="preserve"> краевого конкурса</w:t>
      </w:r>
      <w:r w:rsidR="00955BE4">
        <w:rPr>
          <w:rFonts w:ascii="Times New Roman" w:hAnsi="Times New Roman"/>
          <w:sz w:val="28"/>
          <w:szCs w:val="28"/>
        </w:rPr>
        <w:t xml:space="preserve"> и были награждены дипломами первой степени и книгами</w:t>
      </w:r>
      <w:r w:rsidR="0069130C">
        <w:rPr>
          <w:rFonts w:ascii="Times New Roman" w:hAnsi="Times New Roman"/>
          <w:sz w:val="28"/>
          <w:szCs w:val="28"/>
        </w:rPr>
        <w:t xml:space="preserve"> . </w:t>
      </w:r>
    </w:p>
    <w:p w:rsidR="00955BE4" w:rsidRDefault="00955BE4" w:rsidP="00955BE4">
      <w:pPr>
        <w:pStyle w:val="a9"/>
        <w:ind w:firstLine="567"/>
        <w:jc w:val="both"/>
        <w:rPr>
          <w:rFonts w:ascii="Times New Roman" w:hAnsi="Times New Roman"/>
          <w:sz w:val="28"/>
          <w:szCs w:val="28"/>
        </w:rPr>
      </w:pPr>
      <w:r>
        <w:rPr>
          <w:rFonts w:ascii="Times New Roman" w:hAnsi="Times New Roman"/>
          <w:sz w:val="28"/>
          <w:szCs w:val="28"/>
        </w:rPr>
        <w:t>На странице библиотеки была опубликована  видеопрезентация «Александр  Невский – великое имя России».</w:t>
      </w:r>
    </w:p>
    <w:p w:rsidR="0069130C" w:rsidRDefault="0069130C" w:rsidP="0069130C">
      <w:pPr>
        <w:pStyle w:val="a9"/>
        <w:ind w:firstLine="567"/>
        <w:jc w:val="both"/>
        <w:rPr>
          <w:rFonts w:ascii="Times New Roman" w:hAnsi="Times New Roman"/>
          <w:sz w:val="28"/>
          <w:szCs w:val="28"/>
        </w:rPr>
      </w:pPr>
      <w:r>
        <w:rPr>
          <w:rFonts w:ascii="Times New Roman" w:hAnsi="Times New Roman"/>
          <w:sz w:val="28"/>
          <w:szCs w:val="28"/>
        </w:rPr>
        <w:t>1 июня – День официальных символов Краснодарского края: герба, флага и гимна. К этой дате был размещен информационный обзор «В символах Кубани – история края».</w:t>
      </w:r>
    </w:p>
    <w:p w:rsidR="00227625" w:rsidRDefault="00227625" w:rsidP="0069130C">
      <w:pPr>
        <w:pStyle w:val="a9"/>
        <w:ind w:firstLine="567"/>
        <w:jc w:val="both"/>
        <w:rPr>
          <w:rFonts w:ascii="Times New Roman" w:hAnsi="Times New Roman"/>
          <w:sz w:val="28"/>
          <w:szCs w:val="28"/>
        </w:rPr>
      </w:pPr>
      <w:r>
        <w:rPr>
          <w:rFonts w:ascii="Times New Roman" w:hAnsi="Times New Roman"/>
          <w:sz w:val="28"/>
          <w:szCs w:val="28"/>
        </w:rPr>
        <w:t>К Дню России дети</w:t>
      </w:r>
      <w:r w:rsidR="0069130C">
        <w:rPr>
          <w:rFonts w:ascii="Times New Roman" w:hAnsi="Times New Roman"/>
          <w:sz w:val="28"/>
          <w:szCs w:val="28"/>
        </w:rPr>
        <w:t xml:space="preserve"> приняли участие в онлайн – фоточелендже «Цвет России – бело-сине-красный». </w:t>
      </w:r>
    </w:p>
    <w:p w:rsidR="0069130C" w:rsidRDefault="0069130C" w:rsidP="0069130C">
      <w:pPr>
        <w:pStyle w:val="a9"/>
        <w:ind w:firstLine="567"/>
        <w:jc w:val="both"/>
        <w:rPr>
          <w:rFonts w:ascii="Times New Roman" w:hAnsi="Times New Roman"/>
          <w:sz w:val="28"/>
          <w:szCs w:val="28"/>
        </w:rPr>
      </w:pPr>
      <w:r>
        <w:rPr>
          <w:rFonts w:ascii="Times New Roman" w:hAnsi="Times New Roman"/>
          <w:sz w:val="28"/>
          <w:szCs w:val="28"/>
        </w:rPr>
        <w:t>В библиотеке была оформлена книжная выставка «Вслушайтесь в имя – Россия!». Красочные, наполненные богатой полезной информацией книги, представленные на выставке, познакомили читателей с историей России, с её выдающимися учеными и писателями, рассказали об удивительных местах нашей бескрайней Родины, о богатом животном и растительном мире  страны. В режиме онлайн был проведен обзор книжной выставки.</w:t>
      </w:r>
    </w:p>
    <w:p w:rsidR="0069130C" w:rsidRDefault="0069130C" w:rsidP="0069130C">
      <w:pPr>
        <w:pStyle w:val="a9"/>
        <w:ind w:firstLine="567"/>
        <w:jc w:val="both"/>
        <w:rPr>
          <w:rFonts w:ascii="Times New Roman" w:hAnsi="Times New Roman"/>
          <w:sz w:val="28"/>
          <w:szCs w:val="28"/>
        </w:rPr>
      </w:pPr>
      <w:r w:rsidRPr="006D5D19">
        <w:rPr>
          <w:rFonts w:ascii="Times New Roman" w:hAnsi="Times New Roman"/>
          <w:sz w:val="28"/>
          <w:szCs w:val="28"/>
        </w:rPr>
        <w:t>Ежегодно 22 августа в Российской Федерации отмечается День Государственного флага. На странице библиотеки в социальных сетях была размещена видеопрезентация «Как гордо развивается твой флаг, великая страна, моя Отчизна». Читатели нашей библиотеки приняли активное участие в онлайн-акциях «Стихи о флаге» и «Под флагом моего государства».</w:t>
      </w:r>
    </w:p>
    <w:p w:rsidR="0069130C" w:rsidRDefault="0069130C" w:rsidP="00021DC2">
      <w:pPr>
        <w:pStyle w:val="a9"/>
        <w:ind w:firstLine="567"/>
        <w:jc w:val="both"/>
        <w:rPr>
          <w:rFonts w:ascii="Times New Roman" w:hAnsi="Times New Roman"/>
          <w:sz w:val="28"/>
          <w:szCs w:val="28"/>
        </w:rPr>
      </w:pPr>
      <w:r>
        <w:rPr>
          <w:rFonts w:ascii="Times New Roman" w:hAnsi="Times New Roman"/>
          <w:sz w:val="28"/>
          <w:szCs w:val="28"/>
        </w:rPr>
        <w:t>К Дню народного единства в библиотеке была оформлена книжная выставка «Летопись Родины  моей» и подготовлена слайд-презентация «В единстве всех народов России – сила!».</w:t>
      </w:r>
    </w:p>
    <w:p w:rsidR="002837B1"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героико-патриотическое воспитание;</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Тема Великой Отечественной войны в работе библиотеки протянулась красной нитью через многие подготовленные мероприятия. Читатели приняли участие в акциях, флешмобах, конкурсах к памятным датам в истории нашей страны.</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В рамках Федерального проекта «Без срока давности»  библиотека приняла участие в краевом онлайн проекте «Читай и помни». Был размещен буктрейлер, подготовленный читателем нашей библиотеки по книге Алексея Быстрова «Русская мать».</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Бойкопонурская сельская библиотека приняла участие в онлайн акции «Юные герои Великой Победы». На страничке библиотеки был размещен видеоролик, рассказывающий о подвигах детей в годы Великой Отечественной войны.</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lastRenderedPageBreak/>
        <w:t xml:space="preserve"> Читатели нашей библиотеки приняли участие в акции «С днем защитника Отечества».</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Ко дню освобождения Кубани и хутора от немецко-фашистских захватчиков в формате онлайн мероприятия был проведен час памяти «Победный февраль 43 года». Время неумолимо отдаляет от нас грозные события минувшей войны. Но оно не в силах стереть из памяти народа то, что отпечаталось навсегда: трудности войны, радость побед и горечь утрат. Мужеством исполнены страницы истории нашей Родины и высочайшей вершиной этого мужества стала Великая Отечественная война. Сколько лет прошло уже с той поры, но хуторяне помнят взрывы и стоны кубанской земли. Помнят и не забывают  героическое время в истории хутора.</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w:t>
      </w:r>
      <w:r w:rsidR="00FC65CE">
        <w:rPr>
          <w:rFonts w:ascii="Times New Roman" w:hAnsi="Times New Roman"/>
          <w:sz w:val="28"/>
          <w:szCs w:val="28"/>
        </w:rPr>
        <w:t>С 18 по 27 января проводилась</w:t>
      </w:r>
      <w:r w:rsidR="00F77080">
        <w:rPr>
          <w:rFonts w:ascii="Times New Roman" w:hAnsi="Times New Roman"/>
          <w:sz w:val="28"/>
          <w:szCs w:val="28"/>
        </w:rPr>
        <w:t xml:space="preserve">  Всероссийской акции памяти «Блокадный хлеб». </w:t>
      </w:r>
      <w:r w:rsidR="00FC65CE">
        <w:rPr>
          <w:rFonts w:ascii="Times New Roman" w:hAnsi="Times New Roman"/>
          <w:sz w:val="28"/>
          <w:szCs w:val="28"/>
        </w:rPr>
        <w:t>На страниц</w:t>
      </w:r>
      <w:r>
        <w:rPr>
          <w:rFonts w:ascii="Times New Roman" w:hAnsi="Times New Roman"/>
          <w:sz w:val="28"/>
          <w:szCs w:val="28"/>
        </w:rPr>
        <w:t>е библиотеки была размещена видеопрезентация, которая напомнила о мужестве и героизме жителей  Ленинграда, переживших блокаду.</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Патриотический час «Хранима память поколений» посвящен  военно-патриотическому воспитанию подрастающего поколения. Видеопрезентация познакомила ребят с самыми ответственными периодами в Великой Отечественной войне 1941-1945 гг.: Блокадой Ленинграда, Сталинградской битвой, битвой за Москву, Курской битвой, битвой за Кавказ и освобождение Кубани. </w:t>
      </w:r>
    </w:p>
    <w:p w:rsidR="00021DC2" w:rsidRDefault="00021DC2" w:rsidP="00021DC2">
      <w:pPr>
        <w:pStyle w:val="TableParagraph"/>
        <w:ind w:right="72" w:firstLine="567"/>
        <w:jc w:val="both"/>
        <w:rPr>
          <w:sz w:val="28"/>
          <w:szCs w:val="28"/>
          <w:lang w:val="ru-RU"/>
        </w:rPr>
      </w:pPr>
      <w:r w:rsidRPr="00D31AE6">
        <w:rPr>
          <w:sz w:val="28"/>
          <w:szCs w:val="28"/>
          <w:lang w:val="ru-RU"/>
        </w:rPr>
        <w:t>Б</w:t>
      </w:r>
      <w:r>
        <w:rPr>
          <w:sz w:val="28"/>
          <w:szCs w:val="28"/>
          <w:lang w:val="ru-RU"/>
        </w:rPr>
        <w:t>ольшую работу провели библиотекари</w:t>
      </w:r>
      <w:r w:rsidRPr="00D31AE6">
        <w:rPr>
          <w:sz w:val="28"/>
          <w:szCs w:val="28"/>
          <w:lang w:val="ru-RU"/>
        </w:rPr>
        <w:t xml:space="preserve"> в честь празднования Дн</w:t>
      </w:r>
      <w:r>
        <w:rPr>
          <w:sz w:val="28"/>
          <w:szCs w:val="28"/>
          <w:lang w:val="ru-RU"/>
        </w:rPr>
        <w:t>я</w:t>
      </w:r>
      <w:r w:rsidRPr="00D31AE6">
        <w:rPr>
          <w:sz w:val="28"/>
          <w:szCs w:val="28"/>
          <w:lang w:val="ru-RU"/>
        </w:rPr>
        <w:t xml:space="preserve"> Победы в Великой Отечес</w:t>
      </w:r>
      <w:r w:rsidR="00227625">
        <w:rPr>
          <w:sz w:val="28"/>
          <w:szCs w:val="28"/>
          <w:lang w:val="ru-RU"/>
        </w:rPr>
        <w:t xml:space="preserve">твенной войне 1941-1945 гг.  Наши юные читатели </w:t>
      </w:r>
      <w:r w:rsidRPr="00D31AE6">
        <w:rPr>
          <w:sz w:val="28"/>
          <w:szCs w:val="28"/>
          <w:lang w:val="ru-RU"/>
        </w:rPr>
        <w:t xml:space="preserve">приняли участие в акциях: </w:t>
      </w:r>
      <w:r w:rsidRPr="00D31AE6">
        <w:rPr>
          <w:w w:val="105"/>
          <w:sz w:val="28"/>
          <w:szCs w:val="28"/>
          <w:lang w:val="ru-RU"/>
        </w:rPr>
        <w:t>Оформление окон домов рисунками "#ОКНА_ПОБЕДЫ"</w:t>
      </w:r>
      <w:r>
        <w:rPr>
          <w:w w:val="105"/>
          <w:sz w:val="28"/>
          <w:szCs w:val="28"/>
          <w:lang w:val="ru-RU"/>
        </w:rPr>
        <w:t>;  "Вечный огонь в нашем сердце" - ф</w:t>
      </w:r>
      <w:r w:rsidRPr="00D31AE6">
        <w:rPr>
          <w:w w:val="105"/>
          <w:sz w:val="28"/>
          <w:szCs w:val="28"/>
          <w:lang w:val="ru-RU"/>
        </w:rPr>
        <w:t xml:space="preserve">лешмоб семейного творчества "Рисуем с детьми Вечный огонь"; Акция "Что ты знаешь о Вечных огнях"; Вечерняя акция "Фонарики Победы";  </w:t>
      </w:r>
      <w:r w:rsidRPr="00D31AE6">
        <w:rPr>
          <w:sz w:val="28"/>
          <w:szCs w:val="28"/>
          <w:shd w:val="clear" w:color="auto" w:fill="FFFFFF"/>
          <w:lang w:val="ru-RU"/>
        </w:rPr>
        <w:t>Акция</w:t>
      </w:r>
      <w:r w:rsidRPr="00D31AE6">
        <w:rPr>
          <w:sz w:val="28"/>
          <w:szCs w:val="28"/>
          <w:shd w:val="clear" w:color="auto" w:fill="FFFFFF"/>
        </w:rPr>
        <w:t> </w:t>
      </w:r>
      <w:r w:rsidRPr="00D31AE6">
        <w:rPr>
          <w:sz w:val="28"/>
          <w:szCs w:val="28"/>
          <w:shd w:val="clear" w:color="auto" w:fill="FFFFFF"/>
          <w:lang w:val="ru-RU"/>
        </w:rPr>
        <w:t>«Бессмертный полк</w:t>
      </w:r>
      <w:r w:rsidRPr="00D31AE6">
        <w:rPr>
          <w:sz w:val="28"/>
          <w:szCs w:val="28"/>
          <w:shd w:val="clear" w:color="auto" w:fill="FFFFFF"/>
        </w:rPr>
        <w:t> </w:t>
      </w:r>
      <w:r w:rsidRPr="00D31AE6">
        <w:rPr>
          <w:sz w:val="28"/>
          <w:szCs w:val="28"/>
          <w:shd w:val="clear" w:color="auto" w:fill="FFFFFF"/>
          <w:lang w:val="ru-RU"/>
        </w:rPr>
        <w:t>—</w:t>
      </w:r>
      <w:r w:rsidRPr="00D31AE6">
        <w:rPr>
          <w:sz w:val="28"/>
          <w:szCs w:val="28"/>
          <w:shd w:val="clear" w:color="auto" w:fill="FFFFFF"/>
        </w:rPr>
        <w:t> </w:t>
      </w:r>
      <w:r w:rsidRPr="00D31AE6">
        <w:rPr>
          <w:sz w:val="28"/>
          <w:szCs w:val="28"/>
          <w:shd w:val="clear" w:color="auto" w:fill="FFFFFF"/>
          <w:lang w:val="ru-RU"/>
        </w:rPr>
        <w:t xml:space="preserve">онлайн»; Акция «Георгиевская ленточка </w:t>
      </w:r>
      <w:r>
        <w:rPr>
          <w:sz w:val="28"/>
          <w:szCs w:val="28"/>
          <w:shd w:val="clear" w:color="auto" w:fill="FFFFFF"/>
          <w:lang w:val="ru-RU"/>
        </w:rPr>
        <w:t xml:space="preserve">- </w:t>
      </w:r>
      <w:r w:rsidRPr="00D31AE6">
        <w:rPr>
          <w:sz w:val="28"/>
          <w:szCs w:val="28"/>
          <w:shd w:val="clear" w:color="auto" w:fill="FFFFFF"/>
          <w:lang w:val="ru-RU"/>
        </w:rPr>
        <w:t xml:space="preserve">2021»; </w:t>
      </w:r>
      <w:r w:rsidRPr="00D31AE6">
        <w:rPr>
          <w:sz w:val="28"/>
          <w:szCs w:val="28"/>
          <w:lang w:val="ru-RU"/>
        </w:rPr>
        <w:t>Акция "Герои Победы – герои моей семьи"; Акция "Читаем вместе о войне и о Победе"; Инстаграм-проект "Стена памяти и мира"</w:t>
      </w:r>
      <w:r>
        <w:rPr>
          <w:sz w:val="28"/>
          <w:szCs w:val="28"/>
          <w:lang w:val="ru-RU"/>
        </w:rPr>
        <w:t>.</w:t>
      </w:r>
    </w:p>
    <w:p w:rsidR="00021DC2" w:rsidRDefault="00E650A0" w:rsidP="00021DC2">
      <w:pPr>
        <w:pStyle w:val="TableParagraph"/>
        <w:ind w:right="72" w:firstLine="567"/>
        <w:jc w:val="both"/>
        <w:rPr>
          <w:sz w:val="28"/>
          <w:szCs w:val="28"/>
          <w:lang w:val="ru-RU"/>
        </w:rPr>
      </w:pPr>
      <w:r>
        <w:rPr>
          <w:sz w:val="28"/>
          <w:szCs w:val="28"/>
          <w:lang w:val="ru-RU"/>
        </w:rPr>
        <w:t>В</w:t>
      </w:r>
      <w:r w:rsidR="00021DC2">
        <w:rPr>
          <w:sz w:val="28"/>
          <w:szCs w:val="28"/>
          <w:lang w:val="ru-RU"/>
        </w:rPr>
        <w:t xml:space="preserve"> социальной сети Инстаграм </w:t>
      </w:r>
      <w:r>
        <w:rPr>
          <w:sz w:val="28"/>
          <w:szCs w:val="28"/>
          <w:lang w:val="ru-RU"/>
        </w:rPr>
        <w:t xml:space="preserve">был опубликован </w:t>
      </w:r>
      <w:r w:rsidR="00021DC2">
        <w:rPr>
          <w:sz w:val="28"/>
          <w:szCs w:val="28"/>
          <w:lang w:val="ru-RU"/>
        </w:rPr>
        <w:t>видеоролик «Победа шла по фронтовым дорогам».</w:t>
      </w:r>
    </w:p>
    <w:p w:rsidR="00021DC2" w:rsidRPr="00E650A0" w:rsidRDefault="00021DC2" w:rsidP="00021DC2">
      <w:pPr>
        <w:pStyle w:val="TableParagraph"/>
        <w:ind w:right="72" w:firstLine="567"/>
        <w:jc w:val="both"/>
        <w:rPr>
          <w:sz w:val="28"/>
          <w:szCs w:val="28"/>
          <w:lang w:val="ru-RU"/>
        </w:rPr>
      </w:pPr>
      <w:r>
        <w:rPr>
          <w:sz w:val="28"/>
          <w:szCs w:val="28"/>
          <w:lang w:val="ru-RU"/>
        </w:rPr>
        <w:t xml:space="preserve"> </w:t>
      </w:r>
      <w:r w:rsidR="00083C4A">
        <w:rPr>
          <w:sz w:val="28"/>
          <w:szCs w:val="28"/>
          <w:lang w:val="ru-RU"/>
        </w:rPr>
        <w:t xml:space="preserve">Для читателей в </w:t>
      </w:r>
      <w:r w:rsidRPr="00E650A0">
        <w:rPr>
          <w:sz w:val="28"/>
          <w:szCs w:val="28"/>
          <w:lang w:val="ru-RU"/>
        </w:rPr>
        <w:t xml:space="preserve"> библиотеке была оформлена книжная выставка «Подвиг твой, солдат</w:t>
      </w:r>
      <w:r w:rsidR="00083C4A">
        <w:rPr>
          <w:sz w:val="28"/>
          <w:szCs w:val="28"/>
          <w:lang w:val="ru-RU"/>
        </w:rPr>
        <w:t xml:space="preserve"> Победы, будет жить в веках!», </w:t>
      </w:r>
      <w:r w:rsidRPr="00E650A0">
        <w:rPr>
          <w:sz w:val="28"/>
          <w:szCs w:val="28"/>
          <w:lang w:val="ru-RU"/>
        </w:rPr>
        <w:t>а</w:t>
      </w:r>
      <w:r w:rsidR="00083C4A">
        <w:rPr>
          <w:sz w:val="28"/>
          <w:szCs w:val="28"/>
          <w:lang w:val="ru-RU"/>
        </w:rPr>
        <w:t xml:space="preserve"> для интернет-пользователей  мы предложили </w:t>
      </w:r>
      <w:r w:rsidRPr="00E650A0">
        <w:rPr>
          <w:sz w:val="28"/>
          <w:szCs w:val="28"/>
          <w:lang w:val="ru-RU"/>
        </w:rPr>
        <w:t xml:space="preserve"> обзор этой книжной выставки.</w:t>
      </w:r>
    </w:p>
    <w:p w:rsidR="00021DC2" w:rsidRPr="00492715" w:rsidRDefault="00F77080" w:rsidP="00021DC2">
      <w:pPr>
        <w:pStyle w:val="TableParagraph"/>
        <w:ind w:right="72" w:firstLine="567"/>
        <w:jc w:val="both"/>
        <w:rPr>
          <w:sz w:val="28"/>
          <w:szCs w:val="28"/>
          <w:lang w:val="ru-RU"/>
        </w:rPr>
      </w:pPr>
      <w:r w:rsidRPr="00492715">
        <w:rPr>
          <w:sz w:val="28"/>
          <w:szCs w:val="28"/>
          <w:lang w:val="ru-RU"/>
        </w:rPr>
        <w:t>К 80-летию со дня начала Великой Отечественной войны библиотека приняла участие во  Всероссийской акции «Свеча памяти».</w:t>
      </w:r>
    </w:p>
    <w:p w:rsidR="00021DC2" w:rsidRDefault="00021DC2" w:rsidP="00021DC2">
      <w:pPr>
        <w:pStyle w:val="TableParagraph"/>
        <w:ind w:right="72" w:firstLine="567"/>
        <w:jc w:val="both"/>
        <w:rPr>
          <w:sz w:val="28"/>
          <w:szCs w:val="28"/>
          <w:lang w:val="ru-RU"/>
        </w:rPr>
      </w:pPr>
      <w:r>
        <w:rPr>
          <w:sz w:val="28"/>
          <w:szCs w:val="28"/>
          <w:lang w:val="ru-RU"/>
        </w:rPr>
        <w:t xml:space="preserve">В режиме онлайн был проведен час </w:t>
      </w:r>
      <w:r w:rsidR="00E650A0">
        <w:rPr>
          <w:sz w:val="28"/>
          <w:szCs w:val="28"/>
          <w:lang w:val="ru-RU"/>
        </w:rPr>
        <w:t xml:space="preserve">памяти «Юные герои Кубани» в рамках </w:t>
      </w:r>
      <w:r w:rsidR="00492715" w:rsidRPr="00492715">
        <w:rPr>
          <w:sz w:val="28"/>
          <w:szCs w:val="28"/>
          <w:lang w:val="ru-RU"/>
        </w:rPr>
        <w:t>Всероссийской акции</w:t>
      </w:r>
      <w:r w:rsidR="00492715">
        <w:rPr>
          <w:sz w:val="28"/>
          <w:szCs w:val="28"/>
          <w:lang w:val="ru-RU"/>
        </w:rPr>
        <w:t xml:space="preserve"> «Юные герои Великой Победы».</w:t>
      </w:r>
    </w:p>
    <w:p w:rsidR="00021DC2" w:rsidRDefault="00021DC2" w:rsidP="00021DC2">
      <w:pPr>
        <w:pStyle w:val="TableParagraph"/>
        <w:ind w:right="72" w:firstLine="567"/>
        <w:jc w:val="both"/>
        <w:rPr>
          <w:sz w:val="28"/>
          <w:szCs w:val="28"/>
          <w:lang w:val="ru-RU"/>
        </w:rPr>
      </w:pPr>
      <w:r>
        <w:rPr>
          <w:sz w:val="28"/>
          <w:szCs w:val="28"/>
          <w:lang w:val="ru-RU"/>
        </w:rPr>
        <w:t>В рамках онлайн акции «Памяти д</w:t>
      </w:r>
      <w:r w:rsidR="00E650A0">
        <w:rPr>
          <w:sz w:val="28"/>
          <w:szCs w:val="28"/>
          <w:lang w:val="ru-RU"/>
        </w:rPr>
        <w:t xml:space="preserve">остойны» </w:t>
      </w:r>
      <w:r>
        <w:rPr>
          <w:sz w:val="28"/>
          <w:szCs w:val="28"/>
          <w:lang w:val="ru-RU"/>
        </w:rPr>
        <w:t xml:space="preserve"> были размещены посты об участниках Великой Отечественной войны Брык Е.И. и Углове И.И., которые ушли на фронт в первые месяцы войны.</w:t>
      </w:r>
    </w:p>
    <w:p w:rsidR="00021DC2" w:rsidRDefault="00021DC2" w:rsidP="00021DC2">
      <w:pPr>
        <w:pStyle w:val="TableParagraph"/>
        <w:ind w:right="72" w:firstLine="567"/>
        <w:jc w:val="both"/>
        <w:rPr>
          <w:sz w:val="28"/>
          <w:szCs w:val="28"/>
          <w:lang w:val="ru-RU"/>
        </w:rPr>
      </w:pPr>
      <w:r>
        <w:rPr>
          <w:sz w:val="28"/>
          <w:szCs w:val="28"/>
          <w:lang w:val="ru-RU"/>
        </w:rPr>
        <w:t xml:space="preserve">В памяти человеческой роковая дата 22 июня 1941 года осталась не </w:t>
      </w:r>
      <w:r>
        <w:rPr>
          <w:sz w:val="28"/>
          <w:szCs w:val="28"/>
          <w:lang w:val="ru-RU"/>
        </w:rPr>
        <w:lastRenderedPageBreak/>
        <w:t>просто как дата, а как рубеж, начало отсчета долгих 1418 дней и ночей Великой Отечественной войны. К этой трагической дате в библиотеке оформлена выставка- память «Тот первый день и первый шаг к Победе».</w:t>
      </w:r>
    </w:p>
    <w:p w:rsidR="00021DC2" w:rsidRPr="00D31AE6" w:rsidRDefault="00021DC2" w:rsidP="00021DC2">
      <w:pPr>
        <w:pStyle w:val="TableParagraph"/>
        <w:ind w:right="72" w:firstLine="567"/>
        <w:jc w:val="both"/>
        <w:rPr>
          <w:sz w:val="28"/>
          <w:szCs w:val="28"/>
          <w:shd w:val="clear" w:color="auto" w:fill="FFFFFF"/>
          <w:lang w:val="ru-RU"/>
        </w:rPr>
      </w:pPr>
      <w:r>
        <w:rPr>
          <w:sz w:val="28"/>
          <w:szCs w:val="28"/>
          <w:lang w:val="ru-RU"/>
        </w:rPr>
        <w:t>В рамках краевой акции «Войной украденное детство», посвященной 80-летию со дня начала Великой Отечественной войны и Дню памяти и скорби в режиме онлайн на страницах библиотеки в социальных сетях Инстаграм, ВКонтакте и Одноклассники были размещены видеоролики с воспоминаниями жительниц хутора Бойкопонура Шевченко А.М., Якуба Т.И. и Слюсарь Н.П.</w:t>
      </w:r>
    </w:p>
    <w:p w:rsidR="00021DC2" w:rsidRPr="006D5D19" w:rsidRDefault="00021DC2" w:rsidP="00021DC2">
      <w:pPr>
        <w:pStyle w:val="TableParagraph"/>
        <w:tabs>
          <w:tab w:val="left" w:pos="3616"/>
        </w:tabs>
        <w:ind w:right="93" w:firstLine="567"/>
        <w:jc w:val="both"/>
        <w:rPr>
          <w:w w:val="105"/>
          <w:sz w:val="28"/>
          <w:szCs w:val="28"/>
          <w:lang w:val="ru-RU"/>
        </w:rPr>
      </w:pPr>
      <w:r w:rsidRPr="006D5D19">
        <w:rPr>
          <w:w w:val="105"/>
          <w:sz w:val="28"/>
          <w:szCs w:val="28"/>
          <w:lang w:val="ru-RU"/>
        </w:rPr>
        <w:t>К дню памяти российских воинов, погибших в Первой мировой войне</w:t>
      </w:r>
      <w:r>
        <w:rPr>
          <w:w w:val="105"/>
          <w:sz w:val="28"/>
          <w:szCs w:val="28"/>
          <w:lang w:val="ru-RU"/>
        </w:rPr>
        <w:t>,</w:t>
      </w:r>
      <w:r w:rsidRPr="006D5D19">
        <w:rPr>
          <w:w w:val="105"/>
          <w:sz w:val="28"/>
          <w:szCs w:val="28"/>
          <w:lang w:val="ru-RU"/>
        </w:rPr>
        <w:t xml:space="preserve"> библиотекари подготовили для читателей час истории «Великий подвиг ваш история хранит». Память о «великой и забытой» войне возрождается. 1 августа официально объявлен Днем памяти российских воинов, погибших в Первой мировой войне. Именно в этот день в 1914 году Германия объявила войну Российской империи. Более 4 лет шли тяжелые, кровопролитные бои. Память об этих днях не должна стереться из нашей истории.</w:t>
      </w:r>
    </w:p>
    <w:p w:rsidR="00021DC2" w:rsidRPr="006D5D19" w:rsidRDefault="00021DC2" w:rsidP="00021DC2">
      <w:pPr>
        <w:pStyle w:val="TableParagraph"/>
        <w:tabs>
          <w:tab w:val="left" w:pos="3616"/>
        </w:tabs>
        <w:ind w:right="93" w:firstLine="567"/>
        <w:jc w:val="both"/>
        <w:rPr>
          <w:w w:val="105"/>
          <w:sz w:val="28"/>
          <w:szCs w:val="28"/>
          <w:lang w:val="ru-RU"/>
        </w:rPr>
      </w:pPr>
      <w:r w:rsidRPr="006D5D19">
        <w:rPr>
          <w:w w:val="105"/>
          <w:sz w:val="28"/>
          <w:szCs w:val="28"/>
          <w:lang w:val="ru-RU"/>
        </w:rPr>
        <w:t>В рамках Всероссийского проекта «Без срока давности» для читателей был подготовлен исторический час «А с Курской дуги все доносится гром…», посвященный кровопролитному сражению на Курской дуге во время Великой Отечественной войны. Цель мероприятия: военно-патриотическое воспитание детей и молодежи.</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Видеопрезентация «Битва за Кавказ. Наша память» познакомила читателей с одним из самых длительных и кровопролитных сражений Великой Отечественной войны, которое сыграло важную роль в завершении коренного перелома в ходе войны. К этой дате в библиотеке была оформлена книжная выставка.</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Принимая участие в краевом онлайн-проекте «История моего героя»  библиотекарь Шарова Галина рассказала о своей бабушке Брык Анне Игнатовне, награжденной медалью «За доблестный труд в годы Великой Отечественной войны».</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К 125-летию со дня рождения маршала Георгия Константиновича Жукова  была подготовлена выставка – портрет «Великий полководец – маршал Жуков».</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Час памяти к Дню неизвестного солдата  «На гранитном застыв пьедестале…»  ставил своей целью воспитание подрастающего поколения в духе патриотизма, на героическом прошлом участников Великой Отечественной войны.</w:t>
      </w:r>
    </w:p>
    <w:p w:rsidR="0069130C" w:rsidRDefault="00021DC2" w:rsidP="00021DC2">
      <w:pPr>
        <w:pStyle w:val="a9"/>
        <w:ind w:firstLine="567"/>
        <w:jc w:val="both"/>
        <w:rPr>
          <w:rFonts w:ascii="Times New Roman" w:hAnsi="Times New Roman"/>
          <w:sz w:val="28"/>
          <w:szCs w:val="28"/>
        </w:rPr>
      </w:pPr>
      <w:r>
        <w:rPr>
          <w:rFonts w:ascii="Times New Roman" w:hAnsi="Times New Roman"/>
          <w:sz w:val="28"/>
          <w:szCs w:val="28"/>
        </w:rPr>
        <w:t>К Дню Героев Отечества в режиме онлайн был проведен час патриотизма «Да будет вечной о Героях память!».</w:t>
      </w:r>
    </w:p>
    <w:p w:rsidR="008D2D6C" w:rsidRDefault="008D2D6C" w:rsidP="00021DC2">
      <w:pPr>
        <w:pStyle w:val="a9"/>
        <w:ind w:firstLine="567"/>
        <w:jc w:val="both"/>
        <w:rPr>
          <w:rFonts w:ascii="Times New Roman" w:hAnsi="Times New Roman"/>
          <w:sz w:val="28"/>
          <w:szCs w:val="28"/>
        </w:rPr>
      </w:pPr>
    </w:p>
    <w:p w:rsidR="008D2D6C" w:rsidRDefault="008D2D6C" w:rsidP="00021DC2">
      <w:pPr>
        <w:pStyle w:val="a9"/>
        <w:ind w:firstLine="567"/>
        <w:jc w:val="both"/>
        <w:rPr>
          <w:rFonts w:ascii="Times New Roman" w:hAnsi="Times New Roman"/>
          <w:sz w:val="28"/>
          <w:szCs w:val="28"/>
        </w:rPr>
      </w:pPr>
    </w:p>
    <w:p w:rsidR="00E02B63" w:rsidRDefault="00D16B8B" w:rsidP="00431405">
      <w:pPr>
        <w:pStyle w:val="a9"/>
        <w:ind w:firstLine="851"/>
        <w:jc w:val="both"/>
        <w:rPr>
          <w:rFonts w:ascii="Times New Roman" w:hAnsi="Times New Roman"/>
          <w:sz w:val="28"/>
          <w:szCs w:val="28"/>
        </w:rPr>
      </w:pPr>
      <w:r w:rsidRPr="00431405">
        <w:rPr>
          <w:rFonts w:ascii="Times New Roman" w:hAnsi="Times New Roman"/>
          <w:b/>
          <w:sz w:val="28"/>
          <w:szCs w:val="28"/>
        </w:rPr>
        <w:lastRenderedPageBreak/>
        <w:t>- краеведческая деятельность библиотек (краеведческие чтения (тематика), деятельность библиотек по сохранению и развитию исторических, культурных и народных традиций края, историческое краеведение, литературное краеведение, деятельность краеведческих клубов, экологическое краеведение);</w:t>
      </w:r>
      <w:r w:rsidR="009631E8" w:rsidRPr="00431405">
        <w:rPr>
          <w:rFonts w:ascii="Times New Roman" w:hAnsi="Times New Roman"/>
          <w:sz w:val="28"/>
          <w:szCs w:val="28"/>
        </w:rPr>
        <w:t xml:space="preserve"> </w:t>
      </w:r>
    </w:p>
    <w:p w:rsidR="00520A16" w:rsidRPr="00431405" w:rsidRDefault="00520A16" w:rsidP="00431405">
      <w:pPr>
        <w:pStyle w:val="a9"/>
        <w:ind w:firstLine="851"/>
        <w:jc w:val="both"/>
        <w:rPr>
          <w:rFonts w:ascii="Times New Roman" w:hAnsi="Times New Roman"/>
          <w:sz w:val="28"/>
          <w:szCs w:val="28"/>
        </w:rPr>
      </w:pPr>
    </w:p>
    <w:p w:rsidR="00021DC2" w:rsidRPr="00EE2251" w:rsidRDefault="00021DC2" w:rsidP="00021DC2">
      <w:pPr>
        <w:pStyle w:val="a9"/>
        <w:ind w:firstLine="567"/>
        <w:jc w:val="both"/>
        <w:rPr>
          <w:rFonts w:ascii="Times New Roman" w:hAnsi="Times New Roman"/>
          <w:sz w:val="28"/>
          <w:szCs w:val="28"/>
        </w:rPr>
      </w:pPr>
      <w:r w:rsidRPr="00F54F51">
        <w:rPr>
          <w:rFonts w:ascii="Times New Roman" w:hAnsi="Times New Roman"/>
          <w:sz w:val="28"/>
          <w:szCs w:val="28"/>
        </w:rPr>
        <w:t>Одно из ведущих и приоритетных направлений деятельности  библиотеки является </w:t>
      </w:r>
      <w:r w:rsidRPr="00F54F51">
        <w:rPr>
          <w:rFonts w:ascii="Times New Roman" w:hAnsi="Times New Roman"/>
          <w:bCs/>
          <w:iCs/>
          <w:sz w:val="28"/>
          <w:szCs w:val="28"/>
        </w:rPr>
        <w:t>краеведение.</w:t>
      </w:r>
      <w:r w:rsidRPr="00F54F51">
        <w:rPr>
          <w:rFonts w:ascii="Times New Roman" w:hAnsi="Times New Roman"/>
          <w:sz w:val="28"/>
          <w:szCs w:val="28"/>
        </w:rPr>
        <w:t> У каждого из нас – своя малая Родина. Любовью к ней, к людям, живущим на этой земле, гордостью за свой край пронизана вся библиотечная работа. И пока мы интересуемся прошлым, изучаем свою историю – не прерывается связь поколений. Краеведение  в деятельности  библиотеки  является одним из источников обогащения читателей знаниями о родном крае, воспитания любви к нему, формирования гражданственности и патриотизма. В краеведческой работе библиотеки особое внимание уделялось </w:t>
      </w:r>
      <w:r w:rsidRPr="00F54F51">
        <w:rPr>
          <w:rFonts w:ascii="Times New Roman" w:hAnsi="Times New Roman"/>
          <w:bCs/>
          <w:sz w:val="28"/>
          <w:szCs w:val="28"/>
        </w:rPr>
        <w:t>историческому, гражданско-патриотическому, литературному и экологическому направлениям.</w:t>
      </w:r>
    </w:p>
    <w:p w:rsidR="00021DC2" w:rsidRPr="00EE2251" w:rsidRDefault="00021DC2" w:rsidP="00021DC2">
      <w:pPr>
        <w:pStyle w:val="a9"/>
        <w:jc w:val="both"/>
        <w:rPr>
          <w:rFonts w:ascii="Times New Roman" w:hAnsi="Times New Roman"/>
          <w:sz w:val="28"/>
          <w:szCs w:val="28"/>
        </w:rPr>
      </w:pPr>
      <w:r w:rsidRPr="00CE4C3B">
        <w:rPr>
          <w:rFonts w:ascii="Times New Roman" w:hAnsi="Times New Roman"/>
          <w:b/>
          <w:sz w:val="28"/>
          <w:szCs w:val="28"/>
        </w:rPr>
        <w:t>Историческое</w:t>
      </w:r>
      <w:r w:rsidRPr="00CE4C3B">
        <w:rPr>
          <w:rFonts w:ascii="Times New Roman" w:hAnsi="Times New Roman"/>
          <w:sz w:val="28"/>
          <w:szCs w:val="28"/>
        </w:rPr>
        <w:t xml:space="preserve"> </w:t>
      </w:r>
      <w:r w:rsidRPr="00CE4C3B">
        <w:rPr>
          <w:rFonts w:ascii="Times New Roman" w:hAnsi="Times New Roman"/>
          <w:b/>
          <w:sz w:val="28"/>
          <w:szCs w:val="28"/>
        </w:rPr>
        <w:t>краеведение</w:t>
      </w:r>
      <w:r w:rsidRPr="00CE4C3B">
        <w:rPr>
          <w:rFonts w:ascii="Times New Roman" w:hAnsi="Times New Roman"/>
          <w:sz w:val="28"/>
          <w:szCs w:val="28"/>
        </w:rPr>
        <w:t xml:space="preserve"> </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Историческое краеведение – важнейший элемент патриотического воспитания. Популяризация знаний по истории края, его прошлом и настоящем, является основой при подготовке мероприятий по данной теме.</w:t>
      </w:r>
    </w:p>
    <w:p w:rsidR="00021DC2" w:rsidRP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Книжная выставка «Горжусь тобой, мой край родной» познакомила наших читателей с многообразным книжным фондом по краеведению, раскрыла потенциал литературы по краеведению. Книги о нашем родном крае, о его культуре, природе, знаменитых ученых, спортсменах, деятелях культуры и искусства позволят шире узнать все возможности и перспективы  развития Кубани.</w:t>
      </w:r>
    </w:p>
    <w:p w:rsidR="00021DC2" w:rsidRPr="006D5D19" w:rsidRDefault="00021DC2" w:rsidP="00021DC2">
      <w:pPr>
        <w:pStyle w:val="a9"/>
        <w:ind w:firstLine="567"/>
        <w:jc w:val="both"/>
        <w:rPr>
          <w:rFonts w:ascii="Times New Roman" w:hAnsi="Times New Roman"/>
          <w:sz w:val="28"/>
          <w:szCs w:val="28"/>
        </w:rPr>
      </w:pPr>
      <w:r w:rsidRPr="006D5D19">
        <w:rPr>
          <w:rFonts w:ascii="Times New Roman" w:hAnsi="Times New Roman"/>
          <w:sz w:val="28"/>
          <w:szCs w:val="28"/>
        </w:rPr>
        <w:t>13 сентября отмечается день образования Краснодарского края.  Библиотекари провели онлайн музыкально-поэтический час «С тобой, мой край, всем сердцем я». Прозвучали стихи Виктора Подкопаева. Кубань – это просторы, Кубань – это память, Кубань – это вдохновение, Кубань – это отдых, Кубань – это будущее. Читатели могли познакомиться с красотами нашей Родной Кубани и её маленького хутора Бойкопонура.</w:t>
      </w:r>
    </w:p>
    <w:p w:rsidR="00021DC2" w:rsidRPr="0013007F" w:rsidRDefault="00021DC2" w:rsidP="00021DC2">
      <w:pPr>
        <w:pStyle w:val="a9"/>
        <w:ind w:firstLine="567"/>
        <w:jc w:val="both"/>
        <w:rPr>
          <w:rFonts w:ascii="Times New Roman" w:hAnsi="Times New Roman"/>
          <w:sz w:val="28"/>
        </w:rPr>
      </w:pPr>
      <w:r w:rsidRPr="0013007F">
        <w:rPr>
          <w:rFonts w:ascii="Times New Roman" w:hAnsi="Times New Roman"/>
          <w:sz w:val="28"/>
        </w:rPr>
        <w:t>К</w:t>
      </w:r>
      <w:r>
        <w:rPr>
          <w:rFonts w:ascii="Times New Roman" w:hAnsi="Times New Roman"/>
          <w:sz w:val="28"/>
        </w:rPr>
        <w:t xml:space="preserve"> 79-летию подвига Героев Советского Союза братьев Игнатовых в рамках Всероссийского проекта «Без срока давности» была подготовлена видеопрезентация «Их подвиг не забыт, их слава будет вечной!».</w:t>
      </w:r>
    </w:p>
    <w:p w:rsidR="00021DC2" w:rsidRPr="00891ED6" w:rsidRDefault="00021DC2" w:rsidP="00021DC2">
      <w:pPr>
        <w:pStyle w:val="a9"/>
        <w:ind w:firstLine="567"/>
        <w:jc w:val="both"/>
        <w:rPr>
          <w:rFonts w:ascii="Times New Roman" w:hAnsi="Times New Roman"/>
          <w:i/>
          <w:sz w:val="28"/>
        </w:rPr>
      </w:pPr>
      <w:r w:rsidRPr="00F67A53">
        <w:rPr>
          <w:rFonts w:ascii="Times New Roman" w:hAnsi="Times New Roman"/>
          <w:sz w:val="28"/>
        </w:rPr>
        <w:t>Для каждого человека то место, где он родился и вырос, - самое дорогое. К Дню образования хутора Бойкопонура в социальных сетях Инстаграм, ВКонтакте и Одноклассники была размещена видеопрезентация  «Мне по сердцу маленькая Родина, мне по сердцу мой любимый хуторок»</w:t>
      </w:r>
      <w:r>
        <w:rPr>
          <w:rFonts w:ascii="Times New Roman" w:hAnsi="Times New Roman"/>
          <w:sz w:val="28"/>
        </w:rPr>
        <w:t>. О красоте хутора, его достопримечательностях, истории сельской библиотеки рассказали слайды видеопрезентации, не оставившие многих читателей равнодушными. За время размещения во всех сетях вид</w:t>
      </w:r>
      <w:r w:rsidR="00227625">
        <w:rPr>
          <w:rFonts w:ascii="Times New Roman" w:hAnsi="Times New Roman"/>
          <w:sz w:val="28"/>
        </w:rPr>
        <w:t xml:space="preserve">еопрезентация </w:t>
      </w:r>
      <w:r w:rsidR="00227625">
        <w:rPr>
          <w:rFonts w:ascii="Times New Roman" w:hAnsi="Times New Roman"/>
          <w:sz w:val="28"/>
        </w:rPr>
        <w:lastRenderedPageBreak/>
        <w:t>собрала более 2000</w:t>
      </w:r>
      <w:r>
        <w:rPr>
          <w:rFonts w:ascii="Times New Roman" w:hAnsi="Times New Roman"/>
          <w:sz w:val="28"/>
        </w:rPr>
        <w:t xml:space="preserve"> просмотров. Многие наши односельчане, которые живут сейчас далеко,  оставили свои приятные комментарии и поздравления.</w:t>
      </w:r>
    </w:p>
    <w:p w:rsidR="00021DC2" w:rsidRPr="00160522" w:rsidRDefault="00021DC2" w:rsidP="00021DC2">
      <w:pPr>
        <w:pStyle w:val="a9"/>
        <w:ind w:firstLine="567"/>
        <w:jc w:val="both"/>
        <w:rPr>
          <w:rFonts w:ascii="Times New Roman" w:hAnsi="Times New Roman"/>
          <w:b/>
          <w:sz w:val="28"/>
        </w:rPr>
      </w:pPr>
      <w:r>
        <w:rPr>
          <w:rFonts w:ascii="Times New Roman" w:hAnsi="Times New Roman"/>
          <w:b/>
          <w:sz w:val="28"/>
        </w:rPr>
        <w:t>Эстетическое</w:t>
      </w:r>
      <w:r w:rsidRPr="006B1B57">
        <w:rPr>
          <w:rFonts w:ascii="Times New Roman" w:hAnsi="Times New Roman"/>
          <w:b/>
          <w:sz w:val="28"/>
        </w:rPr>
        <w:t xml:space="preserve"> краеведение</w:t>
      </w:r>
    </w:p>
    <w:p w:rsidR="00021DC2" w:rsidRPr="006D5D19" w:rsidRDefault="00021DC2" w:rsidP="00021DC2">
      <w:pPr>
        <w:pStyle w:val="a9"/>
        <w:ind w:firstLine="567"/>
        <w:jc w:val="both"/>
        <w:rPr>
          <w:rFonts w:ascii="Times New Roman" w:hAnsi="Times New Roman"/>
          <w:sz w:val="28"/>
          <w:szCs w:val="28"/>
        </w:rPr>
      </w:pPr>
      <w:r>
        <w:rPr>
          <w:rFonts w:ascii="Times New Roman" w:hAnsi="Times New Roman"/>
          <w:sz w:val="28"/>
          <w:szCs w:val="28"/>
        </w:rPr>
        <w:t>В этом году наш край отмечал 210-летие со дня создания Кубанского казачьего хора и 60-летие творческой деятельности народного артиста России Виктора Гавриловича Захарченко. Для читателей был подготовлен час краеведения «О хоре кубанском, о песне казачьей».</w:t>
      </w:r>
      <w:r w:rsidRPr="006D5D19">
        <w:rPr>
          <w:rFonts w:ascii="Times New Roman" w:hAnsi="Times New Roman"/>
          <w:sz w:val="28"/>
          <w:szCs w:val="28"/>
        </w:rPr>
        <w:t xml:space="preserve"> Этим знаменательным событиям была посвящена слайд-презентация </w:t>
      </w:r>
      <w:r>
        <w:rPr>
          <w:rFonts w:ascii="Times New Roman" w:hAnsi="Times New Roman"/>
          <w:sz w:val="28"/>
          <w:szCs w:val="28"/>
        </w:rPr>
        <w:t xml:space="preserve">«Отдавая сердце музыке и людям» и тематический час «Кубанский казачий хор. Портрет на фоне времени». </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Видеопрезентация ко дню рождения В.Г. Захарченко «Великий маэстро казачьей песни», в рамках краевого лектория и кинопроекта «Герои, прославившие Кубань», познакомила с жизнью, творчеством и достижениями именитого культурно-исторического музыкального тандема: Виктора Гавриловича Захарченко и Кубанского казачьего хора.</w:t>
      </w:r>
    </w:p>
    <w:p w:rsidR="00021DC2" w:rsidRPr="00891ED6"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К 100-летию со дня рождения великого кубанского композитора – песенника Григория Федоровича Пономаренко библиотекари подготовили для читателей музыкальный час «Я с песнями вам сердце подарил». Видеопрезентация познакомила с творческим и жизненным путем композитора. Прозвучали песни на стихи известных поэтов, были представлены видеофрагменты с выступлениями Г.Ф. Пономаренко.</w:t>
      </w:r>
    </w:p>
    <w:p w:rsidR="00021DC2" w:rsidRPr="00891ED6" w:rsidRDefault="00021DC2" w:rsidP="00021DC2">
      <w:pPr>
        <w:pStyle w:val="a9"/>
        <w:jc w:val="both"/>
        <w:rPr>
          <w:rFonts w:ascii="Times New Roman" w:hAnsi="Times New Roman"/>
          <w:b/>
          <w:sz w:val="28"/>
        </w:rPr>
      </w:pPr>
      <w:r w:rsidRPr="008169C7">
        <w:rPr>
          <w:rFonts w:ascii="Times New Roman" w:hAnsi="Times New Roman"/>
          <w:sz w:val="28"/>
        </w:rPr>
        <w:t xml:space="preserve">  </w:t>
      </w:r>
      <w:r w:rsidRPr="006B1B57">
        <w:rPr>
          <w:rFonts w:ascii="Times New Roman" w:hAnsi="Times New Roman"/>
          <w:b/>
          <w:sz w:val="28"/>
        </w:rPr>
        <w:t>Экологическое краеведение</w:t>
      </w:r>
    </w:p>
    <w:p w:rsidR="00021DC2" w:rsidRPr="00E04047" w:rsidRDefault="00021DC2" w:rsidP="00021DC2">
      <w:pPr>
        <w:pStyle w:val="a9"/>
        <w:ind w:firstLine="567"/>
        <w:jc w:val="both"/>
        <w:rPr>
          <w:rFonts w:ascii="Times New Roman" w:hAnsi="Times New Roman"/>
          <w:color w:val="000000"/>
          <w:sz w:val="28"/>
          <w:szCs w:val="28"/>
          <w:shd w:val="clear" w:color="auto" w:fill="FFFFFF"/>
        </w:rPr>
      </w:pPr>
      <w:r w:rsidRPr="00E04047">
        <w:rPr>
          <w:rFonts w:ascii="Times New Roman" w:hAnsi="Times New Roman"/>
          <w:sz w:val="28"/>
          <w:szCs w:val="28"/>
        </w:rPr>
        <w:t>В рамках участия в краевом онлайн марафоне «Школа экологии» волонтеры нашей библиотеки провели для учащихся 2 класса МБОУ СОШ № 7 мероприятия на экологическую тему.</w:t>
      </w:r>
      <w:r w:rsidRPr="00E0404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w:t>
      </w:r>
      <w:r w:rsidRPr="00E04047">
        <w:rPr>
          <w:rFonts w:ascii="Times New Roman" w:hAnsi="Times New Roman"/>
          <w:color w:val="000000"/>
          <w:sz w:val="28"/>
          <w:szCs w:val="28"/>
          <w:shd w:val="clear" w:color="auto" w:fill="FFFFFF"/>
        </w:rPr>
        <w:t>ебята посмотрели презентацию "Берегите воду"; выполнили творческу</w:t>
      </w:r>
      <w:r>
        <w:rPr>
          <w:rFonts w:ascii="Times New Roman" w:hAnsi="Times New Roman"/>
          <w:color w:val="000000"/>
          <w:sz w:val="28"/>
          <w:szCs w:val="28"/>
          <w:shd w:val="clear" w:color="auto" w:fill="FFFFFF"/>
        </w:rPr>
        <w:t>ю работу: "Вода - наша жизнь!"  Девочки</w:t>
      </w:r>
      <w:r w:rsidRPr="00E04047">
        <w:rPr>
          <w:rFonts w:ascii="Times New Roman" w:hAnsi="Times New Roman"/>
          <w:color w:val="000000"/>
          <w:sz w:val="28"/>
          <w:szCs w:val="28"/>
          <w:shd w:val="clear" w:color="auto" w:fill="FFFFFF"/>
        </w:rPr>
        <w:t xml:space="preserve"> подготовили и продемонстрировали одноклассникам театрализованное представление "К</w:t>
      </w:r>
      <w:r>
        <w:rPr>
          <w:rFonts w:ascii="Times New Roman" w:hAnsi="Times New Roman"/>
          <w:color w:val="000000"/>
          <w:sz w:val="28"/>
          <w:szCs w:val="28"/>
          <w:shd w:val="clear" w:color="auto" w:fill="FFFFFF"/>
        </w:rPr>
        <w:t>апелька Капитошка и её друзья!"</w:t>
      </w:r>
    </w:p>
    <w:p w:rsidR="00021DC2" w:rsidRPr="00160522" w:rsidRDefault="00021DC2" w:rsidP="00021DC2">
      <w:pPr>
        <w:pStyle w:val="a9"/>
        <w:ind w:firstLine="567"/>
        <w:jc w:val="both"/>
        <w:rPr>
          <w:rFonts w:ascii="Times New Roman" w:hAnsi="Times New Roman"/>
          <w:sz w:val="28"/>
          <w:szCs w:val="28"/>
        </w:rPr>
      </w:pPr>
      <w:r>
        <w:rPr>
          <w:rFonts w:ascii="Times New Roman" w:hAnsi="Times New Roman"/>
          <w:color w:val="000000"/>
          <w:sz w:val="28"/>
          <w:szCs w:val="28"/>
          <w:shd w:val="clear" w:color="auto" w:fill="FFFFFF"/>
        </w:rPr>
        <w:t>Второклассники активно приняли</w:t>
      </w:r>
      <w:r w:rsidRPr="00E04047">
        <w:rPr>
          <w:rFonts w:ascii="Times New Roman" w:hAnsi="Times New Roman"/>
          <w:color w:val="000000"/>
          <w:sz w:val="28"/>
          <w:szCs w:val="28"/>
          <w:shd w:val="clear" w:color="auto" w:fill="FFFFFF"/>
        </w:rPr>
        <w:t xml:space="preserve"> участие в экологической акции "Подари парку чистоту". Ребята под руководством педагога Ума</w:t>
      </w:r>
      <w:r>
        <w:rPr>
          <w:rFonts w:ascii="Times New Roman" w:hAnsi="Times New Roman"/>
          <w:color w:val="000000"/>
          <w:sz w:val="28"/>
          <w:szCs w:val="28"/>
          <w:shd w:val="clear" w:color="auto" w:fill="FFFFFF"/>
        </w:rPr>
        <w:t>н</w:t>
      </w:r>
      <w:r w:rsidRPr="00E04047">
        <w:rPr>
          <w:rFonts w:ascii="Times New Roman" w:hAnsi="Times New Roman"/>
          <w:color w:val="000000"/>
          <w:sz w:val="28"/>
          <w:szCs w:val="28"/>
          <w:shd w:val="clear" w:color="auto" w:fill="FFFFFF"/>
        </w:rPr>
        <w:t>цевой Н.А. навели порядок на территории детской площа</w:t>
      </w:r>
      <w:r>
        <w:rPr>
          <w:rFonts w:ascii="Times New Roman" w:hAnsi="Times New Roman"/>
          <w:color w:val="000000"/>
          <w:sz w:val="28"/>
          <w:szCs w:val="28"/>
          <w:shd w:val="clear" w:color="auto" w:fill="FFFFFF"/>
        </w:rPr>
        <w:t>дки</w:t>
      </w:r>
      <w:r w:rsidRPr="00E04047">
        <w:rPr>
          <w:rFonts w:ascii="Times New Roman" w:hAnsi="Times New Roman"/>
          <w:color w:val="000000"/>
          <w:sz w:val="28"/>
          <w:szCs w:val="28"/>
          <w:shd w:val="clear" w:color="auto" w:fill="FFFFFF"/>
        </w:rPr>
        <w:t>. Ребята  добрыми делами  порадовали  жителей  хутора.</w:t>
      </w:r>
      <w:r>
        <w:rPr>
          <w:rFonts w:ascii="Times New Roman" w:hAnsi="Times New Roman"/>
          <w:color w:val="000000"/>
          <w:sz w:val="28"/>
          <w:szCs w:val="28"/>
          <w:shd w:val="clear" w:color="auto" w:fill="FFFFFF"/>
        </w:rPr>
        <w:t xml:space="preserve"> Волонтеры библиотеки вручили ребятам памятки «Соблюдай чистоту!».</w:t>
      </w:r>
    </w:p>
    <w:p w:rsidR="00021DC2" w:rsidRPr="006D5D19" w:rsidRDefault="00021DC2" w:rsidP="00021DC2">
      <w:pPr>
        <w:pStyle w:val="a9"/>
        <w:ind w:firstLine="567"/>
        <w:jc w:val="both"/>
        <w:rPr>
          <w:rFonts w:ascii="Times New Roman" w:hAnsi="Times New Roman"/>
          <w:color w:val="000000"/>
          <w:sz w:val="28"/>
          <w:szCs w:val="28"/>
          <w:shd w:val="clear" w:color="auto" w:fill="FFFFFF"/>
        </w:rPr>
      </w:pPr>
      <w:r w:rsidRPr="006D5D19">
        <w:rPr>
          <w:rFonts w:ascii="Times New Roman" w:hAnsi="Times New Roman"/>
          <w:color w:val="000000"/>
          <w:sz w:val="28"/>
          <w:szCs w:val="28"/>
          <w:shd w:val="clear" w:color="auto" w:fill="FFFFFF"/>
        </w:rPr>
        <w:t>Рекомендательная выставка литературы «Книги новые о крае почитать вам предлагаем», познакомила наших читателей с новинками краеведческой литературы. Широкий выбор книг раскрыл всю палитру нашей благодатной Кубани, красоту ее природы, разнообразного животного мира, теплоту черноморского побережья, щедрость кубанских полей и радушие трудолюбивого народа.</w:t>
      </w:r>
    </w:p>
    <w:p w:rsidR="00021DC2" w:rsidRPr="006D5D19" w:rsidRDefault="00021DC2" w:rsidP="00021DC2">
      <w:pPr>
        <w:pStyle w:val="a9"/>
        <w:ind w:firstLine="567"/>
        <w:jc w:val="both"/>
        <w:rPr>
          <w:rFonts w:ascii="Times New Roman" w:hAnsi="Times New Roman"/>
          <w:color w:val="000000"/>
          <w:sz w:val="28"/>
          <w:szCs w:val="28"/>
          <w:shd w:val="clear" w:color="auto" w:fill="FFFFFF"/>
        </w:rPr>
      </w:pPr>
      <w:r w:rsidRPr="006D5D19">
        <w:rPr>
          <w:rFonts w:ascii="Times New Roman" w:hAnsi="Times New Roman"/>
          <w:color w:val="000000"/>
          <w:sz w:val="28"/>
          <w:szCs w:val="28"/>
          <w:shd w:val="clear" w:color="auto" w:fill="FFFFFF"/>
        </w:rPr>
        <w:t xml:space="preserve">В рамках конкурса медиа-проектов муниципальных библиотек Краснодарского края по популяризации литературы географическо-туристической направленности «Россия, прекрасней нет на свете мест» в номинации «Эх, Кубань, привольный край» библиотека в рамках реализации </w:t>
      </w:r>
      <w:r w:rsidRPr="006D5D19">
        <w:rPr>
          <w:rFonts w:ascii="Times New Roman" w:hAnsi="Times New Roman"/>
          <w:color w:val="000000"/>
          <w:sz w:val="28"/>
          <w:szCs w:val="28"/>
          <w:shd w:val="clear" w:color="auto" w:fill="FFFFFF"/>
        </w:rPr>
        <w:lastRenderedPageBreak/>
        <w:t>проекта «Красота родной земли» представила читателям книгу «Отдых и путешествия на Кубани».</w:t>
      </w:r>
    </w:p>
    <w:p w:rsidR="00021DC2" w:rsidRDefault="00021DC2" w:rsidP="00021DC2">
      <w:pPr>
        <w:pStyle w:val="a9"/>
        <w:ind w:firstLine="567"/>
        <w:jc w:val="both"/>
        <w:rPr>
          <w:rFonts w:ascii="Times New Roman" w:hAnsi="Times New Roman"/>
          <w:sz w:val="28"/>
        </w:rPr>
      </w:pPr>
      <w:r>
        <w:rPr>
          <w:rFonts w:ascii="Times New Roman" w:hAnsi="Times New Roman"/>
          <w:sz w:val="28"/>
        </w:rPr>
        <w:t>Познавательный час «Экологическая посуда» был посвящен глобальной проблеме мусора, огромную часть которого составляет одноразовая посуда. Проблема загрязнения пластиком окружающей среды очень актуальна.  Создание экологической посуды, раздельный сбор мусора, формирование культуры сбора мусора – все эти способы позволят человечеству найти решения экологических проблем.</w:t>
      </w:r>
    </w:p>
    <w:p w:rsidR="00021DC2" w:rsidRDefault="00021DC2" w:rsidP="00021DC2">
      <w:pPr>
        <w:pStyle w:val="a9"/>
        <w:jc w:val="both"/>
        <w:rPr>
          <w:rFonts w:ascii="Times New Roman" w:hAnsi="Times New Roman"/>
          <w:b/>
          <w:sz w:val="28"/>
          <w:szCs w:val="28"/>
        </w:rPr>
      </w:pPr>
      <w:r w:rsidRPr="00CE4C3B">
        <w:rPr>
          <w:rFonts w:ascii="Times New Roman" w:hAnsi="Times New Roman"/>
          <w:b/>
          <w:sz w:val="28"/>
          <w:szCs w:val="28"/>
        </w:rPr>
        <w:t xml:space="preserve">Литературное </w:t>
      </w:r>
      <w:r>
        <w:rPr>
          <w:rFonts w:ascii="Times New Roman" w:hAnsi="Times New Roman"/>
          <w:b/>
          <w:sz w:val="28"/>
          <w:szCs w:val="28"/>
        </w:rPr>
        <w:t>краеведение</w:t>
      </w:r>
    </w:p>
    <w:p w:rsidR="00525939" w:rsidRDefault="00021DC2" w:rsidP="00021DC2">
      <w:pPr>
        <w:pStyle w:val="a9"/>
        <w:ind w:firstLine="567"/>
        <w:jc w:val="both"/>
        <w:rPr>
          <w:rFonts w:ascii="Times New Roman" w:hAnsi="Times New Roman"/>
          <w:sz w:val="28"/>
          <w:szCs w:val="28"/>
        </w:rPr>
      </w:pPr>
      <w:r w:rsidRPr="006D5D19">
        <w:rPr>
          <w:rFonts w:ascii="Times New Roman" w:hAnsi="Times New Roman"/>
          <w:sz w:val="28"/>
          <w:szCs w:val="28"/>
        </w:rPr>
        <w:t xml:space="preserve">К юбилею детского поэта Кубани Владимира Нестеренко мы подготовили видеопрезентацию  «Детский поэт Кубани». Владимир Нестеренко пишет стихи для детей и взрослых, он автор около 80 книг. Его жизненное и творческое кредо нашло выражение в его стихах. Поэт умеет рассказать об окружающем мире занимательно, весело и забавно. Его творчество пронизано любовью к детям, к своей малой Родине, </w:t>
      </w:r>
      <w:r w:rsidRPr="00083C4A">
        <w:rPr>
          <w:rFonts w:ascii="Times New Roman" w:hAnsi="Times New Roman"/>
          <w:sz w:val="28"/>
          <w:szCs w:val="28"/>
        </w:rPr>
        <w:t>отражает ее историю, сегодняшний день и устремлено в будущее.</w:t>
      </w:r>
      <w:r w:rsidR="00083C4A">
        <w:rPr>
          <w:rFonts w:ascii="Times New Roman" w:hAnsi="Times New Roman"/>
          <w:sz w:val="28"/>
          <w:szCs w:val="28"/>
        </w:rPr>
        <w:t xml:space="preserve"> Эта публикация вызвала неподдельный интерес у большинства ребят. </w:t>
      </w:r>
      <w:r w:rsidR="000335A1">
        <w:rPr>
          <w:rFonts w:ascii="Times New Roman" w:hAnsi="Times New Roman"/>
          <w:sz w:val="28"/>
          <w:szCs w:val="28"/>
        </w:rPr>
        <w:t xml:space="preserve">В течение недели </w:t>
      </w:r>
      <w:r w:rsidR="00434944">
        <w:rPr>
          <w:rFonts w:ascii="Times New Roman" w:hAnsi="Times New Roman"/>
          <w:sz w:val="28"/>
          <w:szCs w:val="28"/>
        </w:rPr>
        <w:t xml:space="preserve"> были разобраны не только все имеющиеся в фонде книги В.Нестеренко, но и литература других детских писателей Кубани. </w:t>
      </w:r>
    </w:p>
    <w:p w:rsidR="00520A16" w:rsidRPr="00431405" w:rsidRDefault="00EF71A5" w:rsidP="00021DC2">
      <w:pPr>
        <w:pStyle w:val="a9"/>
        <w:ind w:firstLine="851"/>
        <w:jc w:val="both"/>
        <w:rPr>
          <w:rFonts w:ascii="Times New Roman" w:hAnsi="Times New Roman"/>
          <w:b/>
          <w:sz w:val="28"/>
          <w:szCs w:val="28"/>
        </w:rPr>
      </w:pPr>
      <w:r w:rsidRPr="00431405">
        <w:rPr>
          <w:rFonts w:ascii="Times New Roman" w:hAnsi="Times New Roman"/>
          <w:b/>
          <w:sz w:val="28"/>
          <w:szCs w:val="28"/>
        </w:rPr>
        <w:t xml:space="preserve">  </w:t>
      </w:r>
      <w:r w:rsidR="007D1247" w:rsidRPr="00431405">
        <w:rPr>
          <w:rFonts w:ascii="Times New Roman" w:hAnsi="Times New Roman"/>
          <w:b/>
          <w:sz w:val="28"/>
          <w:szCs w:val="28"/>
        </w:rPr>
        <w:t xml:space="preserve"> - в</w:t>
      </w:r>
      <w:r w:rsidR="008E02F0" w:rsidRPr="00431405">
        <w:rPr>
          <w:rFonts w:ascii="Times New Roman" w:hAnsi="Times New Roman"/>
          <w:b/>
          <w:sz w:val="28"/>
          <w:szCs w:val="28"/>
        </w:rPr>
        <w:t>оспитание правовой культуры детей</w:t>
      </w:r>
      <w:r w:rsidR="007D1247" w:rsidRPr="00431405">
        <w:rPr>
          <w:rFonts w:ascii="Times New Roman" w:hAnsi="Times New Roman"/>
          <w:b/>
          <w:sz w:val="28"/>
          <w:szCs w:val="28"/>
        </w:rPr>
        <w:t>, профилактика</w:t>
      </w:r>
      <w:r w:rsidR="008E02F0" w:rsidRPr="00431405">
        <w:rPr>
          <w:rFonts w:ascii="Times New Roman" w:hAnsi="Times New Roman"/>
          <w:b/>
          <w:sz w:val="28"/>
          <w:szCs w:val="28"/>
        </w:rPr>
        <w:t xml:space="preserve"> прав</w:t>
      </w:r>
      <w:r w:rsidR="007D1247" w:rsidRPr="00431405">
        <w:rPr>
          <w:rFonts w:ascii="Times New Roman" w:hAnsi="Times New Roman"/>
          <w:b/>
          <w:sz w:val="28"/>
          <w:szCs w:val="28"/>
        </w:rPr>
        <w:t xml:space="preserve">онарушений преступлений </w:t>
      </w:r>
      <w:r w:rsidR="007F3CA3" w:rsidRPr="00431405">
        <w:rPr>
          <w:rFonts w:ascii="Times New Roman" w:hAnsi="Times New Roman"/>
          <w:b/>
          <w:sz w:val="28"/>
          <w:szCs w:val="28"/>
        </w:rPr>
        <w:t>несовершеннолетних</w:t>
      </w:r>
      <w:r w:rsidR="007D1247" w:rsidRPr="00431405">
        <w:rPr>
          <w:rFonts w:ascii="Times New Roman" w:hAnsi="Times New Roman"/>
          <w:b/>
          <w:sz w:val="28"/>
          <w:szCs w:val="28"/>
        </w:rPr>
        <w:t xml:space="preserve">; </w:t>
      </w:r>
    </w:p>
    <w:p w:rsidR="00021DC2" w:rsidRPr="00AE69F9" w:rsidRDefault="00021DC2" w:rsidP="00021DC2">
      <w:pPr>
        <w:pStyle w:val="a9"/>
        <w:ind w:firstLine="567"/>
        <w:jc w:val="both"/>
        <w:rPr>
          <w:rFonts w:ascii="Times New Roman" w:hAnsi="Times New Roman"/>
          <w:sz w:val="28"/>
          <w:szCs w:val="28"/>
        </w:rPr>
      </w:pPr>
      <w:r>
        <w:rPr>
          <w:rFonts w:ascii="Times New Roman" w:hAnsi="Times New Roman"/>
          <w:sz w:val="28"/>
          <w:szCs w:val="28"/>
        </w:rPr>
        <w:t>Задача библиотек в данном направлении деятельности – донести до читателей информацию о правах ребенка.</w:t>
      </w:r>
    </w:p>
    <w:p w:rsidR="00021DC2" w:rsidRDefault="00021DC2" w:rsidP="00021DC2">
      <w:pPr>
        <w:pStyle w:val="a9"/>
        <w:ind w:firstLine="567"/>
        <w:jc w:val="both"/>
        <w:rPr>
          <w:rFonts w:ascii="Times New Roman" w:hAnsi="Times New Roman"/>
          <w:sz w:val="28"/>
          <w:szCs w:val="28"/>
        </w:rPr>
      </w:pPr>
      <w:r w:rsidRPr="00AD57C2">
        <w:rPr>
          <w:rFonts w:ascii="Times New Roman" w:hAnsi="Times New Roman"/>
          <w:sz w:val="28"/>
          <w:szCs w:val="28"/>
        </w:rPr>
        <w:t>Урок информационной грамотности «Самый лу</w:t>
      </w:r>
      <w:r>
        <w:rPr>
          <w:rFonts w:ascii="Times New Roman" w:hAnsi="Times New Roman"/>
          <w:sz w:val="28"/>
          <w:szCs w:val="28"/>
        </w:rPr>
        <w:t>чший Интернет, не заменит книгу, нет!» был проведен для ребят онлайн.  Ребята узнали о возможностях использования ресурсов сети Интернет, о детских сайтах, где можно и необходимо находить  полезную информацию. Ребята также узнали о возможности находить ответы на все вопросы с помощью детских энциклопедий, справочников и словарей.</w:t>
      </w:r>
    </w:p>
    <w:p w:rsidR="00021DC2" w:rsidRPr="00AD57C2"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С помощью,  размещенной на страничке библиотеки информации о возможностях национальной электронной библиотеки (НЭБ) пользователи узнали о еще одном канале доступа к информационному полю нашей страны.</w:t>
      </w:r>
    </w:p>
    <w:p w:rsidR="00021DC2" w:rsidRPr="00AE69F9" w:rsidRDefault="001F42AC" w:rsidP="00021DC2">
      <w:pPr>
        <w:pStyle w:val="a9"/>
        <w:ind w:firstLine="567"/>
        <w:jc w:val="both"/>
        <w:rPr>
          <w:rFonts w:ascii="Times New Roman" w:hAnsi="Times New Roman"/>
          <w:sz w:val="28"/>
          <w:szCs w:val="28"/>
        </w:rPr>
      </w:pPr>
      <w:r>
        <w:rPr>
          <w:rFonts w:ascii="Times New Roman" w:hAnsi="Times New Roman"/>
          <w:sz w:val="28"/>
          <w:szCs w:val="28"/>
        </w:rPr>
        <w:t>У</w:t>
      </w:r>
      <w:r w:rsidR="00021DC2" w:rsidRPr="006D5D19">
        <w:rPr>
          <w:rFonts w:ascii="Times New Roman" w:hAnsi="Times New Roman"/>
          <w:sz w:val="28"/>
          <w:szCs w:val="28"/>
        </w:rPr>
        <w:t>рок безопасности для детей «Простые правила безопасности». Ребята познакомились с простыми правилами не попадать в сложные ситуации, как себя вести в экстремальных условиях, соблюдать спокойствие. Правила пользования электроприборами, что необходимо знать при признаках запаха газа, правила работы с компьютером и т.д.</w:t>
      </w:r>
    </w:p>
    <w:p w:rsidR="00021DC2" w:rsidRPr="006D5D19" w:rsidRDefault="00021DC2" w:rsidP="00021DC2">
      <w:pPr>
        <w:pStyle w:val="a9"/>
        <w:ind w:firstLine="567"/>
        <w:jc w:val="both"/>
        <w:rPr>
          <w:rFonts w:ascii="Times New Roman" w:hAnsi="Times New Roman"/>
          <w:sz w:val="28"/>
          <w:szCs w:val="28"/>
        </w:rPr>
      </w:pPr>
      <w:r w:rsidRPr="006D5D19">
        <w:rPr>
          <w:rFonts w:ascii="Times New Roman" w:hAnsi="Times New Roman"/>
          <w:sz w:val="28"/>
          <w:szCs w:val="28"/>
        </w:rPr>
        <w:t>Библиотека приняла участие во Всероссийской акции «Безопасность детства – 2021». На своих страничках в социальных медиа мы разместили видеоролики:  «Как вести себя в жару», «Правила безопасности на воде», «Правила безопасного поведения на железной дороге».</w:t>
      </w:r>
    </w:p>
    <w:p w:rsidR="00021DC2" w:rsidRPr="006D5D19" w:rsidRDefault="00021DC2" w:rsidP="00021DC2">
      <w:pPr>
        <w:pStyle w:val="a9"/>
        <w:ind w:firstLine="567"/>
        <w:jc w:val="both"/>
        <w:rPr>
          <w:rFonts w:ascii="Times New Roman" w:hAnsi="Times New Roman"/>
          <w:sz w:val="28"/>
          <w:szCs w:val="28"/>
        </w:rPr>
      </w:pPr>
      <w:r w:rsidRPr="006D5D19">
        <w:rPr>
          <w:rFonts w:ascii="Times New Roman" w:hAnsi="Times New Roman"/>
          <w:sz w:val="28"/>
          <w:szCs w:val="28"/>
        </w:rPr>
        <w:t xml:space="preserve">Видеоурок «Правила дорожные – друзья надежные» в рамках Всероссийской акции «Безопасность детства – 2021»,  познакомил наших </w:t>
      </w:r>
      <w:r w:rsidRPr="006D5D19">
        <w:rPr>
          <w:rFonts w:ascii="Times New Roman" w:hAnsi="Times New Roman"/>
          <w:sz w:val="28"/>
          <w:szCs w:val="28"/>
        </w:rPr>
        <w:lastRenderedPageBreak/>
        <w:t>юных читателей с правилами дорожного движения, которые должен знать  и выполнять каждый ребенок.</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День Конституции входит в череду самых значимых государственных праздников России. К этой дате в библиотеке была оформлена информационная выставка «Конституция РФ – гордость народа», в соцсетях была размещена видеопрезентация.</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Одним из приоритетных направлений в работе  библиотеки с детьми и подростками является профилактика безнадзорности и правонарушений несовершеннолетних. При этом профилактика необходима не только социальная, но и информационная. Деятельность библиотеки в этом направлении регламентируется: Законом Российской  Федерации от 24.06.2000 г. №120-ФЗ «Об основах системы профилактики безнадзорности и правонарушений несовершеннолетних» и Законом Краснодарского края от 21.07.2008 года №1539-КЗ  «О мерах по профилактике безнадзорности и правонарушений несовершеннолетних в Краснодарском крае». Эти законы встали на защиту детства, жизни и здоровья детей, повысили ответственность родителей.</w:t>
      </w:r>
      <w:r w:rsidRPr="00C5533C">
        <w:rPr>
          <w:rFonts w:ascii="Times New Roman" w:hAnsi="Times New Roman"/>
          <w:sz w:val="28"/>
          <w:szCs w:val="28"/>
        </w:rPr>
        <w:t xml:space="preserve">  </w:t>
      </w:r>
    </w:p>
    <w:p w:rsidR="00021DC2" w:rsidRPr="00DF386C"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В рамках работы по профилактике безопасности дорожного движения был размещен видеоролик «Азбука безопасности на дороге» для детей младшего школьного возраста.</w:t>
      </w:r>
    </w:p>
    <w:p w:rsidR="000335A1" w:rsidRDefault="008D2D6C" w:rsidP="000335A1">
      <w:pPr>
        <w:pStyle w:val="a9"/>
        <w:ind w:firstLine="567"/>
        <w:jc w:val="both"/>
        <w:rPr>
          <w:rFonts w:ascii="Times New Roman" w:hAnsi="Times New Roman"/>
          <w:sz w:val="28"/>
          <w:szCs w:val="28"/>
        </w:rPr>
      </w:pPr>
      <w:r>
        <w:rPr>
          <w:rFonts w:ascii="Times New Roman" w:hAnsi="Times New Roman"/>
          <w:sz w:val="28"/>
          <w:szCs w:val="28"/>
        </w:rPr>
        <w:t>Библиотекой проводит</w:t>
      </w:r>
      <w:r w:rsidR="00021DC2">
        <w:rPr>
          <w:rFonts w:ascii="Times New Roman" w:hAnsi="Times New Roman"/>
          <w:sz w:val="28"/>
          <w:szCs w:val="28"/>
        </w:rPr>
        <w:t>ся постоянная работа по профилактике безнадзорности и правонарушений несовершеннолетних.  На страничке библиотеки были размещены памятки, напоминающие основные приоритеты Закона Краснодарского края №1539 и профилактике правонарушений среди несовершеннолетних.</w:t>
      </w:r>
      <w:r w:rsidR="000335A1" w:rsidRPr="000335A1">
        <w:rPr>
          <w:rFonts w:ascii="Times New Roman" w:hAnsi="Times New Roman"/>
          <w:sz w:val="28"/>
          <w:szCs w:val="28"/>
        </w:rPr>
        <w:t xml:space="preserve"> </w:t>
      </w:r>
      <w:r w:rsidR="000335A1">
        <w:rPr>
          <w:rFonts w:ascii="Times New Roman" w:hAnsi="Times New Roman"/>
          <w:sz w:val="28"/>
          <w:szCs w:val="28"/>
        </w:rPr>
        <w:t xml:space="preserve">Библиотекари привлекали к чтению несовершеннолетних, проводили профилактические мероприятия с семьями, дети которых состоят на ведомственном учете. </w:t>
      </w:r>
    </w:p>
    <w:p w:rsidR="00021DC2" w:rsidRPr="006D5D19" w:rsidRDefault="000335A1" w:rsidP="000335A1">
      <w:pPr>
        <w:pStyle w:val="a9"/>
        <w:ind w:firstLine="567"/>
        <w:jc w:val="both"/>
        <w:rPr>
          <w:rFonts w:ascii="Times New Roman" w:hAnsi="Times New Roman"/>
          <w:sz w:val="28"/>
          <w:szCs w:val="28"/>
        </w:rPr>
      </w:pPr>
      <w:r>
        <w:rPr>
          <w:rFonts w:ascii="Times New Roman" w:hAnsi="Times New Roman"/>
          <w:sz w:val="28"/>
          <w:szCs w:val="28"/>
        </w:rPr>
        <w:t xml:space="preserve">В 2021 году на учете стоит один несовершеннолетний. С ним велась постоянная работа по пропаганде здорового образа жизни, о соблюдении «Детского закона». </w:t>
      </w:r>
    </w:p>
    <w:p w:rsidR="000335A1" w:rsidRDefault="00021DC2" w:rsidP="000335A1">
      <w:pPr>
        <w:pStyle w:val="a9"/>
        <w:ind w:firstLine="567"/>
        <w:jc w:val="both"/>
        <w:rPr>
          <w:rFonts w:ascii="Times New Roman" w:hAnsi="Times New Roman"/>
          <w:sz w:val="28"/>
          <w:szCs w:val="28"/>
        </w:rPr>
      </w:pPr>
      <w:r w:rsidRPr="006D5D19">
        <w:rPr>
          <w:rFonts w:ascii="Times New Roman" w:hAnsi="Times New Roman"/>
          <w:sz w:val="28"/>
          <w:szCs w:val="28"/>
        </w:rPr>
        <w:t xml:space="preserve">К дню принятия Закона на страничке библиотеки был размещен информационный час «Детский закон нам с детства знаком». Ребятам и взрослым мы напомнили основные постулаты Закона, который повысил ответственность родителей за безопасность детей.  </w:t>
      </w:r>
    </w:p>
    <w:p w:rsidR="00021DC2" w:rsidRDefault="00021DC2" w:rsidP="00021DC2">
      <w:pPr>
        <w:pStyle w:val="a9"/>
        <w:ind w:firstLine="567"/>
        <w:jc w:val="both"/>
        <w:rPr>
          <w:rFonts w:ascii="Times New Roman" w:hAnsi="Times New Roman"/>
          <w:sz w:val="28"/>
          <w:szCs w:val="28"/>
        </w:rPr>
      </w:pPr>
      <w:r w:rsidRPr="006D5D19">
        <w:rPr>
          <w:rFonts w:ascii="Times New Roman" w:hAnsi="Times New Roman"/>
          <w:sz w:val="28"/>
          <w:szCs w:val="28"/>
        </w:rPr>
        <w:t>Информационный час «Профилактика самовольных уходов ребенка из семьи» познакомила наших читателей с основами выстраивания взаимоотношений между взрослыми и детьми. Обращать внимание на окружение детей, контактировать с его друзьями и знакомыми, планировать и организовывать досуг детей, быть более внимательными к просьбам своих детей.</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Профилактике несчастных случаев, связанных с падением из окон   были посвящены размещенные памятки «Берегите детей от опасных затей».</w:t>
      </w:r>
    </w:p>
    <w:p w:rsidR="00FC3342" w:rsidRPr="006D5D19" w:rsidRDefault="00FC3342" w:rsidP="00FC3342">
      <w:pPr>
        <w:pStyle w:val="a9"/>
        <w:ind w:firstLine="567"/>
        <w:jc w:val="both"/>
        <w:rPr>
          <w:rFonts w:ascii="Times New Roman" w:hAnsi="Times New Roman"/>
          <w:sz w:val="28"/>
          <w:szCs w:val="28"/>
        </w:rPr>
      </w:pPr>
      <w:r>
        <w:rPr>
          <w:rFonts w:ascii="Times New Roman" w:hAnsi="Times New Roman"/>
          <w:sz w:val="28"/>
          <w:szCs w:val="28"/>
        </w:rPr>
        <w:lastRenderedPageBreak/>
        <w:t>Памятки «Телефон доверия» напомнили детям и родителям о службе, предназначенной для оказания психологической помощи людям, оказавшимся в трудной жизненной ситуации.</w:t>
      </w:r>
    </w:p>
    <w:p w:rsidR="007C6647"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воспитание у детей и подростков культуры межнациональных отношений и толерантного сознания.</w:t>
      </w:r>
    </w:p>
    <w:p w:rsidR="00525939" w:rsidRDefault="00525939" w:rsidP="00431405">
      <w:pPr>
        <w:pStyle w:val="a9"/>
        <w:ind w:firstLine="851"/>
        <w:jc w:val="both"/>
        <w:rPr>
          <w:rFonts w:ascii="Times New Roman" w:hAnsi="Times New Roman"/>
          <w:sz w:val="28"/>
          <w:szCs w:val="28"/>
        </w:rPr>
      </w:pPr>
    </w:p>
    <w:p w:rsidR="00230B0C" w:rsidRPr="00EE13BE" w:rsidRDefault="00230B0C" w:rsidP="00230B0C">
      <w:pPr>
        <w:pStyle w:val="a9"/>
        <w:ind w:firstLine="567"/>
        <w:jc w:val="both"/>
        <w:rPr>
          <w:rFonts w:ascii="Times New Roman" w:hAnsi="Times New Roman"/>
          <w:sz w:val="28"/>
          <w:szCs w:val="28"/>
          <w:lang w:eastAsia="ru-RU"/>
        </w:rPr>
      </w:pPr>
      <w:r w:rsidRPr="00EE13BE">
        <w:rPr>
          <w:rFonts w:ascii="Times New Roman" w:hAnsi="Times New Roman"/>
          <w:sz w:val="28"/>
          <w:szCs w:val="28"/>
        </w:rPr>
        <w:t>Профилактика различных видов экстремизма и противодействие им имеют для нашей многонациональной страны особую актуальность. Для местного сообщества особое значение имеют воспитание толерантного поведения, веротерпимости, миролюбия, противодействие экстремизму в различных его проявлениях.  Б</w:t>
      </w:r>
      <w:r w:rsidRPr="00EE13BE">
        <w:rPr>
          <w:rFonts w:ascii="Times New Roman" w:hAnsi="Times New Roman"/>
          <w:sz w:val="28"/>
          <w:szCs w:val="28"/>
          <w:lang w:eastAsia="ru-RU"/>
        </w:rPr>
        <w:t>иблиотекари убеждены, что именно библиотека является идеальным местом для проявления терпимости, готовности жить в мире и согласии, принимая непохожие взгляды и культурные традиции, ведь на полках наших библиотек спокойно соседствуют книги писателей всех национальностей России, дальнего и ближнего зарубежья.</w:t>
      </w:r>
    </w:p>
    <w:p w:rsidR="00021DC2" w:rsidRPr="006D5D19" w:rsidRDefault="00021DC2" w:rsidP="00021DC2">
      <w:pPr>
        <w:pStyle w:val="a9"/>
        <w:ind w:firstLine="567"/>
        <w:jc w:val="both"/>
        <w:rPr>
          <w:rFonts w:ascii="Times New Roman" w:hAnsi="Times New Roman"/>
          <w:sz w:val="28"/>
          <w:szCs w:val="28"/>
        </w:rPr>
      </w:pPr>
      <w:r>
        <w:rPr>
          <w:rFonts w:ascii="Times New Roman" w:hAnsi="Times New Roman"/>
          <w:sz w:val="28"/>
          <w:szCs w:val="28"/>
        </w:rPr>
        <w:t>К Дню солидарности в борьбе с терроризмом в онлайн формате организованы мероприятия, призывающие вспомнить последствия и жертв терактов и не допустить повторения трагедии. К этой памятной дате в</w:t>
      </w:r>
      <w:r w:rsidRPr="006D5D19">
        <w:rPr>
          <w:rFonts w:ascii="Times New Roman" w:hAnsi="Times New Roman"/>
          <w:sz w:val="28"/>
          <w:szCs w:val="28"/>
        </w:rPr>
        <w:t xml:space="preserve"> социальных медиа были размещены видеоролики по профилактике борьбы с терроризмом.</w:t>
      </w:r>
    </w:p>
    <w:p w:rsidR="00021DC2" w:rsidRDefault="00021DC2" w:rsidP="00021DC2">
      <w:pPr>
        <w:pStyle w:val="a9"/>
        <w:ind w:firstLine="567"/>
        <w:jc w:val="both"/>
        <w:rPr>
          <w:rFonts w:ascii="Times New Roman" w:hAnsi="Times New Roman"/>
          <w:sz w:val="28"/>
          <w:szCs w:val="28"/>
        </w:rPr>
      </w:pPr>
      <w:r w:rsidRPr="006D5D19">
        <w:rPr>
          <w:rFonts w:ascii="Times New Roman" w:hAnsi="Times New Roman"/>
          <w:sz w:val="28"/>
          <w:szCs w:val="28"/>
        </w:rPr>
        <w:t>Час памяти «Беслан – боль России» был посвящен дню солидарности в борьбе с терроризмом. В истории России было немало трагических страниц и тяжелых испытаний. Безусловно, самым глобальным и тяжким испытанием для нашей страны и для всего мира за последние десятилетия стал терроризм. Произошло множество террористических актов, унесших большое количество человеческих жизней. Но самым страшным и варварским преступлением был захват школы в городе Беслан 1 сентября 2004 года. Проходят годы, но боль не забывается. Как урок будущему поколению мы ежегодно вспоминаем те страшные дни, которые унесли жизни ни в чем не повинных учеников, детей и взрослых жителей города Беслан.</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День народного единства – особенный праздник для россиян. Это торжество людей, объединенных любовью к своей Родине, к её богатому историческому и культурному наследию. Слайд-презентация «В единстве всех народов России – сила!» подготовленная библиотекарем Еленой Барановой для пользователей социальных сетей, рассказала об истоках и предпосылках самого народного праздника, о легендарных предводителях Минине и Пожарском, сумевших объединить россиян и вдохновить на противостояние смуте. </w:t>
      </w:r>
    </w:p>
    <w:p w:rsidR="008D2D6C" w:rsidRDefault="008D2D6C" w:rsidP="00021DC2">
      <w:pPr>
        <w:pStyle w:val="a9"/>
        <w:ind w:firstLine="567"/>
        <w:jc w:val="both"/>
        <w:rPr>
          <w:rFonts w:ascii="Times New Roman" w:hAnsi="Times New Roman"/>
          <w:sz w:val="28"/>
          <w:szCs w:val="28"/>
        </w:rPr>
      </w:pPr>
    </w:p>
    <w:p w:rsidR="00021DC2" w:rsidRPr="006D5D19" w:rsidRDefault="00021DC2" w:rsidP="00021DC2">
      <w:pPr>
        <w:pStyle w:val="a9"/>
        <w:ind w:firstLine="567"/>
        <w:jc w:val="both"/>
        <w:rPr>
          <w:rFonts w:ascii="Times New Roman" w:hAnsi="Times New Roman"/>
          <w:sz w:val="28"/>
          <w:szCs w:val="28"/>
        </w:rPr>
      </w:pPr>
      <w:r>
        <w:rPr>
          <w:rFonts w:ascii="Times New Roman" w:hAnsi="Times New Roman"/>
          <w:sz w:val="28"/>
          <w:szCs w:val="28"/>
        </w:rPr>
        <w:t>В библиотеке к дню народного единства  была оформлена книжная выставка «Летопись Родины моей».</w:t>
      </w:r>
    </w:p>
    <w:p w:rsidR="00021DC2" w:rsidRDefault="00021DC2" w:rsidP="00021DC2">
      <w:pPr>
        <w:pStyle w:val="a9"/>
        <w:ind w:firstLine="567"/>
        <w:jc w:val="both"/>
        <w:rPr>
          <w:rFonts w:ascii="Times New Roman" w:hAnsi="Times New Roman"/>
          <w:sz w:val="28"/>
          <w:szCs w:val="28"/>
        </w:rPr>
      </w:pPr>
      <w:r>
        <w:rPr>
          <w:rFonts w:ascii="Times New Roman" w:hAnsi="Times New Roman"/>
          <w:sz w:val="28"/>
          <w:szCs w:val="28"/>
        </w:rPr>
        <w:lastRenderedPageBreak/>
        <w:t>В рамках Всероссийской культурно-образовательной акции «Ночь искусств»  была подготовлена презентация «Необычные народы России». Культура народов России одна из самых многообразных в мире. На её территории проживает более 190 народов и народностей, каждый из которых обладает своей неповторимой культурой. Не зря национальная культура России всегда считалась душой народа.</w:t>
      </w:r>
    </w:p>
    <w:p w:rsidR="00525939" w:rsidRDefault="00525939" w:rsidP="00431405">
      <w:pPr>
        <w:pStyle w:val="a9"/>
        <w:ind w:firstLine="851"/>
        <w:jc w:val="both"/>
        <w:rPr>
          <w:rFonts w:ascii="Times New Roman" w:hAnsi="Times New Roman"/>
          <w:sz w:val="28"/>
          <w:szCs w:val="28"/>
        </w:rPr>
      </w:pPr>
    </w:p>
    <w:p w:rsidR="00153B4D" w:rsidRDefault="00431405" w:rsidP="00431405">
      <w:pPr>
        <w:pStyle w:val="a9"/>
        <w:ind w:firstLine="851"/>
        <w:jc w:val="both"/>
        <w:rPr>
          <w:rFonts w:ascii="Times New Roman" w:hAnsi="Times New Roman"/>
          <w:b/>
          <w:sz w:val="28"/>
          <w:szCs w:val="28"/>
        </w:rPr>
      </w:pPr>
      <w:r>
        <w:rPr>
          <w:rFonts w:ascii="Times New Roman" w:hAnsi="Times New Roman"/>
          <w:b/>
          <w:sz w:val="28"/>
          <w:szCs w:val="28"/>
        </w:rPr>
        <w:t xml:space="preserve">3. </w:t>
      </w:r>
      <w:r w:rsidR="00D16B8B" w:rsidRPr="00431405">
        <w:rPr>
          <w:rFonts w:ascii="Times New Roman" w:hAnsi="Times New Roman"/>
          <w:b/>
          <w:sz w:val="28"/>
          <w:szCs w:val="28"/>
        </w:rPr>
        <w:t>Детская библиотека – среда нравственно-эстетического развития детей и подростков:</w:t>
      </w:r>
    </w:p>
    <w:p w:rsidR="00520A16" w:rsidRPr="00431405" w:rsidRDefault="00520A16" w:rsidP="00431405">
      <w:pPr>
        <w:pStyle w:val="a9"/>
        <w:ind w:firstLine="851"/>
        <w:jc w:val="both"/>
        <w:rPr>
          <w:rFonts w:ascii="Times New Roman" w:hAnsi="Times New Roman"/>
          <w:b/>
          <w:sz w:val="28"/>
          <w:szCs w:val="28"/>
        </w:rPr>
      </w:pPr>
    </w:p>
    <w:p w:rsidR="006E0714"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содействие духовно-нравственному и гуманистическому образованию детей и подростков;</w:t>
      </w:r>
    </w:p>
    <w:p w:rsidR="00520A16" w:rsidRPr="00431405" w:rsidRDefault="00520A16" w:rsidP="00431405">
      <w:pPr>
        <w:pStyle w:val="a9"/>
        <w:ind w:firstLine="851"/>
        <w:jc w:val="both"/>
        <w:rPr>
          <w:rFonts w:ascii="Times New Roman" w:hAnsi="Times New Roman"/>
          <w:b/>
          <w:sz w:val="28"/>
          <w:szCs w:val="28"/>
        </w:rPr>
      </w:pPr>
    </w:p>
    <w:p w:rsidR="00F015B7" w:rsidRPr="00431405" w:rsidRDefault="001B4615"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Цель работы библиотеки в этом направлении - воспитание социально-активной личности на положительных примерах из литературных источников, формирование нравственных основ. </w:t>
      </w:r>
      <w:r w:rsidR="00AB62E0" w:rsidRPr="00431405">
        <w:rPr>
          <w:rFonts w:ascii="Times New Roman" w:hAnsi="Times New Roman"/>
          <w:sz w:val="28"/>
          <w:szCs w:val="28"/>
        </w:rPr>
        <w:t xml:space="preserve">Библиотеку давно называют аптекой для души, именно здесь человек продолжает помогать развиваться духовно, нравственно. Мероприятия, проводимые библиотеками, строились на основе любви и уважении к своим близким, к Родине, людям окружающих нас в повседневной жизни. </w:t>
      </w:r>
    </w:p>
    <w:p w:rsidR="00021DC2" w:rsidRPr="009F5C20" w:rsidRDefault="00021DC2" w:rsidP="00021DC2">
      <w:pPr>
        <w:pStyle w:val="a9"/>
        <w:ind w:firstLine="567"/>
        <w:jc w:val="both"/>
        <w:rPr>
          <w:rFonts w:ascii="Times New Roman" w:hAnsi="Times New Roman"/>
          <w:sz w:val="28"/>
          <w:szCs w:val="28"/>
        </w:rPr>
      </w:pPr>
      <w:r>
        <w:rPr>
          <w:rFonts w:ascii="Times New Roman" w:hAnsi="Times New Roman"/>
          <w:sz w:val="28"/>
          <w:szCs w:val="28"/>
          <w:shd w:val="clear" w:color="auto" w:fill="FFFFFF"/>
        </w:rPr>
        <w:t>Особое внимание мы уделяем подготовке и проведению часов мира и добра.</w:t>
      </w:r>
      <w:r w:rsidRPr="009F5C20">
        <w:rPr>
          <w:rFonts w:ascii="Times New Roman" w:hAnsi="Times New Roman"/>
          <w:sz w:val="28"/>
          <w:szCs w:val="28"/>
        </w:rPr>
        <w:t xml:space="preserve"> </w:t>
      </w:r>
      <w:r w:rsidRPr="006D5D19">
        <w:rPr>
          <w:rFonts w:ascii="Times New Roman" w:hAnsi="Times New Roman"/>
          <w:sz w:val="28"/>
          <w:szCs w:val="28"/>
        </w:rPr>
        <w:t>Час мира и добра «Открывая сердца для мира и добра» был проведен онлайн для наших читателей. «Доброта – это солнце, которое согревает душу человека. Все хорошее в природе – от солнца, а все лучшее в жизни – от человека» - писал русский писатель Михаил Пришвин. Главная цель мероприятия воспитание у детей и молодежи чувства сострадания, уважения к старшим, заботливого отношения к окружающему миру, стремления сделать добро другим.</w:t>
      </w:r>
      <w:r>
        <w:rPr>
          <w:rFonts w:ascii="Times New Roman" w:hAnsi="Times New Roman"/>
          <w:sz w:val="28"/>
          <w:szCs w:val="28"/>
        </w:rPr>
        <w:t xml:space="preserve"> </w:t>
      </w:r>
      <w:r>
        <w:rPr>
          <w:rFonts w:ascii="Times New Roman" w:hAnsi="Times New Roman"/>
          <w:sz w:val="28"/>
          <w:szCs w:val="28"/>
          <w:shd w:val="clear" w:color="auto" w:fill="FFFFFF"/>
        </w:rPr>
        <w:t>Библиотекари подготовили для пользователей час мира и добра  «Добру откроются сердца».  В онлайн режиме проведен обзор литературы для детей.</w:t>
      </w:r>
    </w:p>
    <w:p w:rsidR="00021DC2" w:rsidRDefault="00021DC2" w:rsidP="00021DC2">
      <w:pPr>
        <w:pStyle w:val="a9"/>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Ко дню православной книги была размещена видеопрезентация «Мудрость и благодать православной книги». Именно книга – главный источник культуры, мудрый учитель жизни. Она определяет духовное рождение и становление личности, оживляет историческую память в каждом человеке. Читатели познакомились с православной литературой нашей библиотеки.</w:t>
      </w:r>
    </w:p>
    <w:p w:rsidR="00021DC2" w:rsidRDefault="00021DC2" w:rsidP="00021DC2">
      <w:pPr>
        <w:pStyle w:val="a9"/>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конце зимы на Руси отмечали самый веселый праздник – Масленицу, проводы зимы.  Библиотекарь Елена Баранова подготовила для ребят   информационный час об истории праздника и  русских народных обрядах.</w:t>
      </w:r>
    </w:p>
    <w:p w:rsidR="00021DC2" w:rsidRPr="00A94646" w:rsidRDefault="00021DC2" w:rsidP="00021DC2">
      <w:pPr>
        <w:pStyle w:val="a9"/>
        <w:ind w:firstLine="567"/>
        <w:jc w:val="both"/>
        <w:rPr>
          <w:rFonts w:ascii="Times New Roman" w:hAnsi="Times New Roman"/>
          <w:sz w:val="28"/>
          <w:szCs w:val="28"/>
        </w:rPr>
      </w:pPr>
      <w:r>
        <w:rPr>
          <w:rFonts w:ascii="Times New Roman" w:hAnsi="Times New Roman"/>
          <w:sz w:val="28"/>
          <w:szCs w:val="28"/>
        </w:rPr>
        <w:t xml:space="preserve">   К 100-летию со дня рождения академика Андрея Дмитриевича Сахарова был размещен информационный материал о жизни и творческом пути одного из известнейших личностей не только в истории России, но и </w:t>
      </w:r>
      <w:r>
        <w:rPr>
          <w:rFonts w:ascii="Times New Roman" w:hAnsi="Times New Roman"/>
          <w:sz w:val="28"/>
          <w:szCs w:val="28"/>
        </w:rPr>
        <w:lastRenderedPageBreak/>
        <w:t>всего мира. Ученый-физик, член Академии наук СССР, один из создателей водородной бомбы, общественный деятель, правозащитник, народный депутат СССР. Жизнь А.Д. Сахарова – уникальный пример беззаветного служения человеку и человечеству.</w:t>
      </w:r>
    </w:p>
    <w:p w:rsidR="00021DC2" w:rsidRPr="00D53E61" w:rsidRDefault="00021DC2" w:rsidP="00021DC2">
      <w:pPr>
        <w:pStyle w:val="a9"/>
        <w:ind w:firstLine="567"/>
        <w:jc w:val="both"/>
        <w:rPr>
          <w:rFonts w:ascii="Times New Roman" w:hAnsi="Times New Roman"/>
          <w:sz w:val="28"/>
          <w:szCs w:val="28"/>
        </w:rPr>
      </w:pPr>
      <w:r>
        <w:rPr>
          <w:rFonts w:ascii="Times New Roman" w:hAnsi="Times New Roman"/>
          <w:sz w:val="28"/>
          <w:szCs w:val="28"/>
        </w:rPr>
        <w:t>24 мая Россия отмечает День славянской письменности и культуры. Это праздник просвещения, родного слова, родной книги, родной культуры и литературы. В этот день вспоминают создателей славянской азбуки – святых Кирилла и Мефодия. В Бойкопонурской сельской библиотеке была оформлена книжная выставка «Мы помним Русь святую, язык и веру предков!». Читатели могли познакомиться с историей письма, а также с развитием библиотек от Древней Руси до современности. Ведь именно библиотеки являются кладезем мудрости, сохраняя бесценные сокровища литературы. Видеопрезентация была размещена на странице библиотеки в Инстаграм.</w:t>
      </w:r>
    </w:p>
    <w:p w:rsidR="00021DC2" w:rsidRPr="006D5D19" w:rsidRDefault="00021DC2" w:rsidP="00021DC2">
      <w:pPr>
        <w:pStyle w:val="a9"/>
        <w:ind w:firstLine="567"/>
        <w:jc w:val="both"/>
        <w:rPr>
          <w:rFonts w:ascii="Times New Roman" w:hAnsi="Times New Roman"/>
          <w:sz w:val="28"/>
          <w:szCs w:val="28"/>
        </w:rPr>
      </w:pPr>
      <w:r w:rsidRPr="006D5D19">
        <w:rPr>
          <w:rFonts w:ascii="Times New Roman" w:hAnsi="Times New Roman"/>
          <w:sz w:val="28"/>
          <w:szCs w:val="28"/>
        </w:rPr>
        <w:t>В рамках проведения Всероссийской акции «Культурная суббота» мы предложили св</w:t>
      </w:r>
      <w:r>
        <w:rPr>
          <w:rFonts w:ascii="Times New Roman" w:hAnsi="Times New Roman"/>
          <w:sz w:val="28"/>
          <w:szCs w:val="28"/>
        </w:rPr>
        <w:t>оим подписчикам социальных медиа</w:t>
      </w:r>
      <w:r w:rsidRPr="006D5D19">
        <w:rPr>
          <w:rFonts w:ascii="Times New Roman" w:hAnsi="Times New Roman"/>
          <w:sz w:val="28"/>
          <w:szCs w:val="28"/>
        </w:rPr>
        <w:t xml:space="preserve"> познакомиться с видеопрезентацией «Осень – щедрая пора». Осень – пора щедрая, хлебосольная. Русский народ издавна праздновал Осенины, как особый праздник – праздник благодарности природе за щедрый урожай.</w:t>
      </w:r>
    </w:p>
    <w:p w:rsidR="00021DC2" w:rsidRDefault="00021DC2" w:rsidP="00021DC2">
      <w:pPr>
        <w:pStyle w:val="a9"/>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К дню учителя был размещен пост с поздравлениями  нашим педагогам.</w:t>
      </w:r>
    </w:p>
    <w:p w:rsidR="00021DC2" w:rsidRDefault="00021DC2" w:rsidP="00021DC2">
      <w:pPr>
        <w:pStyle w:val="a9"/>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К Международному дню инвалидов был подготовлен онлайн час милосердия «Пусть сердце добрым будет».</w:t>
      </w:r>
    </w:p>
    <w:p w:rsidR="00021DC2" w:rsidRDefault="00021DC2" w:rsidP="00431405">
      <w:pPr>
        <w:pStyle w:val="a9"/>
        <w:ind w:firstLine="851"/>
        <w:jc w:val="both"/>
        <w:rPr>
          <w:rFonts w:ascii="Times New Roman" w:hAnsi="Times New Roman"/>
          <w:sz w:val="28"/>
          <w:szCs w:val="28"/>
          <w:shd w:val="clear" w:color="auto" w:fill="FFFFFF"/>
        </w:rPr>
      </w:pPr>
    </w:p>
    <w:p w:rsidR="00092E66"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популяризация и продвижение в детскую читательскую среду лучших образцов классической и современной детской литературы;</w:t>
      </w:r>
    </w:p>
    <w:p w:rsidR="00520A16" w:rsidRPr="00431405" w:rsidRDefault="00520A16" w:rsidP="00431405">
      <w:pPr>
        <w:pStyle w:val="a9"/>
        <w:ind w:firstLine="851"/>
        <w:jc w:val="both"/>
        <w:rPr>
          <w:rFonts w:ascii="Times New Roman" w:hAnsi="Times New Roman"/>
          <w:b/>
          <w:sz w:val="28"/>
          <w:szCs w:val="28"/>
        </w:rPr>
      </w:pPr>
    </w:p>
    <w:p w:rsidR="00950BB2" w:rsidRDefault="00950BB2" w:rsidP="00950BB2">
      <w:pPr>
        <w:pStyle w:val="a9"/>
        <w:ind w:firstLine="567"/>
        <w:jc w:val="both"/>
        <w:rPr>
          <w:rFonts w:ascii="Times New Roman" w:hAnsi="Times New Roman"/>
          <w:sz w:val="28"/>
          <w:szCs w:val="28"/>
        </w:rPr>
      </w:pPr>
      <w:r>
        <w:rPr>
          <w:rFonts w:ascii="Times New Roman" w:hAnsi="Times New Roman"/>
          <w:sz w:val="28"/>
          <w:szCs w:val="28"/>
        </w:rPr>
        <w:t xml:space="preserve">Одним из направлений в работе нашей библиотеки является продвижение книги, популяризация чтения. </w:t>
      </w:r>
      <w:r w:rsidRPr="00431405">
        <w:rPr>
          <w:rFonts w:ascii="Times New Roman" w:hAnsi="Times New Roman"/>
          <w:sz w:val="28"/>
          <w:szCs w:val="28"/>
        </w:rPr>
        <w:t>Цель работы с художественной литературой одна: повысить престиж чтения лучшей художественной литературы,</w:t>
      </w:r>
      <w:r>
        <w:rPr>
          <w:rFonts w:ascii="Times New Roman" w:hAnsi="Times New Roman"/>
          <w:sz w:val="28"/>
          <w:szCs w:val="28"/>
        </w:rPr>
        <w:t xml:space="preserve"> раскрыть новые имена в </w:t>
      </w:r>
      <w:r w:rsidRPr="00431405">
        <w:rPr>
          <w:rFonts w:ascii="Times New Roman" w:hAnsi="Times New Roman"/>
          <w:sz w:val="28"/>
          <w:szCs w:val="28"/>
        </w:rPr>
        <w:t>литературе. Среди мероприятий по попул</w:t>
      </w:r>
      <w:r>
        <w:rPr>
          <w:rFonts w:ascii="Times New Roman" w:hAnsi="Times New Roman"/>
          <w:sz w:val="28"/>
          <w:szCs w:val="28"/>
        </w:rPr>
        <w:t>яризации и продвижению в</w:t>
      </w:r>
      <w:r w:rsidRPr="00431405">
        <w:rPr>
          <w:rFonts w:ascii="Times New Roman" w:hAnsi="Times New Roman"/>
          <w:sz w:val="28"/>
          <w:szCs w:val="28"/>
        </w:rPr>
        <w:t xml:space="preserve"> читательскую среду лучших образцов кл</w:t>
      </w:r>
      <w:r>
        <w:rPr>
          <w:rFonts w:ascii="Times New Roman" w:hAnsi="Times New Roman"/>
          <w:sz w:val="28"/>
          <w:szCs w:val="28"/>
        </w:rPr>
        <w:t xml:space="preserve">ассической и современной </w:t>
      </w:r>
      <w:r w:rsidRPr="00431405">
        <w:rPr>
          <w:rFonts w:ascii="Times New Roman" w:hAnsi="Times New Roman"/>
          <w:sz w:val="28"/>
          <w:szCs w:val="28"/>
        </w:rPr>
        <w:t xml:space="preserve"> литературы можно отметить мероприятия в рамках «Недели детской</w:t>
      </w:r>
      <w:r>
        <w:rPr>
          <w:rFonts w:ascii="Times New Roman" w:hAnsi="Times New Roman"/>
          <w:sz w:val="28"/>
          <w:szCs w:val="28"/>
        </w:rPr>
        <w:t xml:space="preserve"> и юношеской </w:t>
      </w:r>
      <w:r w:rsidRPr="00431405">
        <w:rPr>
          <w:rFonts w:ascii="Times New Roman" w:hAnsi="Times New Roman"/>
          <w:sz w:val="28"/>
          <w:szCs w:val="28"/>
        </w:rPr>
        <w:t xml:space="preserve"> книги», Всеро</w:t>
      </w:r>
      <w:r>
        <w:rPr>
          <w:rFonts w:ascii="Times New Roman" w:hAnsi="Times New Roman"/>
          <w:sz w:val="28"/>
          <w:szCs w:val="28"/>
        </w:rPr>
        <w:t>с</w:t>
      </w:r>
      <w:r w:rsidR="000338B4">
        <w:rPr>
          <w:rFonts w:ascii="Times New Roman" w:hAnsi="Times New Roman"/>
          <w:sz w:val="28"/>
          <w:szCs w:val="28"/>
        </w:rPr>
        <w:t>сийской акции «Библионочь - 2021</w:t>
      </w:r>
      <w:r w:rsidRPr="00431405">
        <w:rPr>
          <w:rFonts w:ascii="Times New Roman" w:hAnsi="Times New Roman"/>
          <w:sz w:val="28"/>
          <w:szCs w:val="28"/>
        </w:rPr>
        <w:t>», летней программе чтения, знаменательные книжн</w:t>
      </w:r>
      <w:r>
        <w:rPr>
          <w:rFonts w:ascii="Times New Roman" w:hAnsi="Times New Roman"/>
          <w:sz w:val="28"/>
          <w:szCs w:val="28"/>
        </w:rPr>
        <w:t xml:space="preserve">ые события, даты, юбилеи </w:t>
      </w:r>
      <w:r w:rsidRPr="00431405">
        <w:rPr>
          <w:rFonts w:ascii="Times New Roman" w:hAnsi="Times New Roman"/>
          <w:sz w:val="28"/>
          <w:szCs w:val="28"/>
        </w:rPr>
        <w:t xml:space="preserve"> </w:t>
      </w:r>
      <w:r>
        <w:rPr>
          <w:rFonts w:ascii="Times New Roman" w:hAnsi="Times New Roman"/>
          <w:sz w:val="28"/>
          <w:szCs w:val="28"/>
        </w:rPr>
        <w:t xml:space="preserve">писателей и поэтов. </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Продвижение чтения и книги в библиотеке – это серьезная работа, требующая разностороннего подхода. Осознавая этот факт, сотрудники библиотеки прилагают усилия к тому, чтобы повысить статус книги и чтения, популяризировать лучшие произведения отечественной и зарубежной литературы, приобщать к чтению все категории пользователей. В отчетном году библиотека приняла участие в различных акциях по творчеству писателей:</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lastRenderedPageBreak/>
        <w:t>- «Красота спасет мир» (к 200-летию со дня рождения Ф.М. Достоевского)</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Всероссийском Пушкинском дне.</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в Неделе детской и юношеской книги.</w:t>
      </w:r>
    </w:p>
    <w:p w:rsidR="000338B4" w:rsidRDefault="00F77080" w:rsidP="000338B4">
      <w:pPr>
        <w:pStyle w:val="a9"/>
        <w:ind w:firstLine="567"/>
        <w:jc w:val="both"/>
        <w:rPr>
          <w:rFonts w:ascii="Times New Roman" w:hAnsi="Times New Roman"/>
          <w:sz w:val="28"/>
          <w:szCs w:val="28"/>
        </w:rPr>
      </w:pPr>
      <w:r>
        <w:rPr>
          <w:rFonts w:ascii="Times New Roman" w:hAnsi="Times New Roman"/>
          <w:sz w:val="28"/>
          <w:szCs w:val="28"/>
        </w:rPr>
        <w:t>- во Всероссийской акции в поддержку чтения «Библионочь – 2021».</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 </w:t>
      </w:r>
      <w:r w:rsidRPr="006D5D19">
        <w:rPr>
          <w:rFonts w:ascii="Times New Roman" w:hAnsi="Times New Roman"/>
          <w:sz w:val="28"/>
          <w:szCs w:val="28"/>
        </w:rPr>
        <w:t>в краевом онлайн-марафоне «Читай с нами, Кубань», посвященного 190-летию со дня написания Александром Сергеевичем Грибоедовым бессмертной комедии «Горе от ума»</w:t>
      </w:r>
    </w:p>
    <w:p w:rsidR="000338B4" w:rsidRDefault="000338B4" w:rsidP="000338B4">
      <w:pPr>
        <w:pStyle w:val="a9"/>
        <w:ind w:firstLine="567"/>
        <w:jc w:val="both"/>
        <w:rPr>
          <w:rFonts w:ascii="Times New Roman" w:hAnsi="Times New Roman"/>
          <w:sz w:val="28"/>
          <w:szCs w:val="28"/>
        </w:rPr>
      </w:pPr>
      <w:r w:rsidRPr="00795151">
        <w:rPr>
          <w:rFonts w:ascii="Times New Roman" w:hAnsi="Times New Roman"/>
          <w:sz w:val="28"/>
          <w:szCs w:val="28"/>
        </w:rPr>
        <w:t xml:space="preserve">В рамках Недели детской и юношеской книги </w:t>
      </w:r>
      <w:r>
        <w:rPr>
          <w:rFonts w:ascii="Times New Roman" w:hAnsi="Times New Roman"/>
          <w:sz w:val="28"/>
          <w:szCs w:val="28"/>
        </w:rPr>
        <w:t xml:space="preserve"> была размещена видеопрезентация «Из истории праздника».  Библиотекарь Елена Баранова провела обзор детской литературы «Лучших книг открыты нам страницы». Долгожданные весенние каникулы для читающих ребят традиционно ассоциируются с большим праздником – Неделей детской и юношеской  книги. Это праздник для тех, кто любит читать, независимо от того, посещают они библиотеку или нет. Праздник детства, праздник для писателей, издателей и библиотекарей. Праздник любознательных детей и взрослых, влюбленных в книгу, праздник веселых приключений и новых литературных открытий.</w:t>
      </w:r>
    </w:p>
    <w:p w:rsidR="000338B4" w:rsidRPr="00795151"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 Ежегодно  отмечается Международный день родного языка. На страничке библиотеки был размещен видеоролик «Сила и красота родного языка».</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 Книгопанорама «Юбилейная мозаика» познакомила наших пользователей с литературными произведениями, которые отмечают в этом году юбилей. Каждая книга имеет свою историю, в том числе дату рождения – год, когда она впервые была опубликована. С этого времени начинает исчисляться возраст книги. И, конечно же, как у людей, у книг тоже бывают юбилеи. Книги можно сравнить со звездами. Одна загорится, промелькнет – и тут же погаснет, другая будет светить вечно. Именно такие книги хочется читать и перечитывать. Это они становятся неизменными спутниками новых и новых поколений читателей.</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24 апреля Бойкопонурская сельская библиотека присоединилась к онлайн-мероприятиям в рамках Всероссийской акции «Библионочь – 2021», которая была посвящена науке, технологиям и 60-летию со дня первого полета человека в космос. На страничке библиотеки были размещены: видеопрезентация «В космосе сыны Кубани», о вкладе кубанцев в историю космической науки и техники, информационный час «Он мечтал о звездной дороге», который познакомил с биографией кубанского летчика-испытателя Георгия Яковлевича Бахчиванджи, о котором Юрий Алексеевич Гагарин сказал, что: «… без полетов Григория Бахчиванджи, может быть и не было бы и 12 апреля 1961 года…». Самым маленьким нашим читателям была предложена несложная, но интересная космическая викторина «Путь к звездам».</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lastRenderedPageBreak/>
        <w:t>В честь Всероссийского дня библиотек на страничке был размещен видеоролик «Очаг культуры и добра!». Видеопоздравление читателям и библиотекарям получилось красочным и доброжелательным. Приглашая к нам в библиотеку,  мы постарались раскрыть перед пользователями весь потенциал нашей библиотеки. Каждый приходящий в нее найдет для себя что посмотреть и почитать.</w:t>
      </w:r>
    </w:p>
    <w:p w:rsidR="000338B4" w:rsidRPr="00E47410" w:rsidRDefault="000338B4" w:rsidP="000338B4">
      <w:pPr>
        <w:pStyle w:val="a9"/>
        <w:ind w:firstLine="567"/>
        <w:jc w:val="both"/>
        <w:rPr>
          <w:rFonts w:ascii="Times New Roman" w:hAnsi="Times New Roman"/>
          <w:sz w:val="28"/>
          <w:szCs w:val="28"/>
        </w:rPr>
      </w:pPr>
      <w:r>
        <w:rPr>
          <w:rFonts w:ascii="Times New Roman" w:hAnsi="Times New Roman"/>
          <w:sz w:val="28"/>
          <w:szCs w:val="28"/>
        </w:rPr>
        <w:t>К дню рождения великого русского писателя и поэта Александра Сергеевича Пушкина на странице библиотеки были размещены материалы. Читатели приняли участие в акции «Читаем Пушкина», отвечали на вопросы сказочной викторины «В волшебной Пушкинской стране», познакомились в видеопрезентацией «И звенит из века в век Пушкинский родник».</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К 130-летию со дня рождения русского советского писателя, драматурга, переводчика, педагога Александра Мелентьевича Волкова библиотекари подготовили литературную мозаику «По дорогам Изумрудного города». Славу автору принесли книги написанные для детей. Яркая и красочная видеопрезентация нашла отклик у наших подписчиков.</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Принимая участие в краевом онлайн-марафоне «Читай с нами, Кубань», посвященного 190-летию со дня написания Александром Сергеевичем Грибоедовым бессмертной комедии «Горе от ума» на страничке библиотеки был размещен видеоролик посвященный этому знаменательному событию.</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1 сентября – отмечается День знаний, это начало нового учебного года, новых открытий и новых достижений! Для наших читателей был подготовлен информационный час, посвященный празднику и Году науки и технологий.</w:t>
      </w:r>
    </w:p>
    <w:p w:rsidR="000338B4" w:rsidRPr="00795151"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К 230-летию со дня рождения Сергея Тимофеевича Аксакова для ребят была подготовлена викторина по доброй, волшебной, красочной сказке «Аленький цветочек». Ребята с удовольствием отвечали онлайн на вопросы викторины «И расцвел цветочек аленький…». </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К дню рождения Александра Николаевича Островского в библиотеке была оформлена книжная выставка «Герой нескольких поколений». Представленная на выставке литература приглашала всех читателей познакомиться с творчеством писателя, его биографией, с произведениями, по которым снято немало кинофильмов.</w:t>
      </w:r>
    </w:p>
    <w:p w:rsidR="008D2D6C" w:rsidRDefault="000338B4" w:rsidP="000338B4">
      <w:pPr>
        <w:pStyle w:val="a9"/>
        <w:ind w:firstLine="567"/>
        <w:jc w:val="both"/>
        <w:rPr>
          <w:rFonts w:ascii="Times New Roman" w:hAnsi="Times New Roman"/>
          <w:sz w:val="28"/>
          <w:szCs w:val="28"/>
        </w:rPr>
      </w:pPr>
      <w:r>
        <w:rPr>
          <w:rFonts w:ascii="Times New Roman" w:hAnsi="Times New Roman"/>
          <w:sz w:val="28"/>
          <w:szCs w:val="28"/>
        </w:rPr>
        <w:t>К 200-летию со дня рождения великого русского писателя Федора Михайловича Достоевского в библиотеке была оформлена выставка-портрет «Федор Михайлович Достоевский. Взгляд из 21 века». Это событие имеет большое значение не только для любителей творчества писателя, но и для всей страны, ибо сложно переоценить тот вклад, который внес Достоевский как в отечественную, так и в мировую культуру. Имя Федора Михайловича неразрывно связано с Петербургом. Это город, где он прожил большую часть своей жизни, где сформировался как писатель, где жили его герои.</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 Для наших читателей мы подготовили литературный круиз «Петербург Достоевского».</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lastRenderedPageBreak/>
        <w:t>В рамках краевой киноакции «Мир спасет красота», посвященной 200-летию со дня рождения Ф.М. Достоевского читателям были предложены киноотрывки из фильмов по произведениям писателя «Дядюшкин сон», «Вечный муж», «Идиот».</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В рамках проведения информационно-просветительских мероприятий «Поэт на все времена», посвященных 100-летию со дня рождения Расула Гамзатова был подготовлен литературный час «В его стихах и боль, и радость, и надежда…». Читатели могли познакомиться с творчеством великого дагестанского поэта. Поэзия Расула Гамзатова будет жить, пока звучит великая песня «Журавли» на стихи поэта.</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К 200-летию со дня рождения Николая Александровича Некрасова  на страничках в социальных сетях была размещена выставка – портрет «Певец великой Руси».</w:t>
      </w:r>
    </w:p>
    <w:p w:rsidR="000338B4" w:rsidRDefault="000338B4" w:rsidP="000338B4">
      <w:pPr>
        <w:pStyle w:val="a9"/>
        <w:jc w:val="both"/>
        <w:rPr>
          <w:rFonts w:ascii="Times New Roman" w:hAnsi="Times New Roman"/>
          <w:sz w:val="28"/>
          <w:szCs w:val="28"/>
        </w:rPr>
      </w:pPr>
    </w:p>
    <w:p w:rsidR="00014190"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деятельность библиотек по пропаганде здорового образа жизни;</w:t>
      </w:r>
    </w:p>
    <w:p w:rsidR="00230B0C" w:rsidRDefault="00230B0C" w:rsidP="00230B0C">
      <w:pPr>
        <w:pStyle w:val="a9"/>
        <w:ind w:firstLine="567"/>
        <w:jc w:val="both"/>
        <w:rPr>
          <w:rFonts w:ascii="Times New Roman" w:hAnsi="Times New Roman"/>
          <w:sz w:val="28"/>
          <w:szCs w:val="28"/>
        </w:rPr>
      </w:pPr>
    </w:p>
    <w:p w:rsidR="000338B4" w:rsidRDefault="00230B0C" w:rsidP="000338B4">
      <w:pPr>
        <w:pStyle w:val="a9"/>
        <w:ind w:firstLine="567"/>
        <w:jc w:val="both"/>
        <w:rPr>
          <w:rFonts w:ascii="Times New Roman" w:hAnsi="Times New Roman"/>
          <w:sz w:val="28"/>
          <w:szCs w:val="28"/>
        </w:rPr>
      </w:pPr>
      <w:r w:rsidRPr="004F40A9">
        <w:rPr>
          <w:rFonts w:ascii="Times New Roman" w:hAnsi="Times New Roman"/>
          <w:sz w:val="28"/>
          <w:szCs w:val="28"/>
        </w:rPr>
        <w:t>Важное направление работы библиотеки - пропаганда здорового образа жизни и профилактика вредных привычек</w:t>
      </w:r>
      <w:r>
        <w:rPr>
          <w:rFonts w:ascii="Times New Roman" w:hAnsi="Times New Roman"/>
          <w:sz w:val="28"/>
          <w:szCs w:val="28"/>
        </w:rPr>
        <w:t xml:space="preserve"> среди детей и молодежи. Постоянная работа нашей библиотеки в этом направлении вносит посильный вклад в решение этой проблемы. </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Библиотека осуществляет планомерную работу по антинаркотическому просвещению населения, профилактике вредных привычек, пропаганде здорового образа жизни среди несовершеннолетних.  В отчетном периоде библиотека подготовила и провела в режиме онлайн 14 профилактических мероприятий по популяризации здорового образа жизни.  </w:t>
      </w:r>
    </w:p>
    <w:p w:rsidR="000338B4" w:rsidRPr="006C6921" w:rsidRDefault="000338B4" w:rsidP="000338B4">
      <w:pPr>
        <w:pStyle w:val="a9"/>
        <w:ind w:firstLine="567"/>
        <w:jc w:val="both"/>
        <w:rPr>
          <w:rFonts w:ascii="Times New Roman" w:hAnsi="Times New Roman"/>
          <w:sz w:val="28"/>
          <w:szCs w:val="28"/>
        </w:rPr>
      </w:pPr>
      <w:r>
        <w:rPr>
          <w:rFonts w:ascii="Times New Roman" w:hAnsi="Times New Roman"/>
          <w:sz w:val="28"/>
          <w:szCs w:val="28"/>
        </w:rPr>
        <w:t>В марте для детей был  подготовлен час здоровья «Думайте сами, решайте сами». Здоровье – самое замечательное состояние нашего организма. Когда мы с вами здоровы, чувствуем себя хорошо, мы спокойны. Учеба и работа доставляют  нам удовольствие. Мы легко занимаемся спортом и с радостью развлекаемся. Ребята познакомились с правилами ведения здорового образа жизни.</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7 апреля отмечается Всемирный день здоровья. К этому дню на страничке библиотеки в социальной сети Инстаграм была размещена спортивно-познавательная программа «В знании сила, в здоровье – жизнь». Ребята познакомились с полезными правилами как сохранить свое здоровье.</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17 мая в России отмечается день Детского телефона доверия, призванный привлечь внимание к необходимости усиления мер по защите детей в трудной жизненной ситуации и помощи им. Библиотекари подготовили и разместили информацию о детском телефоне доверия, часах его работы, советы, как пользоваться этим телефоном.</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Познавательный час «Аллея спортивных героев» познакомил ребят со знаменитыми российскими и кубанскими спортсменами, которые прославили нашу страну, стали частью ее истории.</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lastRenderedPageBreak/>
        <w:t>26 июня во всем мире отмечается Международный день борьбы со злоупотреблением наркотических средств и их незаконным оборотом. В этот день на страничке библиотеки был размещен информационный час «Здоровое поколение нового века». Он призвал всех объединить усилия в противодействии распространению наркотиков. Призвал наших детей и молодежь вести здоровый образ жизни.</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Информационный час «Наши верные друзья – солнце, воздух и вода»  был посвящен популяризации литературы о здоровом образе жизни. Ребята познакомились с принципами ведения здорового образа жизни, с правилами личной гигиены, с полезными советами, как вести себя на солнце и возле водных объектов.</w:t>
      </w:r>
    </w:p>
    <w:p w:rsidR="00525939" w:rsidRPr="00431405" w:rsidRDefault="00525939" w:rsidP="00230B0C">
      <w:pPr>
        <w:pStyle w:val="a9"/>
        <w:jc w:val="both"/>
        <w:rPr>
          <w:rFonts w:ascii="Times New Roman" w:hAnsi="Times New Roman"/>
          <w:sz w:val="28"/>
          <w:szCs w:val="28"/>
        </w:rPr>
      </w:pPr>
    </w:p>
    <w:p w:rsidR="004C2C9E"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развитие традиций семейного чтения;</w:t>
      </w:r>
    </w:p>
    <w:p w:rsidR="00520A16" w:rsidRPr="00431405" w:rsidRDefault="00520A16" w:rsidP="00431405">
      <w:pPr>
        <w:pStyle w:val="a9"/>
        <w:ind w:firstLine="851"/>
        <w:jc w:val="both"/>
        <w:rPr>
          <w:rFonts w:ascii="Times New Roman" w:hAnsi="Times New Roman"/>
          <w:b/>
          <w:sz w:val="28"/>
          <w:szCs w:val="28"/>
        </w:rPr>
      </w:pPr>
    </w:p>
    <w:p w:rsidR="00230B0C" w:rsidRDefault="00230B0C" w:rsidP="00230B0C">
      <w:pPr>
        <w:pStyle w:val="a9"/>
        <w:ind w:firstLine="567"/>
        <w:jc w:val="both"/>
        <w:rPr>
          <w:rFonts w:ascii="Times New Roman" w:hAnsi="Times New Roman"/>
          <w:sz w:val="28"/>
          <w:szCs w:val="28"/>
        </w:rPr>
      </w:pPr>
      <w:r w:rsidRPr="004F40A9">
        <w:rPr>
          <w:rFonts w:ascii="Times New Roman" w:hAnsi="Times New Roman"/>
          <w:sz w:val="28"/>
          <w:szCs w:val="28"/>
        </w:rPr>
        <w:t>Одной из важнейших общественных ценностей является семья, именно в семье складываются условия физического, психического, эмоционального и интеллектуального ра</w:t>
      </w:r>
      <w:r>
        <w:rPr>
          <w:rFonts w:ascii="Times New Roman" w:hAnsi="Times New Roman"/>
          <w:sz w:val="28"/>
          <w:szCs w:val="28"/>
        </w:rPr>
        <w:t xml:space="preserve">звития </w:t>
      </w:r>
      <w:r w:rsidRPr="004F40A9">
        <w:rPr>
          <w:rFonts w:ascii="Times New Roman" w:hAnsi="Times New Roman"/>
          <w:sz w:val="28"/>
          <w:szCs w:val="28"/>
        </w:rPr>
        <w:t xml:space="preserve"> человека.</w:t>
      </w:r>
      <w:r>
        <w:rPr>
          <w:rFonts w:ascii="Times New Roman" w:hAnsi="Times New Roman"/>
          <w:sz w:val="28"/>
          <w:szCs w:val="28"/>
        </w:rPr>
        <w:t xml:space="preserve"> Возрождение традиций семейного чтения является одним из направлений в работе библиотеки. В течение года проводились мероприятия направленные на пропаганду семейных ценностей.</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В рамках онлайн акции «Вам, любимые», посвященной Международному женскому дню 8 марта,  читатели нашей библиотеки  подарили нашим любимым женщинам стихи, танцы, рисунки.</w:t>
      </w:r>
    </w:p>
    <w:p w:rsidR="000338B4" w:rsidRPr="006D722D" w:rsidRDefault="000338B4" w:rsidP="000338B4">
      <w:pPr>
        <w:pStyle w:val="a9"/>
        <w:ind w:firstLine="567"/>
        <w:jc w:val="both"/>
        <w:rPr>
          <w:rFonts w:ascii="Times New Roman" w:hAnsi="Times New Roman"/>
          <w:sz w:val="28"/>
          <w:szCs w:val="28"/>
        </w:rPr>
      </w:pPr>
      <w:r>
        <w:rPr>
          <w:rFonts w:ascii="Times New Roman" w:hAnsi="Times New Roman"/>
          <w:sz w:val="28"/>
          <w:szCs w:val="28"/>
        </w:rPr>
        <w:t>15 мая отмечается Международный день семьи. Семья – главное достояние в жизни каждого человека.  К этой дате в библиотеке была оформлена красочная книжная  выставка «Островок семейных сокровищ». На страничке библиотеки мы разместили пост с обзором книжной выставки.</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Красочная, яркая видеопрезентация «Пусть звонкое детство смеется!» была посвящена Международному дню защиты детей. Лето это не только отдых, но и время для чтения. В библиотеке ребят ждут красочные, яркие, познавательные книги.</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1 июня самый главный праздник в году для детей. Мы предложили ребятам принять участие в литературной викторине «Детству солнце подарите». С удовольствием ребята отвечали на вопросы по самым любимым детским книгам.</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 xml:space="preserve">Ежегодно 8 июля в России отмечается день семьи, любви и верности. В этот день Русская православная церковь отмечает день памяти святых Петра и Февронии, которые издревле считались на Руси покровителями семьи и брака. На странице библиотеки была  размещена видеопрезентация «Святые подвижники Руси». </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 xml:space="preserve">Ко дню семьи, любви и верности библиотека приняла участие в онлайн-акции «Венец всех ценностей – семья». Для наших читателей мы предложили видеоколлаж «Я и ты – две половинки жизни» о семье Александра </w:t>
      </w:r>
      <w:r w:rsidRPr="006D5D19">
        <w:rPr>
          <w:rFonts w:ascii="Times New Roman" w:hAnsi="Times New Roman"/>
          <w:sz w:val="28"/>
          <w:szCs w:val="28"/>
        </w:rPr>
        <w:lastRenderedPageBreak/>
        <w:t>Васильевича и Любовь Николаевны Бондаренко, которые в этом году отмечают 45 лет супружеской жизни.</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Видеоколлаж «Ты р</w:t>
      </w:r>
      <w:r>
        <w:rPr>
          <w:rFonts w:ascii="Times New Roman" w:hAnsi="Times New Roman"/>
          <w:sz w:val="28"/>
          <w:szCs w:val="28"/>
        </w:rPr>
        <w:t>ядом и все прекрасно» рассказал</w:t>
      </w:r>
      <w:r w:rsidRPr="006D5D19">
        <w:rPr>
          <w:rFonts w:ascii="Times New Roman" w:hAnsi="Times New Roman"/>
          <w:sz w:val="28"/>
          <w:szCs w:val="28"/>
        </w:rPr>
        <w:t xml:space="preserve"> нашим подписчикам о дружной семье Барановых. В этом году семья Барановых отмечает золотую свадьбу. Артем Кузьмич и Зинаида Васильевна всегда поддерживают друг друга в трудные минуты, все радости и невзгоды делят пополам. Их семья пример любви, трудолюбия и семейного счастья.</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Видеоколлаж о семье Коротенко «Счастье там, где верность и любовь» познакомил наших читателей с дружной семьей Александра Ивановича и Екатерины Ивановны, которые в этом году отмечают 45 лет со дня свадьбы.</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Читательницы нашей библиотеки приняли участие в онлайн-фоточеллендже «Ромашковое счастье».</w:t>
      </w:r>
    </w:p>
    <w:p w:rsidR="000338B4" w:rsidRPr="006D5D19" w:rsidRDefault="000338B4" w:rsidP="000338B4">
      <w:pPr>
        <w:pStyle w:val="a9"/>
        <w:ind w:firstLine="567"/>
        <w:jc w:val="both"/>
        <w:rPr>
          <w:rFonts w:ascii="Times New Roman" w:hAnsi="Times New Roman"/>
          <w:sz w:val="28"/>
          <w:szCs w:val="28"/>
        </w:rPr>
      </w:pPr>
      <w:r w:rsidRPr="006D5D19">
        <w:rPr>
          <w:rFonts w:ascii="Times New Roman" w:hAnsi="Times New Roman"/>
          <w:sz w:val="28"/>
          <w:szCs w:val="28"/>
        </w:rPr>
        <w:t>В библиотеке была оформлена красочная книжная выставка «Любовь святая и земная».</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В 2021 году в России впервые был учрежден и отмечен День отца. Наша библиотека к этому дню подготовила видеопрезентацию «Отец – опора семьи». Красочные фотографии наших юных читателей со своими папами сопровождались прекрасными стихами. </w:t>
      </w:r>
    </w:p>
    <w:p w:rsidR="000338B4" w:rsidRDefault="000338B4" w:rsidP="000338B4">
      <w:pPr>
        <w:pStyle w:val="a9"/>
        <w:ind w:firstLine="567"/>
        <w:jc w:val="both"/>
        <w:rPr>
          <w:rFonts w:ascii="Times New Roman" w:hAnsi="Times New Roman"/>
          <w:sz w:val="28"/>
          <w:szCs w:val="28"/>
        </w:rPr>
      </w:pPr>
      <w:r>
        <w:rPr>
          <w:rFonts w:ascii="Times New Roman" w:hAnsi="Times New Roman"/>
          <w:sz w:val="28"/>
          <w:szCs w:val="28"/>
        </w:rPr>
        <w:t xml:space="preserve">Накануне Дня матери в социальных сетях были организованы акции «Мама милая моя…», творческая онлайн-акция «Все краски жизни для тебя!», онлайн-акция «Я и мамочка моя». </w:t>
      </w:r>
      <w:r w:rsidR="00F77080">
        <w:rPr>
          <w:rFonts w:ascii="Times New Roman" w:hAnsi="Times New Roman"/>
          <w:sz w:val="28"/>
          <w:szCs w:val="28"/>
        </w:rPr>
        <w:t>Читатели нашей библиотеки приняли активное участие в этих акциях,  разместив свои поздравления и поделки ко Дню матери.</w:t>
      </w:r>
    </w:p>
    <w:p w:rsidR="00547AD9" w:rsidRPr="00244064" w:rsidRDefault="000338B4" w:rsidP="00244064">
      <w:pPr>
        <w:pStyle w:val="a9"/>
        <w:ind w:firstLine="567"/>
        <w:jc w:val="both"/>
        <w:rPr>
          <w:rFonts w:ascii="Times New Roman" w:hAnsi="Times New Roman"/>
          <w:sz w:val="28"/>
          <w:szCs w:val="28"/>
        </w:rPr>
      </w:pPr>
      <w:r>
        <w:rPr>
          <w:rFonts w:ascii="Times New Roman" w:hAnsi="Times New Roman"/>
          <w:sz w:val="28"/>
          <w:szCs w:val="28"/>
        </w:rPr>
        <w:t>Библиотекари подготовили видеопрезентацию «Мама – главное слово в нашей судьбе», которая нашла отклик у наших подписчиков.</w:t>
      </w:r>
    </w:p>
    <w:p w:rsidR="00547AD9" w:rsidRDefault="00547AD9" w:rsidP="00431405">
      <w:pPr>
        <w:pStyle w:val="a9"/>
        <w:ind w:firstLine="851"/>
        <w:jc w:val="both"/>
        <w:rPr>
          <w:rFonts w:ascii="Times New Roman" w:hAnsi="Times New Roman"/>
          <w:b/>
          <w:sz w:val="28"/>
          <w:szCs w:val="28"/>
        </w:rPr>
      </w:pPr>
    </w:p>
    <w:p w:rsidR="001B224D"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организация интеллектуального досуга в детской библиотеке;</w:t>
      </w:r>
    </w:p>
    <w:p w:rsidR="009B336E" w:rsidRDefault="009B336E" w:rsidP="009B336E">
      <w:pPr>
        <w:pStyle w:val="a9"/>
        <w:ind w:firstLine="567"/>
        <w:jc w:val="both"/>
        <w:rPr>
          <w:rFonts w:ascii="Times New Roman" w:hAnsi="Times New Roman"/>
          <w:sz w:val="28"/>
          <w:szCs w:val="28"/>
        </w:rPr>
      </w:pPr>
    </w:p>
    <w:p w:rsidR="009B336E" w:rsidRDefault="009B336E" w:rsidP="009B336E">
      <w:pPr>
        <w:pStyle w:val="a9"/>
        <w:ind w:firstLine="567"/>
        <w:jc w:val="both"/>
        <w:rPr>
          <w:rFonts w:ascii="Times New Roman" w:hAnsi="Times New Roman"/>
          <w:sz w:val="28"/>
          <w:szCs w:val="28"/>
        </w:rPr>
      </w:pPr>
      <w:r>
        <w:rPr>
          <w:rFonts w:ascii="Times New Roman" w:hAnsi="Times New Roman"/>
          <w:sz w:val="28"/>
          <w:szCs w:val="28"/>
        </w:rPr>
        <w:t xml:space="preserve">  Большую работу библиотекари провели в период проведения зимних каникул. Для детей были подготовлены красочные, познавательные онлайн мероприятия. Игра-викторина «В гостях у зимней сказки» позволила ребятам вспомнить выдающиеся сказки «Снежная королева», «Два мороза», «Мороз Иванович», «Двенадцать месяцев», «Снегурочка» и др. Ребята с удовольствием вспоминали ответы на мудрые вопросы зимних сказок.</w:t>
      </w:r>
    </w:p>
    <w:p w:rsidR="009B336E" w:rsidRDefault="009B336E" w:rsidP="008D2D6C">
      <w:pPr>
        <w:pStyle w:val="a9"/>
        <w:ind w:firstLine="567"/>
        <w:jc w:val="both"/>
        <w:rPr>
          <w:rFonts w:ascii="Times New Roman" w:hAnsi="Times New Roman"/>
          <w:sz w:val="28"/>
          <w:szCs w:val="28"/>
        </w:rPr>
      </w:pPr>
      <w:r>
        <w:rPr>
          <w:rFonts w:ascii="Times New Roman" w:hAnsi="Times New Roman"/>
          <w:sz w:val="28"/>
          <w:szCs w:val="28"/>
        </w:rPr>
        <w:t xml:space="preserve"> Волшебная мастерская «Новогодний серпантин»  помогла ребятам научиться делать из подручных средств снеговика, снежинку, волшебную шапочку и другие полезные зимник поделки.</w:t>
      </w:r>
    </w:p>
    <w:p w:rsidR="00525939" w:rsidRDefault="00525939" w:rsidP="00431405">
      <w:pPr>
        <w:pStyle w:val="a9"/>
        <w:ind w:firstLine="851"/>
        <w:jc w:val="both"/>
        <w:rPr>
          <w:rFonts w:ascii="Times New Roman" w:hAnsi="Times New Roman"/>
          <w:sz w:val="28"/>
          <w:szCs w:val="28"/>
          <w:lang w:eastAsia="ru-RU"/>
        </w:rPr>
      </w:pPr>
    </w:p>
    <w:p w:rsidR="004536D3" w:rsidRDefault="00E31762" w:rsidP="00431405">
      <w:pPr>
        <w:pStyle w:val="a9"/>
        <w:ind w:firstLine="851"/>
        <w:jc w:val="both"/>
        <w:rPr>
          <w:rFonts w:ascii="Times New Roman" w:hAnsi="Times New Roman"/>
          <w:b/>
          <w:sz w:val="28"/>
          <w:szCs w:val="28"/>
        </w:rPr>
      </w:pPr>
      <w:r w:rsidRPr="00431405">
        <w:rPr>
          <w:rFonts w:ascii="Times New Roman" w:hAnsi="Times New Roman"/>
          <w:b/>
          <w:sz w:val="28"/>
          <w:szCs w:val="28"/>
        </w:rPr>
        <w:t>- работа с пользователями-детьми, имеющими ограничения в жизнедеятельности;</w:t>
      </w:r>
    </w:p>
    <w:p w:rsidR="00520A16" w:rsidRPr="00431405" w:rsidRDefault="00520A16" w:rsidP="00431405">
      <w:pPr>
        <w:pStyle w:val="a9"/>
        <w:ind w:firstLine="851"/>
        <w:jc w:val="both"/>
        <w:rPr>
          <w:rFonts w:ascii="Times New Roman" w:hAnsi="Times New Roman"/>
          <w:sz w:val="28"/>
          <w:szCs w:val="28"/>
          <w:shd w:val="clear" w:color="auto" w:fill="FFFFFF"/>
        </w:rPr>
      </w:pPr>
    </w:p>
    <w:p w:rsidR="00525939" w:rsidRDefault="004D01F9" w:rsidP="00950BB2">
      <w:pPr>
        <w:pStyle w:val="af3"/>
        <w:ind w:firstLine="567"/>
        <w:jc w:val="both"/>
        <w:rPr>
          <w:rFonts w:ascii="Times New Roman" w:hAnsi="Times New Roman"/>
          <w:sz w:val="28"/>
          <w:szCs w:val="28"/>
        </w:rPr>
      </w:pPr>
      <w:r w:rsidRPr="00431405">
        <w:rPr>
          <w:rFonts w:ascii="Times New Roman" w:hAnsi="Times New Roman"/>
          <w:sz w:val="28"/>
          <w:szCs w:val="28"/>
        </w:rPr>
        <w:t xml:space="preserve">  </w:t>
      </w:r>
      <w:r w:rsidR="00950BB2">
        <w:rPr>
          <w:rFonts w:ascii="Times New Roman" w:hAnsi="Times New Roman"/>
          <w:sz w:val="28"/>
          <w:szCs w:val="28"/>
        </w:rPr>
        <w:t xml:space="preserve">В работу с читателями с ограниченными возможностями здоровья в этом году внесла свои коррективы пандемия коронавируса. Но мы не </w:t>
      </w:r>
      <w:r w:rsidR="00950BB2">
        <w:rPr>
          <w:rFonts w:ascii="Times New Roman" w:hAnsi="Times New Roman"/>
          <w:sz w:val="28"/>
          <w:szCs w:val="28"/>
        </w:rPr>
        <w:lastRenderedPageBreak/>
        <w:t>оставили наших читателей без внимания.  По предварительным заявкам мы обслуживали читателей на дому. Приглашали их для участия в онлайн мероприятиях. Они читали стихи к праздникам, участвовали в конкурсах, акциях и флешмо</w:t>
      </w:r>
      <w:r w:rsidR="009B336E">
        <w:rPr>
          <w:rFonts w:ascii="Times New Roman" w:hAnsi="Times New Roman"/>
          <w:sz w:val="28"/>
          <w:szCs w:val="28"/>
        </w:rPr>
        <w:t xml:space="preserve">бах. </w:t>
      </w:r>
    </w:p>
    <w:p w:rsidR="00525939" w:rsidRPr="00431405" w:rsidRDefault="00525939" w:rsidP="00431405">
      <w:pPr>
        <w:pStyle w:val="a9"/>
        <w:ind w:firstLine="851"/>
        <w:jc w:val="both"/>
        <w:rPr>
          <w:rFonts w:ascii="Times New Roman" w:hAnsi="Times New Roman"/>
          <w:sz w:val="28"/>
          <w:szCs w:val="28"/>
        </w:rPr>
      </w:pPr>
    </w:p>
    <w:p w:rsidR="00331986"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 содействие библиотеки эстетическому воспитанию детей.</w:t>
      </w:r>
      <w:r w:rsidR="00331986" w:rsidRPr="00431405">
        <w:rPr>
          <w:rFonts w:ascii="Times New Roman" w:hAnsi="Times New Roman"/>
          <w:sz w:val="28"/>
          <w:szCs w:val="28"/>
        </w:rPr>
        <w:t xml:space="preserve">  </w:t>
      </w:r>
    </w:p>
    <w:p w:rsidR="00525939" w:rsidRDefault="00525939" w:rsidP="00431405">
      <w:pPr>
        <w:pStyle w:val="a9"/>
        <w:ind w:firstLine="851"/>
        <w:jc w:val="both"/>
        <w:rPr>
          <w:rFonts w:ascii="Times New Roman" w:hAnsi="Times New Roman"/>
          <w:sz w:val="28"/>
          <w:szCs w:val="28"/>
        </w:rPr>
      </w:pPr>
    </w:p>
    <w:p w:rsidR="009B336E" w:rsidRDefault="009B336E" w:rsidP="009B336E">
      <w:pPr>
        <w:pStyle w:val="a9"/>
        <w:ind w:firstLine="567"/>
        <w:jc w:val="both"/>
        <w:rPr>
          <w:rFonts w:ascii="Times New Roman" w:hAnsi="Times New Roman"/>
          <w:sz w:val="28"/>
          <w:szCs w:val="28"/>
        </w:rPr>
      </w:pPr>
      <w:r>
        <w:rPr>
          <w:rFonts w:ascii="Times New Roman" w:hAnsi="Times New Roman"/>
          <w:sz w:val="28"/>
          <w:szCs w:val="28"/>
        </w:rPr>
        <w:t>Эстетическое воспитание – еще одно направление в работе библиотеки, которому уделяется внимание.</w:t>
      </w:r>
    </w:p>
    <w:p w:rsidR="009B336E" w:rsidRDefault="009B336E" w:rsidP="009B336E">
      <w:pPr>
        <w:pStyle w:val="a9"/>
        <w:ind w:firstLine="567"/>
        <w:jc w:val="both"/>
        <w:rPr>
          <w:rFonts w:ascii="Times New Roman" w:hAnsi="Times New Roman"/>
          <w:sz w:val="28"/>
          <w:szCs w:val="28"/>
        </w:rPr>
      </w:pPr>
      <w:r>
        <w:rPr>
          <w:rFonts w:ascii="Times New Roman" w:hAnsi="Times New Roman"/>
          <w:sz w:val="28"/>
          <w:szCs w:val="28"/>
        </w:rPr>
        <w:t xml:space="preserve">К Всероссийской акции «Ночь музеев – 2021»  библиотекари подготовили видеоэкскурсию в музей космонавтики «Вехи космической эры».  </w:t>
      </w:r>
    </w:p>
    <w:p w:rsidR="009B336E" w:rsidRPr="006D5D19" w:rsidRDefault="009B336E" w:rsidP="009B336E">
      <w:pPr>
        <w:pStyle w:val="a9"/>
        <w:ind w:firstLine="567"/>
        <w:jc w:val="both"/>
        <w:rPr>
          <w:rFonts w:ascii="Times New Roman" w:hAnsi="Times New Roman"/>
          <w:sz w:val="28"/>
          <w:szCs w:val="28"/>
        </w:rPr>
      </w:pPr>
      <w:r w:rsidRPr="006D5D19">
        <w:rPr>
          <w:rFonts w:ascii="Times New Roman" w:hAnsi="Times New Roman"/>
          <w:sz w:val="28"/>
          <w:szCs w:val="28"/>
        </w:rPr>
        <w:t>В рамках проекта «Культура для  школьн</w:t>
      </w:r>
      <w:r>
        <w:rPr>
          <w:rFonts w:ascii="Times New Roman" w:hAnsi="Times New Roman"/>
          <w:sz w:val="28"/>
          <w:szCs w:val="28"/>
        </w:rPr>
        <w:t>иков» для ребят  была подготовлена</w:t>
      </w:r>
      <w:r w:rsidRPr="006D5D19">
        <w:rPr>
          <w:rFonts w:ascii="Times New Roman" w:hAnsi="Times New Roman"/>
          <w:sz w:val="28"/>
          <w:szCs w:val="28"/>
        </w:rPr>
        <w:t xml:space="preserve"> видео</w:t>
      </w:r>
      <w:r>
        <w:rPr>
          <w:rFonts w:ascii="Times New Roman" w:hAnsi="Times New Roman"/>
          <w:sz w:val="28"/>
          <w:szCs w:val="28"/>
        </w:rPr>
        <w:t>п</w:t>
      </w:r>
      <w:r w:rsidRPr="006D5D19">
        <w:rPr>
          <w:rFonts w:ascii="Times New Roman" w:hAnsi="Times New Roman"/>
          <w:sz w:val="28"/>
          <w:szCs w:val="28"/>
        </w:rPr>
        <w:t>резентация «Волшебник кукольного театра». В 2021 году основателю театра кукол Сергею Владимировичу Образцову исполнилось бы 120 лет со дня рождения. В этом же году театру кукол имени С.В. Образцова исполн</w:t>
      </w:r>
      <w:r>
        <w:rPr>
          <w:rFonts w:ascii="Times New Roman" w:hAnsi="Times New Roman"/>
          <w:sz w:val="28"/>
          <w:szCs w:val="28"/>
        </w:rPr>
        <w:t>яется 90 лет со дня создания. Виде</w:t>
      </w:r>
      <w:r w:rsidRPr="006D5D19">
        <w:rPr>
          <w:rFonts w:ascii="Times New Roman" w:hAnsi="Times New Roman"/>
          <w:sz w:val="28"/>
          <w:szCs w:val="28"/>
        </w:rPr>
        <w:t>опрезентация познакомила р</w:t>
      </w:r>
      <w:r>
        <w:rPr>
          <w:rFonts w:ascii="Times New Roman" w:hAnsi="Times New Roman"/>
          <w:sz w:val="28"/>
          <w:szCs w:val="28"/>
        </w:rPr>
        <w:t>ебят с жизнью и творчеством</w:t>
      </w:r>
      <w:r w:rsidRPr="006D5D19">
        <w:rPr>
          <w:rFonts w:ascii="Times New Roman" w:hAnsi="Times New Roman"/>
          <w:sz w:val="28"/>
          <w:szCs w:val="28"/>
        </w:rPr>
        <w:t xml:space="preserve"> волшебника кукольного театра.</w:t>
      </w:r>
    </w:p>
    <w:p w:rsidR="009B336E" w:rsidRPr="006D5D19" w:rsidRDefault="009B336E" w:rsidP="009B336E">
      <w:pPr>
        <w:pStyle w:val="a9"/>
        <w:ind w:firstLine="567"/>
        <w:jc w:val="both"/>
        <w:rPr>
          <w:rFonts w:ascii="Times New Roman" w:hAnsi="Times New Roman"/>
          <w:sz w:val="28"/>
          <w:szCs w:val="28"/>
        </w:rPr>
      </w:pPr>
      <w:r w:rsidRPr="006D5D19">
        <w:rPr>
          <w:rFonts w:ascii="Times New Roman" w:hAnsi="Times New Roman"/>
          <w:sz w:val="28"/>
          <w:szCs w:val="28"/>
        </w:rPr>
        <w:t>Художественный верниса</w:t>
      </w:r>
      <w:r>
        <w:rPr>
          <w:rFonts w:ascii="Times New Roman" w:hAnsi="Times New Roman"/>
          <w:sz w:val="28"/>
          <w:szCs w:val="28"/>
        </w:rPr>
        <w:t xml:space="preserve">ж «Забытой древности картины» </w:t>
      </w:r>
      <w:r w:rsidRPr="006D5D19">
        <w:rPr>
          <w:rFonts w:ascii="Times New Roman" w:hAnsi="Times New Roman"/>
          <w:sz w:val="28"/>
          <w:szCs w:val="28"/>
        </w:rPr>
        <w:t xml:space="preserve"> посвящен Виктору Михайловичу Васнецову, чьи произведения с раннего детства входят в нашу жизнь. Имя этого художника, его картины становятся нам дороги и близки как часть нашей культуры.</w:t>
      </w:r>
    </w:p>
    <w:p w:rsidR="009B336E" w:rsidRPr="006D5D19" w:rsidRDefault="009B336E" w:rsidP="009B336E">
      <w:pPr>
        <w:pStyle w:val="a9"/>
        <w:ind w:firstLine="567"/>
        <w:jc w:val="both"/>
        <w:rPr>
          <w:rFonts w:ascii="Times New Roman" w:hAnsi="Times New Roman"/>
          <w:sz w:val="28"/>
          <w:szCs w:val="28"/>
        </w:rPr>
      </w:pPr>
      <w:r w:rsidRPr="006D5D19">
        <w:rPr>
          <w:rFonts w:ascii="Times New Roman" w:hAnsi="Times New Roman"/>
          <w:sz w:val="28"/>
          <w:szCs w:val="28"/>
        </w:rPr>
        <w:t>В рамках Всероссийской  акции  «Ночь кино - 2021»  для наших подписчиков были подготовлены видеопрезентации «Интересные факты о российском кинематографе» и  «Фильмы о Великой Отечественной войне».</w:t>
      </w:r>
    </w:p>
    <w:p w:rsidR="009B336E" w:rsidRDefault="009B336E" w:rsidP="009B336E">
      <w:pPr>
        <w:pStyle w:val="a9"/>
        <w:ind w:firstLine="567"/>
        <w:jc w:val="both"/>
        <w:rPr>
          <w:rFonts w:ascii="Times New Roman" w:hAnsi="Times New Roman"/>
          <w:sz w:val="28"/>
          <w:szCs w:val="28"/>
        </w:rPr>
      </w:pPr>
      <w:r>
        <w:rPr>
          <w:rFonts w:ascii="Times New Roman" w:hAnsi="Times New Roman"/>
          <w:sz w:val="28"/>
          <w:szCs w:val="28"/>
        </w:rPr>
        <w:t>Познавательный час «Виды искусств», подготовлен в рамках проведения Всероссийской акции «Ночь искусств».  Читатели познакомились с разнообразными направлениями в искусстве: фотоискусство, балет, декоративно-прикладное искусство, театр и т.д.</w:t>
      </w:r>
    </w:p>
    <w:p w:rsidR="00520A16" w:rsidRDefault="00520A16" w:rsidP="00520A16">
      <w:pPr>
        <w:pStyle w:val="a9"/>
        <w:ind w:firstLine="567"/>
        <w:jc w:val="both"/>
        <w:rPr>
          <w:rFonts w:ascii="Times New Roman" w:hAnsi="Times New Roman"/>
          <w:sz w:val="28"/>
          <w:szCs w:val="28"/>
        </w:rPr>
      </w:pPr>
    </w:p>
    <w:p w:rsidR="004B251C" w:rsidRDefault="004B251C" w:rsidP="00431405">
      <w:pPr>
        <w:pStyle w:val="a9"/>
        <w:ind w:firstLine="851"/>
        <w:jc w:val="both"/>
        <w:rPr>
          <w:rFonts w:ascii="Times New Roman" w:hAnsi="Times New Roman"/>
          <w:b/>
          <w:sz w:val="28"/>
          <w:szCs w:val="28"/>
        </w:rPr>
      </w:pPr>
      <w:r w:rsidRPr="001662F5">
        <w:rPr>
          <w:rFonts w:ascii="Times New Roman" w:hAnsi="Times New Roman"/>
          <w:b/>
          <w:sz w:val="28"/>
          <w:szCs w:val="28"/>
        </w:rPr>
        <w:t>-  экологическое  воспитание;</w:t>
      </w:r>
    </w:p>
    <w:p w:rsidR="00520A16" w:rsidRPr="001662F5" w:rsidRDefault="00520A16" w:rsidP="00431405">
      <w:pPr>
        <w:pStyle w:val="a9"/>
        <w:ind w:firstLine="851"/>
        <w:jc w:val="both"/>
        <w:rPr>
          <w:rFonts w:ascii="Times New Roman" w:hAnsi="Times New Roman"/>
          <w:b/>
          <w:sz w:val="28"/>
          <w:szCs w:val="28"/>
        </w:rPr>
      </w:pPr>
    </w:p>
    <w:p w:rsidR="009B336E" w:rsidRDefault="009B336E" w:rsidP="009B336E">
      <w:pPr>
        <w:pStyle w:val="a9"/>
        <w:tabs>
          <w:tab w:val="left" w:pos="3828"/>
          <w:tab w:val="left" w:pos="5103"/>
        </w:tabs>
        <w:ind w:firstLine="567"/>
        <w:jc w:val="both"/>
        <w:rPr>
          <w:rFonts w:ascii="Times New Roman" w:hAnsi="Times New Roman"/>
          <w:sz w:val="28"/>
          <w:szCs w:val="28"/>
        </w:rPr>
      </w:pPr>
      <w:r>
        <w:rPr>
          <w:rFonts w:ascii="Times New Roman" w:hAnsi="Times New Roman"/>
          <w:sz w:val="28"/>
          <w:szCs w:val="28"/>
        </w:rPr>
        <w:t>Сегодня вопросы экологии, защиты окружающей среды выдвигаются на первый план. Будущее всей планеты во многом зависит от экологической культуры каждого человека. С целью привлечения внимания общества к вопросам гармоничного взаимоотношения с природой, библиотекари подготовили и провели  онлайн мероприятия на экологическою тематику.</w:t>
      </w:r>
    </w:p>
    <w:p w:rsidR="009B336E" w:rsidRDefault="009B336E" w:rsidP="009B336E">
      <w:pPr>
        <w:pStyle w:val="a9"/>
        <w:tabs>
          <w:tab w:val="left" w:pos="3828"/>
          <w:tab w:val="left" w:pos="5103"/>
        </w:tabs>
        <w:ind w:firstLine="567"/>
        <w:jc w:val="both"/>
        <w:rPr>
          <w:rFonts w:ascii="Times New Roman" w:hAnsi="Times New Roman"/>
          <w:sz w:val="28"/>
          <w:szCs w:val="28"/>
        </w:rPr>
      </w:pPr>
      <w:r>
        <w:rPr>
          <w:rFonts w:ascii="Times New Roman" w:hAnsi="Times New Roman"/>
          <w:sz w:val="28"/>
          <w:szCs w:val="28"/>
        </w:rPr>
        <w:t>К Дню Земли  для читателей проведен видеообзор «С природой в мире будем жить». 20 марта в мире отмечается день Земли. Это день ответственности перед нашей планетой, ответственности перед людьми, которые ее населяют, перед самой природой, частью которой мы являемся. Мы познакомили наших читателей с новой литературой по экологии, порекомендовали новые книги о природе, животных, растениях и птицах.</w:t>
      </w:r>
    </w:p>
    <w:p w:rsidR="009B336E" w:rsidRDefault="009B336E" w:rsidP="009B336E">
      <w:pPr>
        <w:pStyle w:val="a9"/>
        <w:ind w:firstLine="567"/>
        <w:jc w:val="both"/>
        <w:rPr>
          <w:rFonts w:ascii="Times New Roman" w:hAnsi="Times New Roman"/>
          <w:sz w:val="28"/>
          <w:szCs w:val="28"/>
        </w:rPr>
      </w:pPr>
      <w:r>
        <w:rPr>
          <w:rFonts w:ascii="Times New Roman" w:hAnsi="Times New Roman"/>
          <w:sz w:val="28"/>
          <w:szCs w:val="28"/>
        </w:rPr>
        <w:lastRenderedPageBreak/>
        <w:t>26 апреля исполнилось 35 лет со дня самой страшной аварии на Чернобыльской АЭС. На нашей страничке были размещены  видеоролики «Кинолектория». К этой дате библиотекари подготовили  библиолекторий «Чернобыль – трагедия, подвиг, предупреждение».</w:t>
      </w:r>
    </w:p>
    <w:p w:rsidR="009B336E" w:rsidRDefault="009B336E" w:rsidP="009B336E">
      <w:pPr>
        <w:pStyle w:val="a9"/>
        <w:ind w:firstLine="567"/>
        <w:jc w:val="both"/>
        <w:rPr>
          <w:rFonts w:ascii="Times New Roman" w:hAnsi="Times New Roman"/>
          <w:sz w:val="28"/>
          <w:szCs w:val="28"/>
        </w:rPr>
      </w:pPr>
      <w:r>
        <w:rPr>
          <w:rFonts w:ascii="Times New Roman" w:hAnsi="Times New Roman"/>
          <w:sz w:val="28"/>
          <w:szCs w:val="28"/>
        </w:rPr>
        <w:t>К Всемирному дню окружающей среды для читателей в режиме онлайн была проведена видеопрезентация «Любить, ценить и охранять». Защита окружающей среды и бережное отношение к природным ресурсам позволит обеспечить будущее всему человечеству. Это важно понимать каждому человеку.</w:t>
      </w:r>
    </w:p>
    <w:p w:rsidR="009B336E" w:rsidRDefault="009B336E" w:rsidP="009B336E">
      <w:pPr>
        <w:pStyle w:val="a9"/>
        <w:ind w:firstLine="567"/>
        <w:jc w:val="both"/>
        <w:rPr>
          <w:rFonts w:ascii="Times New Roman" w:hAnsi="Times New Roman"/>
          <w:sz w:val="28"/>
          <w:szCs w:val="28"/>
        </w:rPr>
      </w:pPr>
      <w:r w:rsidRPr="006D5D19">
        <w:rPr>
          <w:rFonts w:ascii="Times New Roman" w:hAnsi="Times New Roman"/>
          <w:sz w:val="28"/>
          <w:szCs w:val="28"/>
        </w:rPr>
        <w:t>Принимая участие во Всероссийском фестивале энергосбере</w:t>
      </w:r>
      <w:r>
        <w:rPr>
          <w:rFonts w:ascii="Times New Roman" w:hAnsi="Times New Roman"/>
          <w:sz w:val="28"/>
          <w:szCs w:val="28"/>
        </w:rPr>
        <w:t xml:space="preserve">жения и экологии, </w:t>
      </w:r>
      <w:r w:rsidRPr="006D5D19">
        <w:rPr>
          <w:rFonts w:ascii="Times New Roman" w:hAnsi="Times New Roman"/>
          <w:sz w:val="28"/>
          <w:szCs w:val="28"/>
        </w:rPr>
        <w:t xml:space="preserve"> мы разместили в социальных сетях видеопрезентацию «Сохраним энергию – сохраним планету». Вопросы сохранения энергии на нашей планете в последние годы стоят</w:t>
      </w:r>
      <w:r>
        <w:rPr>
          <w:rFonts w:ascii="Times New Roman" w:hAnsi="Times New Roman"/>
          <w:sz w:val="28"/>
          <w:szCs w:val="28"/>
        </w:rPr>
        <w:t xml:space="preserve"> </w:t>
      </w:r>
      <w:r w:rsidRPr="006D5D19">
        <w:rPr>
          <w:rFonts w:ascii="Times New Roman" w:hAnsi="Times New Roman"/>
          <w:sz w:val="28"/>
          <w:szCs w:val="28"/>
        </w:rPr>
        <w:t xml:space="preserve">очень остро. С помощью презентации мы обратили внимание на проблемы и предложили пути экономии электроэнергии, газа в своих жилых помещениях. Ежедневно человечество обеспокоено проблемами экологического состояния планеты и сохранения её ресурсов для будущего. </w:t>
      </w:r>
    </w:p>
    <w:p w:rsidR="00547AD9" w:rsidRPr="00244064" w:rsidRDefault="009B336E" w:rsidP="00244064">
      <w:pPr>
        <w:pStyle w:val="a9"/>
        <w:ind w:firstLine="567"/>
        <w:jc w:val="both"/>
        <w:rPr>
          <w:rFonts w:ascii="Times New Roman" w:hAnsi="Times New Roman"/>
          <w:sz w:val="28"/>
          <w:szCs w:val="28"/>
        </w:rPr>
      </w:pPr>
      <w:r>
        <w:rPr>
          <w:rFonts w:ascii="Times New Roman" w:hAnsi="Times New Roman"/>
          <w:sz w:val="28"/>
          <w:szCs w:val="28"/>
        </w:rPr>
        <w:t>Экологическим проблемам страны и края посвящен экологический час «Чем больше узнаю природу, тем больше берегу её».</w:t>
      </w:r>
    </w:p>
    <w:p w:rsidR="00547AD9" w:rsidRDefault="00547AD9" w:rsidP="00431405">
      <w:pPr>
        <w:pStyle w:val="a9"/>
        <w:ind w:firstLine="851"/>
        <w:jc w:val="both"/>
        <w:rPr>
          <w:rFonts w:ascii="Times New Roman" w:hAnsi="Times New Roman"/>
          <w:b/>
          <w:sz w:val="28"/>
          <w:szCs w:val="28"/>
        </w:rPr>
      </w:pPr>
    </w:p>
    <w:p w:rsidR="00156DD6" w:rsidRPr="00431405" w:rsidRDefault="001662F5" w:rsidP="00431405">
      <w:pPr>
        <w:pStyle w:val="a9"/>
        <w:ind w:firstLine="851"/>
        <w:jc w:val="both"/>
        <w:rPr>
          <w:rFonts w:ascii="Times New Roman" w:hAnsi="Times New Roman"/>
          <w:b/>
          <w:sz w:val="28"/>
          <w:szCs w:val="28"/>
        </w:rPr>
      </w:pPr>
      <w:r>
        <w:rPr>
          <w:rFonts w:ascii="Times New Roman" w:hAnsi="Times New Roman"/>
          <w:b/>
          <w:sz w:val="28"/>
          <w:szCs w:val="28"/>
        </w:rPr>
        <w:t xml:space="preserve">4. </w:t>
      </w:r>
      <w:r w:rsidR="00D16B8B" w:rsidRPr="00431405">
        <w:rPr>
          <w:rFonts w:ascii="Times New Roman" w:hAnsi="Times New Roman"/>
          <w:b/>
          <w:sz w:val="28"/>
          <w:szCs w:val="28"/>
        </w:rPr>
        <w:t>Детская библиотека – информационный центр</w:t>
      </w:r>
    </w:p>
    <w:p w:rsidR="00D16B8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Справочно-библиографическое обслуживание</w:t>
      </w:r>
    </w:p>
    <w:p w:rsidR="00A21F39" w:rsidRPr="00431405" w:rsidRDefault="00A21F39" w:rsidP="00431405">
      <w:pPr>
        <w:pStyle w:val="a9"/>
        <w:ind w:firstLine="851"/>
        <w:jc w:val="both"/>
        <w:rPr>
          <w:rFonts w:ascii="Times New Roman" w:hAnsi="Times New Roman"/>
          <w:sz w:val="28"/>
          <w:szCs w:val="28"/>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8"/>
        <w:gridCol w:w="1808"/>
      </w:tblGrid>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rPr>
            </w:pPr>
            <w:r w:rsidRPr="00431405">
              <w:rPr>
                <w:rFonts w:ascii="Times New Roman" w:eastAsia="Times New Roman" w:hAnsi="Times New Roman"/>
                <w:sz w:val="28"/>
                <w:szCs w:val="28"/>
              </w:rPr>
              <w:t>Количество выполненных справок</w:t>
            </w:r>
          </w:p>
        </w:tc>
        <w:tc>
          <w:tcPr>
            <w:tcW w:w="1808" w:type="dxa"/>
            <w:tcBorders>
              <w:top w:val="single" w:sz="4" w:space="0" w:color="auto"/>
              <w:left w:val="single" w:sz="4" w:space="0" w:color="auto"/>
              <w:bottom w:val="single" w:sz="4" w:space="0" w:color="auto"/>
              <w:right w:val="single" w:sz="4" w:space="0" w:color="auto"/>
            </w:tcBorders>
          </w:tcPr>
          <w:p w:rsidR="00A21F39" w:rsidRPr="00431405" w:rsidRDefault="00520A16" w:rsidP="00D27CC9">
            <w:pPr>
              <w:pStyle w:val="a9"/>
              <w:ind w:firstLine="59"/>
              <w:jc w:val="both"/>
              <w:rPr>
                <w:rFonts w:ascii="Times New Roman" w:eastAsia="Times New Roman" w:hAnsi="Times New Roman"/>
                <w:sz w:val="28"/>
                <w:szCs w:val="28"/>
              </w:rPr>
            </w:pPr>
            <w:r>
              <w:rPr>
                <w:rFonts w:ascii="Times New Roman" w:eastAsia="Times New Roman" w:hAnsi="Times New Roman"/>
                <w:sz w:val="28"/>
                <w:szCs w:val="28"/>
              </w:rPr>
              <w:t>7</w:t>
            </w:r>
          </w:p>
        </w:tc>
      </w:tr>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rPr>
            </w:pPr>
            <w:r w:rsidRPr="00431405">
              <w:rPr>
                <w:rFonts w:ascii="Times New Roman" w:eastAsia="Times New Roman" w:hAnsi="Times New Roman"/>
                <w:sz w:val="28"/>
                <w:szCs w:val="28"/>
              </w:rPr>
              <w:t>Количество библиографических обзоров</w:t>
            </w:r>
          </w:p>
        </w:tc>
        <w:tc>
          <w:tcPr>
            <w:tcW w:w="1808" w:type="dxa"/>
            <w:tcBorders>
              <w:top w:val="single" w:sz="4" w:space="0" w:color="auto"/>
              <w:left w:val="single" w:sz="4" w:space="0" w:color="auto"/>
              <w:bottom w:val="single" w:sz="4" w:space="0" w:color="auto"/>
              <w:right w:val="single" w:sz="4" w:space="0" w:color="auto"/>
            </w:tcBorders>
          </w:tcPr>
          <w:p w:rsidR="00D16B8B" w:rsidRPr="00431405" w:rsidRDefault="00063E13" w:rsidP="00D27CC9">
            <w:pPr>
              <w:pStyle w:val="a9"/>
              <w:ind w:firstLine="59"/>
              <w:jc w:val="both"/>
              <w:rPr>
                <w:rFonts w:ascii="Times New Roman" w:eastAsia="Times New Roman" w:hAnsi="Times New Roman"/>
                <w:sz w:val="28"/>
                <w:szCs w:val="28"/>
              </w:rPr>
            </w:pPr>
            <w:r w:rsidRPr="00431405">
              <w:rPr>
                <w:rFonts w:ascii="Times New Roman" w:eastAsia="Times New Roman" w:hAnsi="Times New Roman"/>
                <w:sz w:val="28"/>
                <w:szCs w:val="28"/>
              </w:rPr>
              <w:t>-</w:t>
            </w:r>
          </w:p>
        </w:tc>
      </w:tr>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Уроки информационной</w:t>
            </w:r>
          </w:p>
          <w:p w:rsidR="00D16B8B" w:rsidRPr="00431405" w:rsidRDefault="00D16B8B"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грамотности</w:t>
            </w:r>
          </w:p>
        </w:tc>
        <w:tc>
          <w:tcPr>
            <w:tcW w:w="1808" w:type="dxa"/>
            <w:tcBorders>
              <w:top w:val="single" w:sz="4" w:space="0" w:color="auto"/>
              <w:left w:val="single" w:sz="4" w:space="0" w:color="auto"/>
              <w:bottom w:val="single" w:sz="4" w:space="0" w:color="auto"/>
              <w:right w:val="single" w:sz="4" w:space="0" w:color="auto"/>
            </w:tcBorders>
          </w:tcPr>
          <w:p w:rsidR="00D16B8B" w:rsidRPr="00431405" w:rsidRDefault="00D16B8B" w:rsidP="00D27CC9">
            <w:pPr>
              <w:pStyle w:val="a9"/>
              <w:ind w:firstLine="59"/>
              <w:jc w:val="both"/>
              <w:rPr>
                <w:rFonts w:ascii="Times New Roman" w:eastAsia="Times New Roman" w:hAnsi="Times New Roman"/>
                <w:sz w:val="28"/>
                <w:szCs w:val="28"/>
                <w:lang w:eastAsia="ru-RU"/>
              </w:rPr>
            </w:pPr>
          </w:p>
        </w:tc>
      </w:tr>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Беседы</w:t>
            </w:r>
            <w:r w:rsidR="00063E13" w:rsidRPr="00431405">
              <w:rPr>
                <w:rFonts w:ascii="Times New Roman" w:eastAsia="Times New Roman" w:hAnsi="Times New Roman"/>
                <w:sz w:val="28"/>
                <w:szCs w:val="28"/>
                <w:lang w:eastAsia="ru-RU"/>
              </w:rPr>
              <w:t xml:space="preserve"> </w:t>
            </w:r>
            <w:r w:rsidR="00063E13" w:rsidRPr="00431405">
              <w:rPr>
                <w:rFonts w:ascii="Times New Roman" w:hAnsi="Times New Roman"/>
                <w:sz w:val="28"/>
                <w:szCs w:val="28"/>
              </w:rPr>
              <w:t>(индивидуальные беседы, при записи,  по культуре чтения)</w:t>
            </w:r>
          </w:p>
        </w:tc>
        <w:tc>
          <w:tcPr>
            <w:tcW w:w="1808" w:type="dxa"/>
            <w:tcBorders>
              <w:top w:val="single" w:sz="4" w:space="0" w:color="auto"/>
              <w:left w:val="single" w:sz="4" w:space="0" w:color="auto"/>
              <w:bottom w:val="single" w:sz="4" w:space="0" w:color="auto"/>
              <w:right w:val="single" w:sz="4" w:space="0" w:color="auto"/>
            </w:tcBorders>
          </w:tcPr>
          <w:p w:rsidR="00D16B8B" w:rsidRPr="00431405" w:rsidRDefault="00D16B8B" w:rsidP="00D27CC9">
            <w:pPr>
              <w:pStyle w:val="a9"/>
              <w:ind w:firstLine="59"/>
              <w:jc w:val="both"/>
              <w:rPr>
                <w:rFonts w:ascii="Times New Roman" w:eastAsia="Times New Roman" w:hAnsi="Times New Roman"/>
                <w:sz w:val="28"/>
                <w:szCs w:val="28"/>
                <w:lang w:eastAsia="ru-RU"/>
              </w:rPr>
            </w:pPr>
          </w:p>
        </w:tc>
      </w:tr>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Дни библиографии</w:t>
            </w:r>
          </w:p>
        </w:tc>
        <w:tc>
          <w:tcPr>
            <w:tcW w:w="1808" w:type="dxa"/>
            <w:tcBorders>
              <w:top w:val="single" w:sz="4" w:space="0" w:color="auto"/>
              <w:left w:val="single" w:sz="4" w:space="0" w:color="auto"/>
              <w:bottom w:val="single" w:sz="4" w:space="0" w:color="auto"/>
              <w:right w:val="single" w:sz="4" w:space="0" w:color="auto"/>
            </w:tcBorders>
          </w:tcPr>
          <w:p w:rsidR="00D16B8B" w:rsidRPr="00431405" w:rsidRDefault="00063E13"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w:t>
            </w:r>
          </w:p>
        </w:tc>
      </w:tr>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Дни информации</w:t>
            </w:r>
          </w:p>
        </w:tc>
        <w:tc>
          <w:tcPr>
            <w:tcW w:w="1808" w:type="dxa"/>
            <w:tcBorders>
              <w:top w:val="single" w:sz="4" w:space="0" w:color="auto"/>
              <w:left w:val="single" w:sz="4" w:space="0" w:color="auto"/>
              <w:bottom w:val="single" w:sz="4" w:space="0" w:color="auto"/>
              <w:right w:val="single" w:sz="4" w:space="0" w:color="auto"/>
            </w:tcBorders>
          </w:tcPr>
          <w:p w:rsidR="00D16B8B" w:rsidRPr="00431405" w:rsidRDefault="00063E13"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w:t>
            </w:r>
          </w:p>
        </w:tc>
      </w:tr>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lang w:eastAsia="ru-RU"/>
              </w:rPr>
            </w:pPr>
            <w:r w:rsidRPr="00431405">
              <w:rPr>
                <w:rFonts w:ascii="Times New Roman" w:eastAsia="Times New Roman" w:hAnsi="Times New Roman"/>
                <w:sz w:val="28"/>
                <w:szCs w:val="28"/>
                <w:lang w:eastAsia="ru-RU"/>
              </w:rPr>
              <w:t>Экскурсии</w:t>
            </w:r>
          </w:p>
        </w:tc>
        <w:tc>
          <w:tcPr>
            <w:tcW w:w="1808" w:type="dxa"/>
            <w:tcBorders>
              <w:top w:val="single" w:sz="4" w:space="0" w:color="auto"/>
              <w:left w:val="single" w:sz="4" w:space="0" w:color="auto"/>
              <w:bottom w:val="single" w:sz="4" w:space="0" w:color="auto"/>
              <w:right w:val="single" w:sz="4" w:space="0" w:color="auto"/>
            </w:tcBorders>
          </w:tcPr>
          <w:p w:rsidR="00D16B8B" w:rsidRPr="00431405" w:rsidRDefault="00D16B8B" w:rsidP="00D27CC9">
            <w:pPr>
              <w:pStyle w:val="a9"/>
              <w:ind w:firstLine="59"/>
              <w:jc w:val="both"/>
              <w:rPr>
                <w:rFonts w:ascii="Times New Roman" w:eastAsia="Times New Roman" w:hAnsi="Times New Roman"/>
                <w:sz w:val="28"/>
                <w:szCs w:val="28"/>
                <w:lang w:eastAsia="ru-RU"/>
              </w:rPr>
            </w:pPr>
          </w:p>
        </w:tc>
      </w:tr>
      <w:tr w:rsidR="00D16B8B" w:rsidRPr="00431405" w:rsidTr="00D16B8B">
        <w:tc>
          <w:tcPr>
            <w:tcW w:w="7538" w:type="dxa"/>
            <w:tcBorders>
              <w:top w:val="single" w:sz="4" w:space="0" w:color="auto"/>
              <w:left w:val="single" w:sz="4" w:space="0" w:color="auto"/>
              <w:bottom w:val="single" w:sz="4" w:space="0" w:color="auto"/>
              <w:right w:val="single" w:sz="4" w:space="0" w:color="auto"/>
            </w:tcBorders>
            <w:hideMark/>
          </w:tcPr>
          <w:p w:rsidR="00D16B8B" w:rsidRPr="00431405" w:rsidRDefault="00D16B8B" w:rsidP="00D27CC9">
            <w:pPr>
              <w:pStyle w:val="a9"/>
              <w:ind w:firstLine="59"/>
              <w:jc w:val="both"/>
              <w:rPr>
                <w:rFonts w:ascii="Times New Roman" w:eastAsia="Times New Roman" w:hAnsi="Times New Roman"/>
                <w:sz w:val="28"/>
                <w:szCs w:val="28"/>
              </w:rPr>
            </w:pPr>
            <w:r w:rsidRPr="00431405">
              <w:rPr>
                <w:rFonts w:ascii="Times New Roman" w:eastAsia="Times New Roman" w:hAnsi="Times New Roman"/>
                <w:sz w:val="28"/>
                <w:szCs w:val="28"/>
              </w:rPr>
              <w:t xml:space="preserve">Другое </w:t>
            </w:r>
            <w:r w:rsidR="00063E13" w:rsidRPr="00431405">
              <w:rPr>
                <w:rFonts w:ascii="Times New Roman" w:hAnsi="Times New Roman"/>
                <w:sz w:val="28"/>
                <w:szCs w:val="28"/>
              </w:rPr>
              <w:t>(часы информации)</w:t>
            </w:r>
          </w:p>
        </w:tc>
        <w:tc>
          <w:tcPr>
            <w:tcW w:w="1808" w:type="dxa"/>
            <w:tcBorders>
              <w:top w:val="single" w:sz="4" w:space="0" w:color="auto"/>
              <w:left w:val="single" w:sz="4" w:space="0" w:color="auto"/>
              <w:bottom w:val="single" w:sz="4" w:space="0" w:color="auto"/>
              <w:right w:val="single" w:sz="4" w:space="0" w:color="auto"/>
            </w:tcBorders>
          </w:tcPr>
          <w:p w:rsidR="00D16B8B" w:rsidRPr="00431405" w:rsidRDefault="00D16B8B" w:rsidP="00D27CC9">
            <w:pPr>
              <w:pStyle w:val="a9"/>
              <w:ind w:firstLine="59"/>
              <w:jc w:val="both"/>
              <w:rPr>
                <w:rFonts w:ascii="Times New Roman" w:eastAsia="Times New Roman" w:hAnsi="Times New Roman"/>
                <w:sz w:val="28"/>
                <w:szCs w:val="28"/>
              </w:rPr>
            </w:pPr>
          </w:p>
        </w:tc>
      </w:tr>
    </w:tbl>
    <w:p w:rsidR="00D16B8B" w:rsidRPr="00431405" w:rsidRDefault="00D16B8B" w:rsidP="00431405">
      <w:pPr>
        <w:pStyle w:val="a9"/>
        <w:ind w:firstLine="851"/>
        <w:jc w:val="both"/>
        <w:rPr>
          <w:rFonts w:ascii="Times New Roman" w:hAnsi="Times New Roman"/>
          <w:sz w:val="28"/>
          <w:szCs w:val="28"/>
        </w:rPr>
      </w:pPr>
    </w:p>
    <w:p w:rsidR="00014190"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Массовое библиографическое информирование: традиционные и новые интересные формы (дать краткое описание 1-2 мероприятий, тематика, эффективность), результативность проведенных мероприятий.</w:t>
      </w:r>
      <w:r w:rsidR="00063E13" w:rsidRPr="00431405">
        <w:rPr>
          <w:rFonts w:ascii="Times New Roman" w:hAnsi="Times New Roman"/>
          <w:sz w:val="28"/>
          <w:szCs w:val="28"/>
        </w:rPr>
        <w:t xml:space="preserve"> </w:t>
      </w:r>
    </w:p>
    <w:p w:rsidR="00B60A23" w:rsidRPr="00431405" w:rsidRDefault="00063E13"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Главная цель библиотек - популяризация книги, чтения, регулярное предоставление самой разносторонней информации пользователям. Достижению этой цели способствуют массовые мероприятия информационного характера, проводимые в библиотеке. </w:t>
      </w:r>
      <w:r w:rsidR="002E5E72" w:rsidRPr="00431405">
        <w:rPr>
          <w:rFonts w:ascii="Times New Roman" w:hAnsi="Times New Roman"/>
          <w:sz w:val="28"/>
          <w:szCs w:val="28"/>
        </w:rPr>
        <w:t xml:space="preserve">Организация  информационно-библиографического обслуживания детей и подростков в </w:t>
      </w:r>
      <w:r w:rsidR="002E5E72" w:rsidRPr="00431405">
        <w:rPr>
          <w:rFonts w:ascii="Times New Roman" w:hAnsi="Times New Roman"/>
          <w:sz w:val="28"/>
          <w:szCs w:val="28"/>
        </w:rPr>
        <w:lastRenderedPageBreak/>
        <w:t xml:space="preserve">нашей библиотеке подразумевает доступность библиографического обслуживания. В процессе своей работы мы выполняем библиографические  справки  по запросам пользователей.  </w:t>
      </w:r>
      <w:r w:rsidR="009B336E">
        <w:rPr>
          <w:rFonts w:ascii="Times New Roman" w:hAnsi="Times New Roman"/>
          <w:sz w:val="28"/>
          <w:szCs w:val="28"/>
        </w:rPr>
        <w:t>В 2021</w:t>
      </w:r>
      <w:r w:rsidR="00520A16">
        <w:rPr>
          <w:rFonts w:ascii="Times New Roman" w:hAnsi="Times New Roman"/>
          <w:sz w:val="28"/>
          <w:szCs w:val="28"/>
        </w:rPr>
        <w:t xml:space="preserve"> году в период повышенной </w:t>
      </w:r>
      <w:r w:rsidR="002B4C96">
        <w:rPr>
          <w:rFonts w:ascii="Times New Roman" w:hAnsi="Times New Roman"/>
          <w:sz w:val="28"/>
          <w:szCs w:val="28"/>
        </w:rPr>
        <w:t>готовности</w:t>
      </w:r>
      <w:r w:rsidR="00520A16">
        <w:rPr>
          <w:rFonts w:ascii="Times New Roman" w:hAnsi="Times New Roman"/>
          <w:sz w:val="28"/>
          <w:szCs w:val="28"/>
        </w:rPr>
        <w:t xml:space="preserve"> в режиме работы произошли изменения, что повлекло внести изменения в обслуживание читателей. </w:t>
      </w:r>
      <w:r w:rsidR="00F77080">
        <w:rPr>
          <w:rFonts w:ascii="Times New Roman" w:hAnsi="Times New Roman"/>
          <w:sz w:val="28"/>
          <w:szCs w:val="28"/>
        </w:rPr>
        <w:t>Вся работа в течение года была переведена в онлайн-режим, поэтому не все запланированное выполнено.</w:t>
      </w:r>
    </w:p>
    <w:p w:rsidR="004A50FF" w:rsidRPr="00431405" w:rsidRDefault="00D16B8B" w:rsidP="00D27CC9">
      <w:pPr>
        <w:pStyle w:val="a9"/>
        <w:ind w:firstLine="851"/>
        <w:jc w:val="both"/>
        <w:rPr>
          <w:rFonts w:ascii="Times New Roman" w:hAnsi="Times New Roman"/>
          <w:b/>
          <w:sz w:val="28"/>
          <w:szCs w:val="28"/>
        </w:rPr>
      </w:pPr>
      <w:r w:rsidRPr="00431405">
        <w:rPr>
          <w:rFonts w:ascii="Times New Roman" w:hAnsi="Times New Roman"/>
          <w:b/>
          <w:sz w:val="28"/>
          <w:szCs w:val="28"/>
        </w:rPr>
        <w:t>Индивидуальное и коллективное информирова</w:t>
      </w:r>
      <w:r w:rsidR="00206443" w:rsidRPr="00431405">
        <w:rPr>
          <w:rFonts w:ascii="Times New Roman" w:hAnsi="Times New Roman"/>
          <w:b/>
          <w:sz w:val="28"/>
          <w:szCs w:val="28"/>
        </w:rPr>
        <w:t xml:space="preserve">ние (примеры, анализ, проблемы). </w:t>
      </w:r>
      <w:r w:rsidRPr="00431405">
        <w:rPr>
          <w:rFonts w:ascii="Times New Roman" w:hAnsi="Times New Roman"/>
          <w:b/>
          <w:sz w:val="28"/>
          <w:szCs w:val="28"/>
        </w:rPr>
        <w:t>Формирование информационной культуры пользователей.</w:t>
      </w:r>
      <w:r w:rsidR="00D27CC9">
        <w:rPr>
          <w:rFonts w:ascii="Times New Roman" w:hAnsi="Times New Roman"/>
          <w:b/>
          <w:sz w:val="28"/>
          <w:szCs w:val="28"/>
        </w:rPr>
        <w:t xml:space="preserve"> </w:t>
      </w:r>
      <w:r w:rsidRPr="00431405">
        <w:rPr>
          <w:rFonts w:ascii="Times New Roman" w:hAnsi="Times New Roman"/>
          <w:b/>
          <w:sz w:val="28"/>
          <w:szCs w:val="28"/>
        </w:rPr>
        <w:t>Использование устных, наглядных, печатных и комплексных форм обучения. Обучение основам электронного информационного поиска.</w:t>
      </w:r>
    </w:p>
    <w:p w:rsidR="00427C78" w:rsidRPr="00431405" w:rsidRDefault="00427C78" w:rsidP="00431405">
      <w:pPr>
        <w:pStyle w:val="a9"/>
        <w:ind w:firstLine="851"/>
        <w:jc w:val="both"/>
        <w:rPr>
          <w:rFonts w:ascii="Times New Roman" w:hAnsi="Times New Roman"/>
          <w:b/>
          <w:sz w:val="28"/>
          <w:szCs w:val="28"/>
        </w:rPr>
      </w:pPr>
      <w:r w:rsidRPr="00431405">
        <w:rPr>
          <w:rFonts w:ascii="Times New Roman" w:hAnsi="Times New Roman"/>
          <w:sz w:val="28"/>
          <w:szCs w:val="28"/>
        </w:rPr>
        <w:t>Основная задача этой деятельности: через книгу ввести ребенка в глобальный мир информации и знаний; представить чтение как индивидуальное и самостоятельное исследование, позволяющее развивать у детей способность к критическому мышлению и вниманию.</w:t>
      </w:r>
    </w:p>
    <w:p w:rsidR="001308F0" w:rsidRPr="00431405" w:rsidRDefault="001308F0" w:rsidP="00431405">
      <w:pPr>
        <w:pStyle w:val="a9"/>
        <w:ind w:firstLine="851"/>
        <w:jc w:val="both"/>
        <w:rPr>
          <w:rFonts w:ascii="Times New Roman" w:hAnsi="Times New Roman"/>
          <w:i/>
          <w:sz w:val="28"/>
          <w:szCs w:val="28"/>
        </w:rPr>
      </w:pPr>
      <w:r w:rsidRPr="00431405">
        <w:rPr>
          <w:rFonts w:ascii="Times New Roman" w:hAnsi="Times New Roman"/>
          <w:sz w:val="28"/>
          <w:szCs w:val="28"/>
        </w:rPr>
        <w:t>Одной из главных задач  по формированию информационной культуры личности является пробуждение интереса  у пользователя библиотеки к самостоятельному поиску необходимого документа, его обучение основам библиотечно-библиографической грамотности для осуществления этого поиска. Наша  библиотека работает в тесном контакте со школой.  Библиотека формируют  информационную культуру школьников и оказывают им существенную помощь в усвоении школьного материала, расширении знаний по различным предметам, подготовке к сочинениям, экзаменам, школьным олимпиадам, написании рефератов. Ребятам предоставляе</w:t>
      </w:r>
      <w:r w:rsidR="00071B93" w:rsidRPr="00431405">
        <w:rPr>
          <w:rFonts w:ascii="Times New Roman" w:hAnsi="Times New Roman"/>
          <w:sz w:val="28"/>
          <w:szCs w:val="28"/>
        </w:rPr>
        <w:t xml:space="preserve">тся в пользование весь комплекс </w:t>
      </w:r>
      <w:r w:rsidRPr="00431405">
        <w:rPr>
          <w:rFonts w:ascii="Times New Roman" w:hAnsi="Times New Roman"/>
          <w:sz w:val="28"/>
          <w:szCs w:val="28"/>
        </w:rPr>
        <w:t>справочно-библиографического</w:t>
      </w:r>
      <w:r w:rsidR="00071B93" w:rsidRPr="00431405">
        <w:rPr>
          <w:rFonts w:ascii="Times New Roman" w:hAnsi="Times New Roman"/>
          <w:sz w:val="28"/>
          <w:szCs w:val="28"/>
        </w:rPr>
        <w:t xml:space="preserve"> </w:t>
      </w:r>
      <w:r w:rsidRPr="00431405">
        <w:rPr>
          <w:rFonts w:ascii="Times New Roman" w:hAnsi="Times New Roman"/>
          <w:sz w:val="28"/>
          <w:szCs w:val="28"/>
        </w:rPr>
        <w:t xml:space="preserve"> аппарата: </w:t>
      </w:r>
      <w:r w:rsidR="00071B93" w:rsidRPr="00431405">
        <w:rPr>
          <w:rFonts w:ascii="Times New Roman" w:hAnsi="Times New Roman"/>
          <w:sz w:val="28"/>
          <w:szCs w:val="28"/>
        </w:rPr>
        <w:t xml:space="preserve"> </w:t>
      </w:r>
      <w:r w:rsidRPr="00431405">
        <w:rPr>
          <w:rFonts w:ascii="Times New Roman" w:hAnsi="Times New Roman"/>
          <w:sz w:val="28"/>
          <w:szCs w:val="28"/>
        </w:rPr>
        <w:t>традиционная система каталогов и картотек, справочные и энциклопедические издания, накопительные папки-досье статей из периодических изданий.</w:t>
      </w:r>
    </w:p>
    <w:p w:rsidR="001308F0" w:rsidRPr="00431405" w:rsidRDefault="001308F0"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Создавая привлекательную и побуждающую к самостоятельной работе с книгой информационную среду, библиотекари проводят беседы по культуре чтения: при записи в библиотеку, индивидуальные беседы-ко</w:t>
      </w:r>
      <w:r w:rsidR="00071B93" w:rsidRPr="00431405">
        <w:rPr>
          <w:rFonts w:ascii="Times New Roman" w:hAnsi="Times New Roman"/>
          <w:sz w:val="28"/>
          <w:szCs w:val="28"/>
        </w:rPr>
        <w:t>нсультации</w:t>
      </w:r>
      <w:r w:rsidRPr="00431405">
        <w:rPr>
          <w:rFonts w:ascii="Times New Roman" w:hAnsi="Times New Roman"/>
          <w:sz w:val="28"/>
          <w:szCs w:val="28"/>
        </w:rPr>
        <w:t xml:space="preserve">. </w:t>
      </w:r>
    </w:p>
    <w:p w:rsidR="00622A5E" w:rsidRPr="00431405" w:rsidRDefault="00426C8B"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w:t>
      </w:r>
      <w:r w:rsidR="003A5BE0" w:rsidRPr="00431405">
        <w:rPr>
          <w:rFonts w:ascii="Times New Roman" w:hAnsi="Times New Roman"/>
          <w:sz w:val="28"/>
          <w:szCs w:val="28"/>
        </w:rPr>
        <w:t>Основные потребители справочной  информации, как и в прошлые годы, остаются школьники. Удовлетворение информационных потребностей пользователей на достаточном уровне оперативности, точности и полноты сегодня невозможно без использования новых информационных технологий. В качестве элемента справочно-библиографического обслуживания мы используем ресурсы</w:t>
      </w:r>
      <w:r w:rsidR="00D27CC9">
        <w:rPr>
          <w:rFonts w:ascii="Times New Roman" w:hAnsi="Times New Roman"/>
          <w:sz w:val="28"/>
          <w:szCs w:val="28"/>
        </w:rPr>
        <w:t xml:space="preserve"> </w:t>
      </w:r>
      <w:r w:rsidR="003A5BE0" w:rsidRPr="00431405">
        <w:rPr>
          <w:rFonts w:ascii="Times New Roman" w:hAnsi="Times New Roman"/>
          <w:sz w:val="28"/>
          <w:szCs w:val="28"/>
        </w:rPr>
        <w:t xml:space="preserve"> Интернет, ведем консультирование и поиск информации по запроса</w:t>
      </w:r>
      <w:r w:rsidR="00206443" w:rsidRPr="00431405">
        <w:rPr>
          <w:rFonts w:ascii="Times New Roman" w:hAnsi="Times New Roman"/>
          <w:sz w:val="28"/>
          <w:szCs w:val="28"/>
        </w:rPr>
        <w:t xml:space="preserve">м пользователей. </w:t>
      </w:r>
      <w:r w:rsidR="00B20C55" w:rsidRPr="00431405">
        <w:rPr>
          <w:rFonts w:ascii="Times New Roman" w:hAnsi="Times New Roman"/>
          <w:sz w:val="28"/>
          <w:szCs w:val="28"/>
        </w:rPr>
        <w:t>В целях пропаганды библиотечно-библиографических знаний проводились индивидуальные конс</w:t>
      </w:r>
      <w:r w:rsidR="009B336E">
        <w:rPr>
          <w:rFonts w:ascii="Times New Roman" w:hAnsi="Times New Roman"/>
          <w:sz w:val="28"/>
          <w:szCs w:val="28"/>
        </w:rPr>
        <w:t>ультации у каталогов и картотек</w:t>
      </w:r>
      <w:r w:rsidR="00B20C55" w:rsidRPr="00431405">
        <w:rPr>
          <w:rFonts w:ascii="Times New Roman" w:hAnsi="Times New Roman"/>
          <w:sz w:val="28"/>
          <w:szCs w:val="28"/>
        </w:rPr>
        <w:t>.</w:t>
      </w:r>
      <w:r w:rsidR="009B336E">
        <w:rPr>
          <w:rFonts w:ascii="Times New Roman" w:hAnsi="Times New Roman"/>
          <w:sz w:val="28"/>
          <w:szCs w:val="28"/>
        </w:rPr>
        <w:t xml:space="preserve"> О</w:t>
      </w:r>
      <w:r w:rsidR="00B20C55" w:rsidRPr="00431405">
        <w:rPr>
          <w:rFonts w:ascii="Times New Roman" w:hAnsi="Times New Roman"/>
          <w:sz w:val="28"/>
          <w:szCs w:val="28"/>
        </w:rPr>
        <w:t>формлялась стендовая информация: информационные уголки, раскладушки поиска информации по СБА.</w:t>
      </w:r>
    </w:p>
    <w:p w:rsidR="0013360A" w:rsidRPr="00431405" w:rsidRDefault="00063E13" w:rsidP="00431405">
      <w:pPr>
        <w:pStyle w:val="a9"/>
        <w:ind w:firstLine="851"/>
        <w:jc w:val="both"/>
        <w:rPr>
          <w:rFonts w:ascii="Times New Roman" w:hAnsi="Times New Roman"/>
          <w:sz w:val="28"/>
          <w:szCs w:val="28"/>
        </w:rPr>
      </w:pPr>
      <w:r w:rsidRPr="00431405">
        <w:rPr>
          <w:rFonts w:ascii="Times New Roman" w:hAnsi="Times New Roman"/>
          <w:sz w:val="28"/>
          <w:szCs w:val="28"/>
        </w:rPr>
        <w:lastRenderedPageBreak/>
        <w:t xml:space="preserve">      Актуальной остается индивидуальная работа с читателями</w:t>
      </w:r>
      <w:r w:rsidR="0013360A" w:rsidRPr="00431405">
        <w:rPr>
          <w:rFonts w:ascii="Times New Roman" w:hAnsi="Times New Roman"/>
          <w:sz w:val="28"/>
          <w:szCs w:val="28"/>
        </w:rPr>
        <w:t xml:space="preserve">, которой в библиотеке </w:t>
      </w:r>
      <w:r w:rsidRPr="00431405">
        <w:rPr>
          <w:rFonts w:ascii="Times New Roman" w:hAnsi="Times New Roman"/>
          <w:sz w:val="28"/>
          <w:szCs w:val="28"/>
        </w:rPr>
        <w:t xml:space="preserve"> придают большое значение. Во время наблюдения за читателями при выборе литературы, в личных беседах, при анкетировании выявляются интересы и информационные  потребности  пользователей. Читатели, имеющие устойчивый интерес к определённой теме,  получают индивидуальную информацию о книгах по заявленной тематике.</w:t>
      </w:r>
    </w:p>
    <w:p w:rsidR="00622A5E" w:rsidRPr="00431405" w:rsidRDefault="00063E13" w:rsidP="00431405">
      <w:pPr>
        <w:pStyle w:val="a9"/>
        <w:ind w:firstLine="851"/>
        <w:jc w:val="both"/>
        <w:rPr>
          <w:rFonts w:ascii="Times New Roman" w:hAnsi="Times New Roman"/>
          <w:i/>
          <w:sz w:val="28"/>
          <w:szCs w:val="28"/>
        </w:rPr>
      </w:pPr>
      <w:r w:rsidRPr="00431405">
        <w:rPr>
          <w:rFonts w:ascii="Times New Roman" w:hAnsi="Times New Roman"/>
          <w:sz w:val="28"/>
          <w:szCs w:val="28"/>
        </w:rPr>
        <w:t xml:space="preserve">      К сожалению, проводимые мини-опросы, личные беседы с читателями показывают, что  преобладание делового чтения над чтением по интересам не уменьшилось, а даже усилилось.  Объективные причины - глобальное распространение компьютерных технологий, высокая загруженность школьников учебной программой, изменение нравственных ориентиров в обществе. В настоящее время в обществе высоко ценятся деловые качества и умение зарабатывать деньги. И совсем мало уделяется внимания развитию духовно-нравственного начала в подрастающем человеке. Всё это приводит к тому, что молодым людям жаль тратить время на размышления, поиски возможностей  духовного роста, они стремятся получить ответы на свои вопросы быстро, кратко, в режиме: вопрос-ответ и желательно онлайн. В этой ситуации  возрастает роль библиотеки не только как информационного центра, но и как центра духовного воспитания личности подростка, формирования высоких нравственных ориентиров, развития творческого потенциала. Руководствуяс</w:t>
      </w:r>
      <w:r w:rsidR="0013360A" w:rsidRPr="00431405">
        <w:rPr>
          <w:rFonts w:ascii="Times New Roman" w:hAnsi="Times New Roman"/>
          <w:sz w:val="28"/>
          <w:szCs w:val="28"/>
        </w:rPr>
        <w:t>ь этой целью, работники</w:t>
      </w:r>
      <w:r w:rsidRPr="00431405">
        <w:rPr>
          <w:rFonts w:ascii="Times New Roman" w:hAnsi="Times New Roman"/>
          <w:sz w:val="28"/>
          <w:szCs w:val="28"/>
        </w:rPr>
        <w:t xml:space="preserve"> библиотеки разрабатывают и проводят мероприятия различной направленности, ведут индивидуальную работу с пользователями библиотеки.</w:t>
      </w:r>
    </w:p>
    <w:p w:rsidR="00C553D4"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Сотрудничество с органами образования и учебными заведениями. Примеры удачных мероприятий.</w:t>
      </w:r>
      <w:r w:rsidR="00B20C55" w:rsidRPr="00431405">
        <w:rPr>
          <w:rFonts w:ascii="Times New Roman" w:hAnsi="Times New Roman"/>
          <w:sz w:val="28"/>
          <w:szCs w:val="28"/>
        </w:rPr>
        <w:t xml:space="preserve"> </w:t>
      </w:r>
    </w:p>
    <w:p w:rsidR="00C553D4" w:rsidRPr="00431405" w:rsidRDefault="00B530D8" w:rsidP="00431405">
      <w:pPr>
        <w:pStyle w:val="a9"/>
        <w:ind w:firstLine="851"/>
        <w:jc w:val="both"/>
        <w:rPr>
          <w:rFonts w:ascii="Times New Roman" w:hAnsi="Times New Roman"/>
          <w:sz w:val="28"/>
          <w:szCs w:val="28"/>
        </w:rPr>
      </w:pPr>
      <w:r w:rsidRPr="00431405">
        <w:rPr>
          <w:rFonts w:ascii="Times New Roman" w:hAnsi="Times New Roman"/>
          <w:sz w:val="28"/>
          <w:szCs w:val="28"/>
        </w:rPr>
        <w:t>Одна из основных задач библиотеки в данном направлении – развитие и укрепление связей между библиотекой и учреждениями сельского поселения. Анализируя работу с партнерами, мы видим, что сотру</w:t>
      </w:r>
      <w:r w:rsidR="00D7042C" w:rsidRPr="00431405">
        <w:rPr>
          <w:rFonts w:ascii="Times New Roman" w:hAnsi="Times New Roman"/>
          <w:sz w:val="28"/>
          <w:szCs w:val="28"/>
        </w:rPr>
        <w:t>дничество с ними не носит разовый</w:t>
      </w:r>
      <w:r w:rsidRPr="00431405">
        <w:rPr>
          <w:rFonts w:ascii="Times New Roman" w:hAnsi="Times New Roman"/>
          <w:sz w:val="28"/>
          <w:szCs w:val="28"/>
        </w:rPr>
        <w:t xml:space="preserve"> характер, а это говорит о неиссякаемом интересе к содержанию деятельности и авторитете среди пользователей.</w:t>
      </w:r>
    </w:p>
    <w:p w:rsidR="001C5B60" w:rsidRPr="00431405" w:rsidRDefault="004F0C66" w:rsidP="00BF1720">
      <w:pPr>
        <w:pStyle w:val="a9"/>
        <w:ind w:firstLine="851"/>
        <w:jc w:val="both"/>
        <w:rPr>
          <w:rFonts w:ascii="Times New Roman" w:hAnsi="Times New Roman"/>
          <w:sz w:val="28"/>
          <w:szCs w:val="28"/>
        </w:rPr>
      </w:pPr>
      <w:r>
        <w:rPr>
          <w:rFonts w:ascii="Times New Roman" w:hAnsi="Times New Roman"/>
          <w:sz w:val="28"/>
          <w:szCs w:val="28"/>
        </w:rPr>
        <w:t>В 2021</w:t>
      </w:r>
      <w:r w:rsidR="00B530D8" w:rsidRPr="00431405">
        <w:rPr>
          <w:rFonts w:ascii="Times New Roman" w:hAnsi="Times New Roman"/>
          <w:sz w:val="28"/>
          <w:szCs w:val="28"/>
        </w:rPr>
        <w:t xml:space="preserve"> году </w:t>
      </w:r>
      <w:r w:rsidR="00BF1720">
        <w:rPr>
          <w:rFonts w:ascii="Times New Roman" w:hAnsi="Times New Roman"/>
          <w:sz w:val="28"/>
          <w:szCs w:val="28"/>
        </w:rPr>
        <w:t xml:space="preserve">в режиме онлайн </w:t>
      </w:r>
      <w:r w:rsidR="00B530D8" w:rsidRPr="00431405">
        <w:rPr>
          <w:rFonts w:ascii="Times New Roman" w:hAnsi="Times New Roman"/>
          <w:sz w:val="28"/>
          <w:szCs w:val="28"/>
        </w:rPr>
        <w:t xml:space="preserve">библиотека продолжила развитие и укрепление коммуникативных связей с образовательными, воспитательными, детскими учреждениями. </w:t>
      </w:r>
    </w:p>
    <w:p w:rsidR="009C554F"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Издательская деятельность (методические рекомендации, пособия, закладки, списки).</w:t>
      </w:r>
    </w:p>
    <w:p w:rsidR="00E31762" w:rsidRPr="00431405" w:rsidRDefault="0013360A"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Важным звеном в воспитании информационной культуры пользователей, а так же в рекламе библиотеки и книги является библиографические пособия малых форм</w:t>
      </w:r>
      <w:r w:rsidRPr="00431405">
        <w:rPr>
          <w:rFonts w:ascii="Times New Roman" w:hAnsi="Times New Roman"/>
          <w:b/>
          <w:i/>
          <w:sz w:val="28"/>
          <w:szCs w:val="28"/>
        </w:rPr>
        <w:t xml:space="preserve">: </w:t>
      </w:r>
      <w:r w:rsidRPr="00431405">
        <w:rPr>
          <w:rFonts w:ascii="Times New Roman" w:hAnsi="Times New Roman"/>
          <w:sz w:val="28"/>
          <w:szCs w:val="28"/>
        </w:rPr>
        <w:t xml:space="preserve">рекомендательные списки, памятки, буклеты, дайджесты, информационные путеводители, библиографические маяки и т.д.   Они  посвящены различной тематике: жизни и творчеству писателей и поэтов, праздникам и памятным датам России, рекламе библиотеки и чтения, профилактике вредных привычек, </w:t>
      </w:r>
      <w:r w:rsidRPr="00431405">
        <w:rPr>
          <w:rFonts w:ascii="Times New Roman" w:hAnsi="Times New Roman"/>
          <w:sz w:val="28"/>
          <w:szCs w:val="28"/>
        </w:rPr>
        <w:lastRenderedPageBreak/>
        <w:t xml:space="preserve">экологическим проблемам и т.д. </w:t>
      </w:r>
      <w:r w:rsidR="00132BE9" w:rsidRPr="00431405">
        <w:rPr>
          <w:rFonts w:ascii="Times New Roman" w:hAnsi="Times New Roman"/>
          <w:sz w:val="28"/>
          <w:szCs w:val="28"/>
        </w:rPr>
        <w:t xml:space="preserve">  С каждым годом мы совершенствуем навыки издательской деятельности. Стараемся выпускать различные по тематике памятки, листовки, рекомендательные списки литературы. </w:t>
      </w:r>
      <w:r w:rsidR="00C060B9" w:rsidRPr="00431405">
        <w:rPr>
          <w:rFonts w:ascii="Times New Roman" w:eastAsia="Times New Roman" w:hAnsi="Times New Roman"/>
          <w:color w:val="000000"/>
          <w:sz w:val="28"/>
          <w:szCs w:val="28"/>
          <w:lang w:eastAsia="ru-RU"/>
        </w:rPr>
        <w:t>Для рекламы книги и чтения издаём </w:t>
      </w:r>
      <w:r w:rsidR="00C060B9" w:rsidRPr="00431405">
        <w:rPr>
          <w:rFonts w:ascii="Times New Roman" w:eastAsia="Times New Roman" w:hAnsi="Times New Roman"/>
          <w:bCs/>
          <w:iCs/>
          <w:color w:val="000000"/>
          <w:sz w:val="28"/>
          <w:szCs w:val="28"/>
          <w:lang w:eastAsia="ru-RU"/>
        </w:rPr>
        <w:t>книжные закладки</w:t>
      </w:r>
      <w:r w:rsidR="00C060B9" w:rsidRPr="00431405">
        <w:rPr>
          <w:rFonts w:ascii="Times New Roman" w:eastAsia="Times New Roman" w:hAnsi="Times New Roman"/>
          <w:color w:val="000000"/>
          <w:sz w:val="28"/>
          <w:szCs w:val="28"/>
          <w:lang w:eastAsia="ru-RU"/>
        </w:rPr>
        <w:t>. Закладка очень удобна в обращении и изготовлении, её создание не требует больших финансовых затрат.</w:t>
      </w:r>
      <w:r w:rsidR="00ED3544" w:rsidRPr="00431405">
        <w:rPr>
          <w:rFonts w:ascii="Times New Roman" w:eastAsia="Times New Roman" w:hAnsi="Times New Roman"/>
          <w:color w:val="000000"/>
          <w:sz w:val="28"/>
          <w:szCs w:val="28"/>
          <w:lang w:eastAsia="ru-RU"/>
        </w:rPr>
        <w:t xml:space="preserve"> </w:t>
      </w:r>
    </w:p>
    <w:p w:rsidR="00E31762" w:rsidRPr="00431405" w:rsidRDefault="009C554F" w:rsidP="00431405">
      <w:pPr>
        <w:pStyle w:val="a9"/>
        <w:ind w:firstLine="851"/>
        <w:jc w:val="both"/>
        <w:rPr>
          <w:rFonts w:ascii="Times New Roman" w:hAnsi="Times New Roman"/>
          <w:b/>
          <w:sz w:val="28"/>
          <w:szCs w:val="28"/>
        </w:rPr>
      </w:pPr>
      <w:r w:rsidRPr="00431405">
        <w:rPr>
          <w:rFonts w:ascii="Times New Roman" w:hAnsi="Times New Roman"/>
          <w:b/>
          <w:sz w:val="28"/>
          <w:szCs w:val="28"/>
        </w:rPr>
        <w:t>Внедрение современных информационных технологий, обучение новым технологиям.</w:t>
      </w:r>
    </w:p>
    <w:p w:rsidR="000D6492" w:rsidRPr="00431405" w:rsidRDefault="00AE37CC"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w:t>
      </w:r>
      <w:r w:rsidR="000D6492" w:rsidRPr="00431405">
        <w:rPr>
          <w:rFonts w:ascii="Times New Roman" w:hAnsi="Times New Roman"/>
          <w:sz w:val="28"/>
          <w:szCs w:val="28"/>
        </w:rPr>
        <w:t>Компьютерная техника и  оборудование оказывает большую помощь в нашей работе. Они позволяют значительно расширить границы представления информации, создавать разнообразные информационные продукты, внедрять новые услуги:</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-копирование документов, сканирование</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-компьютерный набор и оформление текстов</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-работа с электронными носителями (запись информации на диск, флешку и распечатка с них материалов)</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 xml:space="preserve">-используя программу  </w:t>
      </w:r>
      <w:r w:rsidRPr="00431405">
        <w:rPr>
          <w:rFonts w:ascii="Times New Roman" w:hAnsi="Times New Roman"/>
          <w:sz w:val="28"/>
          <w:szCs w:val="28"/>
          <w:lang w:val="en-US"/>
        </w:rPr>
        <w:t>PowerPont</w:t>
      </w:r>
      <w:r w:rsidRPr="00431405">
        <w:rPr>
          <w:rFonts w:ascii="Times New Roman" w:hAnsi="Times New Roman"/>
          <w:sz w:val="28"/>
          <w:szCs w:val="28"/>
        </w:rPr>
        <w:t>, создавали слайд-презентации для  мероприятий.</w:t>
      </w:r>
    </w:p>
    <w:p w:rsidR="003A1B01" w:rsidRPr="00431405" w:rsidRDefault="000D6492" w:rsidP="00431405">
      <w:pPr>
        <w:pStyle w:val="a9"/>
        <w:ind w:firstLine="851"/>
        <w:jc w:val="both"/>
        <w:rPr>
          <w:rFonts w:ascii="Times New Roman" w:hAnsi="Times New Roman"/>
          <w:sz w:val="28"/>
          <w:szCs w:val="28"/>
        </w:rPr>
      </w:pPr>
      <w:r w:rsidRPr="00431405">
        <w:rPr>
          <w:rFonts w:ascii="Times New Roman" w:hAnsi="Times New Roman"/>
          <w:sz w:val="28"/>
          <w:szCs w:val="28"/>
        </w:rPr>
        <w:tab/>
        <w:t xml:space="preserve">В целях профилактики негативных общественных явлений и пропаганды здорового образа жизни были организованы показы тематических социальных видеороликов на мероприятиях, посвященных здоровому образу жизни. </w:t>
      </w:r>
    </w:p>
    <w:p w:rsidR="009C554F" w:rsidRPr="00431405" w:rsidRDefault="00D16B8B" w:rsidP="00431405">
      <w:pPr>
        <w:pStyle w:val="a9"/>
        <w:ind w:firstLine="851"/>
        <w:jc w:val="both"/>
        <w:rPr>
          <w:rFonts w:ascii="Times New Roman" w:hAnsi="Times New Roman"/>
          <w:sz w:val="28"/>
          <w:szCs w:val="28"/>
        </w:rPr>
      </w:pPr>
      <w:r w:rsidRPr="00431405">
        <w:rPr>
          <w:rFonts w:ascii="Times New Roman" w:hAnsi="Times New Roman"/>
          <w:b/>
          <w:sz w:val="28"/>
          <w:szCs w:val="28"/>
          <w:lang w:val="en-US"/>
        </w:rPr>
        <w:t>VIII</w:t>
      </w:r>
      <w:r w:rsidRPr="00431405">
        <w:rPr>
          <w:rFonts w:ascii="Times New Roman" w:hAnsi="Times New Roman"/>
          <w:b/>
          <w:sz w:val="28"/>
          <w:szCs w:val="28"/>
        </w:rPr>
        <w:t>. Библиотечная реклама</w:t>
      </w:r>
      <w:r w:rsidRPr="00431405">
        <w:rPr>
          <w:rFonts w:ascii="Times New Roman" w:hAnsi="Times New Roman"/>
          <w:sz w:val="28"/>
          <w:szCs w:val="28"/>
        </w:rPr>
        <w:t xml:space="preserve">. Какие изменения произошли в рекламной деятельности библиотеки. Оформление внутреннего пространства библиотеки. Есть ли изменения в восприятии ее читателями, населением, властями? Какие? </w:t>
      </w:r>
      <w:r w:rsidRPr="00431405">
        <w:rPr>
          <w:rFonts w:ascii="Times New Roman" w:hAnsi="Times New Roman"/>
          <w:sz w:val="28"/>
          <w:szCs w:val="28"/>
          <w:lang w:val="en-US"/>
        </w:rPr>
        <w:t>PR</w:t>
      </w:r>
      <w:r w:rsidRPr="00431405">
        <w:rPr>
          <w:rFonts w:ascii="Times New Roman" w:hAnsi="Times New Roman"/>
          <w:sz w:val="28"/>
          <w:szCs w:val="28"/>
        </w:rPr>
        <w:t xml:space="preserve"> деятельность.</w:t>
      </w:r>
    </w:p>
    <w:p w:rsidR="000D6492" w:rsidRPr="00431405" w:rsidRDefault="00191472"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w:t>
      </w:r>
      <w:r w:rsidR="00C075A3" w:rsidRPr="00431405">
        <w:rPr>
          <w:rFonts w:ascii="Times New Roman" w:hAnsi="Times New Roman"/>
          <w:sz w:val="28"/>
          <w:szCs w:val="28"/>
        </w:rPr>
        <w:t xml:space="preserve"> </w:t>
      </w:r>
      <w:r w:rsidR="000D6492" w:rsidRPr="00431405">
        <w:rPr>
          <w:rFonts w:ascii="Times New Roman" w:hAnsi="Times New Roman"/>
          <w:sz w:val="28"/>
          <w:szCs w:val="28"/>
        </w:rPr>
        <w:t>Библиотека, как информационное, досуговое, образовательное учреждение нуждается в рекламе своей деятельности: продвижении библиографической продукции, услуг, инновационной деятельности.</w:t>
      </w:r>
    </w:p>
    <w:p w:rsidR="000D6492" w:rsidRPr="00431405" w:rsidRDefault="000D6492" w:rsidP="00431405">
      <w:pPr>
        <w:pStyle w:val="a9"/>
        <w:ind w:firstLine="851"/>
        <w:jc w:val="both"/>
        <w:rPr>
          <w:rFonts w:ascii="Times New Roman" w:hAnsi="Times New Roman"/>
          <w:sz w:val="28"/>
          <w:szCs w:val="28"/>
        </w:rPr>
      </w:pPr>
      <w:r w:rsidRPr="00431405">
        <w:rPr>
          <w:rFonts w:ascii="Times New Roman" w:hAnsi="Times New Roman"/>
          <w:sz w:val="28"/>
          <w:szCs w:val="28"/>
        </w:rPr>
        <w:t>В практике библиотеки используются разнообразные виды рекламы:</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 наружная – вывески</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 внутренняя – информационные стенды, выставки, красочные плакаты</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 печатная – буклеты, памятки, визитки, дайджесты, афиши.</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 массовые мероприятия</w:t>
      </w:r>
    </w:p>
    <w:p w:rsidR="000D6492" w:rsidRPr="00431405" w:rsidRDefault="000D6492" w:rsidP="00D27CC9">
      <w:pPr>
        <w:pStyle w:val="a9"/>
        <w:jc w:val="both"/>
        <w:rPr>
          <w:rFonts w:ascii="Times New Roman" w:hAnsi="Times New Roman"/>
          <w:sz w:val="28"/>
          <w:szCs w:val="28"/>
        </w:rPr>
      </w:pPr>
      <w:r w:rsidRPr="00431405">
        <w:rPr>
          <w:rFonts w:ascii="Times New Roman" w:hAnsi="Times New Roman"/>
          <w:sz w:val="28"/>
          <w:szCs w:val="28"/>
        </w:rPr>
        <w:t>- дизайн библиотеки</w:t>
      </w:r>
    </w:p>
    <w:p w:rsidR="004F0C66" w:rsidRDefault="004F0C66" w:rsidP="004F0C66">
      <w:pPr>
        <w:pStyle w:val="a9"/>
        <w:ind w:firstLine="567"/>
        <w:jc w:val="both"/>
        <w:rPr>
          <w:rFonts w:ascii="Times New Roman" w:hAnsi="Times New Roman"/>
          <w:sz w:val="28"/>
          <w:szCs w:val="28"/>
        </w:rPr>
      </w:pPr>
      <w:r w:rsidRPr="00C5533C">
        <w:rPr>
          <w:rFonts w:ascii="Times New Roman" w:hAnsi="Times New Roman"/>
          <w:sz w:val="28"/>
          <w:szCs w:val="28"/>
        </w:rPr>
        <w:t>В современной библиотеке реклама играет огромную роль.  Чтобы составить первоначальное представление о библиотеке, не обязательно ее посещать, а можно прочитать о ней в газете, посмотреть заметки в Интернете, и тогда, может, появится первоочередное желание-интерес е</w:t>
      </w:r>
      <w:r>
        <w:rPr>
          <w:rFonts w:ascii="Times New Roman" w:hAnsi="Times New Roman"/>
          <w:sz w:val="28"/>
          <w:szCs w:val="28"/>
        </w:rPr>
        <w:t xml:space="preserve">е посетить. </w:t>
      </w:r>
    </w:p>
    <w:p w:rsidR="004F0C66" w:rsidRDefault="004F0C66" w:rsidP="004F0C66">
      <w:pPr>
        <w:pStyle w:val="a9"/>
        <w:ind w:firstLine="709"/>
        <w:jc w:val="both"/>
        <w:rPr>
          <w:rFonts w:ascii="Times New Roman" w:hAnsi="Times New Roman"/>
          <w:sz w:val="28"/>
          <w:szCs w:val="28"/>
        </w:rPr>
      </w:pPr>
      <w:r w:rsidRPr="00C5533C">
        <w:rPr>
          <w:rFonts w:ascii="Times New Roman" w:hAnsi="Times New Roman"/>
          <w:sz w:val="28"/>
          <w:szCs w:val="28"/>
        </w:rPr>
        <w:t xml:space="preserve"> </w:t>
      </w:r>
      <w:r>
        <w:rPr>
          <w:rFonts w:ascii="Times New Roman" w:hAnsi="Times New Roman"/>
          <w:sz w:val="28"/>
          <w:szCs w:val="28"/>
        </w:rPr>
        <w:t xml:space="preserve">В 2021 году подготовлено и размещено на различных площадках </w:t>
      </w:r>
      <w:r w:rsidRPr="00986691">
        <w:rPr>
          <w:rFonts w:ascii="Times New Roman" w:hAnsi="Times New Roman"/>
          <w:sz w:val="28"/>
          <w:szCs w:val="28"/>
        </w:rPr>
        <w:t xml:space="preserve">Интернета: Инстаграм -  свыше 250 публикаций, к которым обратились </w:t>
      </w:r>
      <w:r w:rsidRPr="00986691">
        <w:rPr>
          <w:rFonts w:ascii="Times New Roman" w:hAnsi="Times New Roman"/>
          <w:sz w:val="28"/>
          <w:szCs w:val="28"/>
        </w:rPr>
        <w:lastRenderedPageBreak/>
        <w:t>свыше  15330  раз</w:t>
      </w:r>
      <w:r>
        <w:rPr>
          <w:rFonts w:ascii="Times New Roman" w:hAnsi="Times New Roman"/>
          <w:sz w:val="28"/>
          <w:szCs w:val="28"/>
        </w:rPr>
        <w:t>; В Контакте -  95 публикаций, 6398 просмотров; Одноклассники – 95 публикаций, 24340 просмотров.</w:t>
      </w:r>
    </w:p>
    <w:p w:rsidR="00D16B8B" w:rsidRDefault="008D2D6C" w:rsidP="008D2D6C">
      <w:pPr>
        <w:pStyle w:val="a9"/>
        <w:jc w:val="both"/>
        <w:rPr>
          <w:rFonts w:ascii="Times New Roman" w:hAnsi="Times New Roman"/>
          <w:sz w:val="28"/>
          <w:szCs w:val="28"/>
        </w:rPr>
      </w:pPr>
      <w:r>
        <w:rPr>
          <w:rFonts w:ascii="Times New Roman" w:hAnsi="Times New Roman"/>
          <w:sz w:val="28"/>
          <w:szCs w:val="28"/>
        </w:rPr>
        <w:t xml:space="preserve">          </w:t>
      </w:r>
      <w:r w:rsidR="00CF7B4B">
        <w:rPr>
          <w:rFonts w:ascii="Times New Roman" w:hAnsi="Times New Roman"/>
          <w:sz w:val="28"/>
          <w:szCs w:val="28"/>
        </w:rPr>
        <w:t>Читатели приняли активное участие в различных акциях и конкурсах.</w:t>
      </w:r>
    </w:p>
    <w:p w:rsidR="008C0374" w:rsidRDefault="008C0374" w:rsidP="00431405">
      <w:pPr>
        <w:pStyle w:val="a9"/>
        <w:ind w:firstLine="851"/>
        <w:jc w:val="both"/>
        <w:rPr>
          <w:rFonts w:ascii="Times New Roman" w:hAnsi="Times New Roman"/>
          <w:sz w:val="28"/>
          <w:szCs w:val="28"/>
        </w:rPr>
      </w:pPr>
    </w:p>
    <w:p w:rsidR="00434944" w:rsidRPr="003F4598" w:rsidRDefault="008D2D6C" w:rsidP="003F4598">
      <w:pPr>
        <w:jc w:val="both"/>
        <w:rPr>
          <w:rFonts w:ascii="Times New Roman" w:hAnsi="Times New Roman"/>
          <w:sz w:val="28"/>
        </w:rPr>
      </w:pPr>
      <w:r>
        <w:rPr>
          <w:rFonts w:ascii="Times New Roman" w:hAnsi="Times New Roman"/>
          <w:sz w:val="28"/>
        </w:rPr>
        <w:t xml:space="preserve">         </w:t>
      </w:r>
      <w:r w:rsidR="00547AD9">
        <w:rPr>
          <w:rFonts w:ascii="Times New Roman" w:hAnsi="Times New Roman"/>
          <w:sz w:val="28"/>
        </w:rPr>
        <w:t xml:space="preserve"> </w:t>
      </w:r>
      <w:r w:rsidR="00F90C42" w:rsidRPr="009F7CC0">
        <w:rPr>
          <w:rFonts w:ascii="Times New Roman" w:hAnsi="Times New Roman"/>
          <w:sz w:val="28"/>
        </w:rPr>
        <w:t>В 2021 год</w:t>
      </w:r>
      <w:r w:rsidR="00791526" w:rsidRPr="009F7CC0">
        <w:rPr>
          <w:rFonts w:ascii="Times New Roman" w:hAnsi="Times New Roman"/>
          <w:sz w:val="28"/>
        </w:rPr>
        <w:t xml:space="preserve">у наша библиотека преобразилась: </w:t>
      </w:r>
      <w:r w:rsidR="00F90C42" w:rsidRPr="009F7CC0">
        <w:rPr>
          <w:rFonts w:ascii="Times New Roman" w:hAnsi="Times New Roman"/>
          <w:sz w:val="28"/>
        </w:rPr>
        <w:t>закончили оформление дет</w:t>
      </w:r>
      <w:r w:rsidR="00791526" w:rsidRPr="009F7CC0">
        <w:rPr>
          <w:rFonts w:ascii="Times New Roman" w:hAnsi="Times New Roman"/>
          <w:sz w:val="28"/>
        </w:rPr>
        <w:t>ского уголка стеллажами из серии</w:t>
      </w:r>
      <w:r w:rsidR="00F90C42" w:rsidRPr="009F7CC0">
        <w:rPr>
          <w:rFonts w:ascii="Times New Roman" w:hAnsi="Times New Roman"/>
          <w:sz w:val="28"/>
        </w:rPr>
        <w:t xml:space="preserve"> </w:t>
      </w:r>
      <w:r w:rsidR="00791526" w:rsidRPr="009F7CC0">
        <w:rPr>
          <w:rFonts w:ascii="Times New Roman" w:hAnsi="Times New Roman"/>
          <w:sz w:val="28"/>
        </w:rPr>
        <w:t>«З</w:t>
      </w:r>
      <w:r w:rsidR="00F90C42" w:rsidRPr="009F7CC0">
        <w:rPr>
          <w:rFonts w:ascii="Times New Roman" w:hAnsi="Times New Roman"/>
          <w:sz w:val="28"/>
        </w:rPr>
        <w:t>амок</w:t>
      </w:r>
      <w:r w:rsidR="00791526" w:rsidRPr="009F7CC0">
        <w:rPr>
          <w:rFonts w:ascii="Times New Roman" w:hAnsi="Times New Roman"/>
          <w:sz w:val="28"/>
        </w:rPr>
        <w:t xml:space="preserve">», </w:t>
      </w:r>
      <w:r w:rsidR="00F90C42" w:rsidRPr="009F7CC0">
        <w:rPr>
          <w:rFonts w:ascii="Times New Roman" w:hAnsi="Times New Roman"/>
          <w:sz w:val="28"/>
        </w:rPr>
        <w:t xml:space="preserve"> которые были приобретены на средства согласно </w:t>
      </w:r>
      <w:r w:rsidR="00791526" w:rsidRPr="009F7CC0">
        <w:rPr>
          <w:rFonts w:ascii="Times New Roman" w:hAnsi="Times New Roman"/>
          <w:sz w:val="28"/>
        </w:rPr>
        <w:t>Постановлению</w:t>
      </w:r>
      <w:r w:rsidR="008C0374" w:rsidRPr="009F7CC0">
        <w:rPr>
          <w:rFonts w:ascii="Times New Roman" w:hAnsi="Times New Roman"/>
          <w:sz w:val="28"/>
        </w:rPr>
        <w:t xml:space="preserve"> администрации (губернатора) Краснодарского края  от         28 июля 2021 года  №  431   «Об утверждении распределения субсидий на 2021 год бюджетам муниципальных образований Краснодарского края на денежное  поощрение лучших муниципальных учреждений культуры и лучших работников лучших муниципальных учреждений культуры Краснодарского края, находящихся на территориях сельских поселений, в рамках реализации регионального проекта «Творческие люди»</w:t>
      </w:r>
      <w:r w:rsidR="009F7CC0">
        <w:rPr>
          <w:rFonts w:ascii="Times New Roman" w:hAnsi="Times New Roman"/>
          <w:sz w:val="28"/>
        </w:rPr>
        <w:t>.</w:t>
      </w:r>
      <w:r w:rsidR="00F90C42" w:rsidRPr="009F7CC0">
        <w:rPr>
          <w:rFonts w:ascii="Times New Roman" w:hAnsi="Times New Roman"/>
          <w:sz w:val="28"/>
          <w:szCs w:val="28"/>
        </w:rPr>
        <w:t xml:space="preserve"> </w:t>
      </w:r>
      <w:r w:rsidR="00F77080" w:rsidRPr="009F7CC0">
        <w:rPr>
          <w:rFonts w:ascii="Times New Roman" w:hAnsi="Times New Roman"/>
          <w:sz w:val="28"/>
          <w:szCs w:val="28"/>
        </w:rPr>
        <w:t>Стеллажи расположен</w:t>
      </w:r>
      <w:r w:rsidR="00F77080">
        <w:rPr>
          <w:rFonts w:ascii="Times New Roman" w:hAnsi="Times New Roman"/>
          <w:sz w:val="28"/>
          <w:szCs w:val="28"/>
        </w:rPr>
        <w:t xml:space="preserve">ы </w:t>
      </w:r>
      <w:r w:rsidR="00F77080" w:rsidRPr="009F7CC0">
        <w:rPr>
          <w:rFonts w:ascii="Times New Roman" w:hAnsi="Times New Roman"/>
          <w:sz w:val="28"/>
          <w:szCs w:val="28"/>
        </w:rPr>
        <w:t xml:space="preserve"> в самом удобном и светлом уголке нашей библиотеки. </w:t>
      </w:r>
      <w:r w:rsidR="00400F7D" w:rsidRPr="009F7CC0">
        <w:rPr>
          <w:rFonts w:ascii="Times New Roman" w:hAnsi="Times New Roman"/>
          <w:color w:val="000000"/>
          <w:sz w:val="28"/>
          <w:shd w:val="clear" w:color="auto" w:fill="FFFFFF"/>
        </w:rPr>
        <w:t xml:space="preserve">При расстановке книг на полках открытого доступа </w:t>
      </w:r>
      <w:r w:rsidR="00F77080">
        <w:rPr>
          <w:rFonts w:ascii="Times New Roman" w:hAnsi="Times New Roman"/>
          <w:color w:val="000000"/>
          <w:sz w:val="28"/>
          <w:shd w:val="clear" w:color="auto" w:fill="FFFFFF"/>
        </w:rPr>
        <w:t>уч</w:t>
      </w:r>
      <w:r w:rsidR="00F77080" w:rsidRPr="009F7CC0">
        <w:rPr>
          <w:rFonts w:ascii="Times New Roman" w:hAnsi="Times New Roman"/>
          <w:color w:val="000000"/>
          <w:sz w:val="28"/>
          <w:shd w:val="clear" w:color="auto" w:fill="FFFFFF"/>
        </w:rPr>
        <w:t>тены</w:t>
      </w:r>
      <w:r w:rsidR="00400F7D" w:rsidRPr="009F7CC0">
        <w:rPr>
          <w:rFonts w:ascii="Times New Roman" w:hAnsi="Times New Roman"/>
          <w:color w:val="000000"/>
          <w:sz w:val="28"/>
          <w:shd w:val="clear" w:color="auto" w:fill="FFFFFF"/>
        </w:rPr>
        <w:t xml:space="preserve"> возрастные особенности читателей. Литература для каждой возрастной группы расставлена  отдельно.</w:t>
      </w:r>
      <w:r w:rsidR="009F7CC0" w:rsidRPr="009F7CC0">
        <w:rPr>
          <w:rFonts w:ascii="Times New Roman" w:hAnsi="Times New Roman"/>
          <w:sz w:val="28"/>
          <w:szCs w:val="28"/>
        </w:rPr>
        <w:t xml:space="preserve"> Все разделы снабжены удобными и заметными разделителями, что помогает детям без труда ориентироваться  в фонде. </w:t>
      </w:r>
      <w:r w:rsidR="00400F7D" w:rsidRPr="009F7CC0">
        <w:rPr>
          <w:rFonts w:ascii="Times New Roman" w:hAnsi="Times New Roman"/>
          <w:sz w:val="36"/>
          <w:szCs w:val="28"/>
        </w:rPr>
        <w:t xml:space="preserve"> </w:t>
      </w:r>
      <w:r w:rsidR="00400F7D" w:rsidRPr="009F7CC0">
        <w:rPr>
          <w:rFonts w:ascii="Times New Roman" w:hAnsi="Times New Roman"/>
          <w:sz w:val="28"/>
          <w:szCs w:val="28"/>
        </w:rPr>
        <w:t>Большим украшением читального зала стали оригинальные выставочные стеллажи-гондолы, где живут мягкие игрушки и яркие новые книги.</w:t>
      </w:r>
      <w:r w:rsidR="00FE4261" w:rsidRPr="009F7CC0">
        <w:rPr>
          <w:rFonts w:ascii="Times New Roman" w:hAnsi="Times New Roman"/>
          <w:sz w:val="28"/>
        </w:rPr>
        <w:t xml:space="preserve"> Создана зона комфортного чтения и общения с друзьями</w:t>
      </w:r>
      <w:r w:rsidR="00FE4261" w:rsidRPr="009F7CC0">
        <w:t>.</w:t>
      </w:r>
      <w:r w:rsidR="004F0C66">
        <w:rPr>
          <w:rFonts w:ascii="Times New Roman" w:hAnsi="Times New Roman"/>
          <w:sz w:val="28"/>
          <w:szCs w:val="28"/>
        </w:rPr>
        <w:t xml:space="preserve"> </w:t>
      </w:r>
      <w:r w:rsidR="00C075A3" w:rsidRPr="00431405">
        <w:rPr>
          <w:rFonts w:ascii="Times New Roman" w:hAnsi="Times New Roman"/>
          <w:sz w:val="28"/>
          <w:szCs w:val="28"/>
        </w:rPr>
        <w:t xml:space="preserve"> </w:t>
      </w:r>
      <w:r w:rsidR="00201826" w:rsidRPr="00431405">
        <w:rPr>
          <w:rFonts w:ascii="Times New Roman" w:hAnsi="Times New Roman"/>
          <w:sz w:val="28"/>
          <w:szCs w:val="28"/>
        </w:rPr>
        <w:t xml:space="preserve">Особое место мы уделяем оформлению книжных выставок, стараемся делать их красочными, </w:t>
      </w:r>
      <w:r w:rsidR="00156DD6" w:rsidRPr="00547AD9">
        <w:rPr>
          <w:rFonts w:ascii="Times New Roman" w:hAnsi="Times New Roman"/>
          <w:sz w:val="28"/>
          <w:szCs w:val="28"/>
        </w:rPr>
        <w:t>раскрывающими</w:t>
      </w:r>
      <w:r w:rsidR="00201826" w:rsidRPr="00547AD9">
        <w:rPr>
          <w:rFonts w:ascii="Times New Roman" w:hAnsi="Times New Roman"/>
          <w:sz w:val="28"/>
          <w:szCs w:val="28"/>
        </w:rPr>
        <w:t xml:space="preserve"> в полной мере необходимую тему. </w:t>
      </w:r>
    </w:p>
    <w:p w:rsidR="00D16B8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lang w:val="en-US"/>
        </w:rPr>
        <w:t>X</w:t>
      </w:r>
      <w:r w:rsidRPr="00431405">
        <w:rPr>
          <w:rFonts w:ascii="Times New Roman" w:hAnsi="Times New Roman"/>
          <w:b/>
          <w:sz w:val="28"/>
          <w:szCs w:val="28"/>
        </w:rPr>
        <w:t>. Социологические исследования, опросы, анкетирование</w:t>
      </w:r>
    </w:p>
    <w:p w:rsidR="00D320FA" w:rsidRPr="00431405" w:rsidRDefault="00D320FA" w:rsidP="00431405">
      <w:pPr>
        <w:pStyle w:val="a9"/>
        <w:ind w:firstLine="851"/>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5"/>
        <w:gridCol w:w="2006"/>
        <w:gridCol w:w="4253"/>
      </w:tblGrid>
      <w:tr w:rsidR="00D16B8B" w:rsidRPr="00431405" w:rsidTr="00404F0A">
        <w:tc>
          <w:tcPr>
            <w:tcW w:w="3205" w:type="dxa"/>
            <w:tcBorders>
              <w:top w:val="single" w:sz="4" w:space="0" w:color="auto"/>
              <w:left w:val="single" w:sz="4" w:space="0" w:color="auto"/>
              <w:bottom w:val="single" w:sz="4" w:space="0" w:color="auto"/>
              <w:right w:val="single" w:sz="4" w:space="0" w:color="auto"/>
            </w:tcBorders>
            <w:hideMark/>
          </w:tcPr>
          <w:p w:rsidR="00D16B8B" w:rsidRPr="00431405" w:rsidRDefault="00D16B8B" w:rsidP="00CF7B4B">
            <w:pPr>
              <w:pStyle w:val="a9"/>
              <w:jc w:val="both"/>
              <w:rPr>
                <w:rFonts w:ascii="Times New Roman" w:hAnsi="Times New Roman"/>
                <w:sz w:val="28"/>
                <w:szCs w:val="28"/>
              </w:rPr>
            </w:pPr>
            <w:r w:rsidRPr="00431405">
              <w:rPr>
                <w:rFonts w:ascii="Times New Roman" w:hAnsi="Times New Roman"/>
                <w:sz w:val="28"/>
                <w:szCs w:val="28"/>
              </w:rPr>
              <w:t>Наименование  темы</w:t>
            </w:r>
          </w:p>
        </w:tc>
        <w:tc>
          <w:tcPr>
            <w:tcW w:w="2006" w:type="dxa"/>
            <w:tcBorders>
              <w:top w:val="single" w:sz="4" w:space="0" w:color="auto"/>
              <w:left w:val="single" w:sz="4" w:space="0" w:color="auto"/>
              <w:bottom w:val="single" w:sz="4" w:space="0" w:color="auto"/>
              <w:right w:val="single" w:sz="4" w:space="0" w:color="auto"/>
            </w:tcBorders>
            <w:hideMark/>
          </w:tcPr>
          <w:p w:rsidR="00D16B8B" w:rsidRPr="00431405" w:rsidRDefault="00D16B8B" w:rsidP="00CF7B4B">
            <w:pPr>
              <w:pStyle w:val="a9"/>
              <w:jc w:val="both"/>
              <w:rPr>
                <w:rFonts w:ascii="Times New Roman" w:hAnsi="Times New Roman"/>
                <w:sz w:val="28"/>
                <w:szCs w:val="28"/>
              </w:rPr>
            </w:pPr>
            <w:r w:rsidRPr="00431405">
              <w:rPr>
                <w:rFonts w:ascii="Times New Roman" w:hAnsi="Times New Roman"/>
                <w:sz w:val="28"/>
                <w:szCs w:val="28"/>
              </w:rPr>
              <w:t>Количество респондентов</w:t>
            </w:r>
          </w:p>
        </w:tc>
        <w:tc>
          <w:tcPr>
            <w:tcW w:w="4253" w:type="dxa"/>
            <w:tcBorders>
              <w:top w:val="single" w:sz="4" w:space="0" w:color="auto"/>
              <w:left w:val="single" w:sz="4" w:space="0" w:color="auto"/>
              <w:bottom w:val="single" w:sz="4" w:space="0" w:color="auto"/>
              <w:right w:val="single" w:sz="4" w:space="0" w:color="auto"/>
            </w:tcBorders>
            <w:hideMark/>
          </w:tcPr>
          <w:p w:rsidR="00D16B8B" w:rsidRPr="00431405" w:rsidRDefault="00D16B8B" w:rsidP="00CF7B4B">
            <w:pPr>
              <w:pStyle w:val="a9"/>
              <w:jc w:val="both"/>
              <w:rPr>
                <w:rFonts w:ascii="Times New Roman" w:hAnsi="Times New Roman"/>
                <w:sz w:val="28"/>
                <w:szCs w:val="28"/>
              </w:rPr>
            </w:pPr>
            <w:r w:rsidRPr="00431405">
              <w:rPr>
                <w:rFonts w:ascii="Times New Roman" w:hAnsi="Times New Roman"/>
                <w:sz w:val="28"/>
                <w:szCs w:val="28"/>
              </w:rPr>
              <w:t xml:space="preserve"> Краткий вывод</w:t>
            </w:r>
          </w:p>
        </w:tc>
      </w:tr>
      <w:tr w:rsidR="00D16B8B" w:rsidRPr="00431405" w:rsidTr="00404F0A">
        <w:tc>
          <w:tcPr>
            <w:tcW w:w="3205" w:type="dxa"/>
            <w:tcBorders>
              <w:top w:val="single" w:sz="4" w:space="0" w:color="auto"/>
              <w:left w:val="single" w:sz="4" w:space="0" w:color="auto"/>
              <w:bottom w:val="single" w:sz="4" w:space="0" w:color="auto"/>
              <w:right w:val="single" w:sz="4" w:space="0" w:color="auto"/>
            </w:tcBorders>
          </w:tcPr>
          <w:p w:rsidR="00D16B8B" w:rsidRPr="00404F0A" w:rsidRDefault="00A53216" w:rsidP="00404F0A">
            <w:pPr>
              <w:pStyle w:val="a9"/>
              <w:jc w:val="center"/>
              <w:rPr>
                <w:rFonts w:ascii="Times New Roman" w:hAnsi="Times New Roman"/>
                <w:sz w:val="28"/>
                <w:szCs w:val="28"/>
              </w:rPr>
            </w:pPr>
            <w:r>
              <w:rPr>
                <w:rFonts w:ascii="Times New Roman" w:hAnsi="Times New Roman"/>
                <w:sz w:val="28"/>
                <w:szCs w:val="28"/>
              </w:rPr>
              <w:t>« Книги,  которые  потрясли  Вас …» (Блиц-опрос)</w:t>
            </w:r>
          </w:p>
        </w:tc>
        <w:tc>
          <w:tcPr>
            <w:tcW w:w="2006" w:type="dxa"/>
            <w:tcBorders>
              <w:top w:val="single" w:sz="4" w:space="0" w:color="auto"/>
              <w:left w:val="single" w:sz="4" w:space="0" w:color="auto"/>
              <w:bottom w:val="single" w:sz="4" w:space="0" w:color="auto"/>
              <w:right w:val="single" w:sz="4" w:space="0" w:color="auto"/>
            </w:tcBorders>
          </w:tcPr>
          <w:p w:rsidR="00D16B8B" w:rsidRPr="00431405" w:rsidRDefault="00A53216" w:rsidP="00431405">
            <w:pPr>
              <w:pStyle w:val="a9"/>
              <w:ind w:firstLine="851"/>
              <w:jc w:val="both"/>
              <w:rPr>
                <w:rFonts w:ascii="Times New Roman" w:hAnsi="Times New Roman"/>
                <w:sz w:val="28"/>
                <w:szCs w:val="28"/>
              </w:rPr>
            </w:pPr>
            <w:r>
              <w:rPr>
                <w:rFonts w:ascii="Times New Roman" w:hAnsi="Times New Roman"/>
                <w:sz w:val="28"/>
                <w:szCs w:val="28"/>
              </w:rPr>
              <w:t>30</w:t>
            </w:r>
          </w:p>
        </w:tc>
        <w:tc>
          <w:tcPr>
            <w:tcW w:w="4253" w:type="dxa"/>
            <w:tcBorders>
              <w:top w:val="single" w:sz="4" w:space="0" w:color="auto"/>
              <w:left w:val="single" w:sz="4" w:space="0" w:color="auto"/>
              <w:bottom w:val="single" w:sz="4" w:space="0" w:color="auto"/>
              <w:right w:val="single" w:sz="4" w:space="0" w:color="auto"/>
            </w:tcBorders>
          </w:tcPr>
          <w:p w:rsidR="009F7CC0" w:rsidRDefault="00FC3342" w:rsidP="00497571">
            <w:pPr>
              <w:pStyle w:val="a9"/>
              <w:ind w:firstLine="851"/>
              <w:jc w:val="center"/>
              <w:rPr>
                <w:rFonts w:ascii="Times New Roman" w:hAnsi="Times New Roman"/>
                <w:sz w:val="28"/>
                <w:szCs w:val="28"/>
              </w:rPr>
            </w:pPr>
            <w:r>
              <w:rPr>
                <w:rFonts w:ascii="Times New Roman" w:hAnsi="Times New Roman"/>
                <w:sz w:val="28"/>
                <w:szCs w:val="28"/>
              </w:rPr>
              <w:t>По результатам блиц-опроса преимущество отдано книгам:</w:t>
            </w:r>
          </w:p>
          <w:p w:rsidR="00404F0A" w:rsidRDefault="00A53216" w:rsidP="009F7CC0">
            <w:pPr>
              <w:pStyle w:val="a9"/>
              <w:rPr>
                <w:rFonts w:ascii="Times New Roman" w:hAnsi="Times New Roman"/>
                <w:sz w:val="28"/>
                <w:szCs w:val="28"/>
              </w:rPr>
            </w:pPr>
            <w:r>
              <w:rPr>
                <w:rFonts w:ascii="Times New Roman" w:hAnsi="Times New Roman"/>
                <w:sz w:val="28"/>
                <w:szCs w:val="28"/>
              </w:rPr>
              <w:t xml:space="preserve"> </w:t>
            </w:r>
            <w:r w:rsidR="00497571">
              <w:rPr>
                <w:rFonts w:ascii="Times New Roman" w:hAnsi="Times New Roman"/>
                <w:sz w:val="28"/>
                <w:szCs w:val="28"/>
              </w:rPr>
              <w:t xml:space="preserve">Г.Н. </w:t>
            </w:r>
            <w:r w:rsidR="00547AD9">
              <w:rPr>
                <w:rFonts w:ascii="Times New Roman" w:hAnsi="Times New Roman"/>
                <w:sz w:val="28"/>
                <w:szCs w:val="28"/>
              </w:rPr>
              <w:t xml:space="preserve">Троепольский </w:t>
            </w:r>
            <w:r w:rsidR="00497571">
              <w:rPr>
                <w:rFonts w:ascii="Times New Roman" w:hAnsi="Times New Roman"/>
                <w:sz w:val="28"/>
                <w:szCs w:val="28"/>
              </w:rPr>
              <w:t>«Белый Бим Черное ухо»</w:t>
            </w:r>
            <w:r w:rsidR="009F7CC0">
              <w:rPr>
                <w:rFonts w:ascii="Times New Roman" w:hAnsi="Times New Roman"/>
                <w:sz w:val="28"/>
                <w:szCs w:val="28"/>
              </w:rPr>
              <w:t xml:space="preserve"> - </w:t>
            </w:r>
            <w:r w:rsidR="00497571">
              <w:rPr>
                <w:rFonts w:ascii="Times New Roman" w:hAnsi="Times New Roman"/>
                <w:sz w:val="28"/>
                <w:szCs w:val="28"/>
              </w:rPr>
              <w:t xml:space="preserve"> 10 человек, </w:t>
            </w:r>
          </w:p>
          <w:p w:rsidR="009F7CC0" w:rsidRDefault="00497571" w:rsidP="009F7CC0">
            <w:pPr>
              <w:pStyle w:val="a9"/>
              <w:rPr>
                <w:rFonts w:ascii="Times New Roman" w:hAnsi="Times New Roman"/>
                <w:sz w:val="28"/>
                <w:szCs w:val="28"/>
                <w:shd w:val="clear" w:color="auto" w:fill="FFFFFF"/>
              </w:rPr>
            </w:pPr>
            <w:r w:rsidRPr="00497571">
              <w:rPr>
                <w:rFonts w:ascii="Times New Roman" w:hAnsi="Times New Roman"/>
                <w:sz w:val="28"/>
                <w:szCs w:val="28"/>
                <w:shd w:val="clear" w:color="auto" w:fill="FFFFFF"/>
              </w:rPr>
              <w:t>Джон Бойн «</w:t>
            </w:r>
            <w:hyperlink r:id="rId7" w:history="1">
              <w:r w:rsidRPr="00497571">
                <w:rPr>
                  <w:rStyle w:val="af7"/>
                  <w:rFonts w:ascii="Times New Roman" w:hAnsi="Times New Roman"/>
                  <w:color w:val="auto"/>
                  <w:sz w:val="28"/>
                  <w:szCs w:val="28"/>
                  <w:u w:val="none"/>
                  <w:shd w:val="clear" w:color="auto" w:fill="FFFFFF"/>
                </w:rPr>
                <w:t>Мальчик в полосатой пижаме</w:t>
              </w:r>
            </w:hyperlink>
            <w:r w:rsidRPr="00497571">
              <w:rPr>
                <w:rFonts w:ascii="Times New Roman" w:hAnsi="Times New Roman"/>
                <w:sz w:val="28"/>
                <w:szCs w:val="28"/>
                <w:shd w:val="clear" w:color="auto" w:fill="FFFFFF"/>
              </w:rPr>
              <w:t>»</w:t>
            </w:r>
            <w:r w:rsidR="009F7CC0">
              <w:rPr>
                <w:rFonts w:ascii="Times New Roman" w:hAnsi="Times New Roman"/>
                <w:sz w:val="28"/>
                <w:szCs w:val="28"/>
                <w:shd w:val="clear" w:color="auto" w:fill="FFFFFF"/>
              </w:rPr>
              <w:t xml:space="preserve"> - </w:t>
            </w:r>
          </w:p>
          <w:p w:rsidR="00791526" w:rsidRDefault="00497571" w:rsidP="009F7CC0">
            <w:pPr>
              <w:pStyle w:val="a9"/>
              <w:rPr>
                <w:rFonts w:ascii="Times New Roman" w:hAnsi="Times New Roman"/>
                <w:sz w:val="28"/>
                <w:szCs w:val="28"/>
                <w:shd w:val="clear" w:color="auto" w:fill="FFFFFF"/>
              </w:rPr>
            </w:pPr>
            <w:r>
              <w:rPr>
                <w:rFonts w:ascii="Times New Roman" w:hAnsi="Times New Roman"/>
                <w:sz w:val="28"/>
                <w:szCs w:val="28"/>
                <w:shd w:val="clear" w:color="auto" w:fill="FFFFFF"/>
              </w:rPr>
              <w:t xml:space="preserve"> 8 человек, </w:t>
            </w:r>
          </w:p>
          <w:p w:rsidR="009F7CC0" w:rsidRDefault="009F7CC0" w:rsidP="009F7CC0">
            <w:pPr>
              <w:pStyle w:val="a9"/>
              <w:rPr>
                <w:rFonts w:ascii="Times New Roman" w:hAnsi="Times New Roman"/>
                <w:sz w:val="28"/>
                <w:szCs w:val="28"/>
                <w:shd w:val="clear" w:color="auto" w:fill="FFFFFF"/>
              </w:rPr>
            </w:pPr>
            <w:r>
              <w:rPr>
                <w:rFonts w:ascii="Times New Roman" w:hAnsi="Times New Roman"/>
                <w:sz w:val="28"/>
                <w:szCs w:val="28"/>
                <w:shd w:val="clear" w:color="auto" w:fill="FFFFFF"/>
              </w:rPr>
              <w:t xml:space="preserve">Е.Шварц «Сказка о потерянном времени» -  7 человек, </w:t>
            </w:r>
          </w:p>
          <w:p w:rsidR="009F7CC0" w:rsidRDefault="009F7CC0" w:rsidP="009F7CC0">
            <w:pPr>
              <w:pStyle w:val="a9"/>
              <w:rPr>
                <w:rFonts w:ascii="Times New Roman" w:hAnsi="Times New Roman"/>
                <w:sz w:val="28"/>
                <w:szCs w:val="28"/>
                <w:shd w:val="clear" w:color="auto" w:fill="FFFFFF"/>
              </w:rPr>
            </w:pPr>
            <w:r>
              <w:rPr>
                <w:rFonts w:ascii="Times New Roman" w:hAnsi="Times New Roman"/>
                <w:sz w:val="28"/>
                <w:szCs w:val="28"/>
                <w:shd w:val="clear" w:color="auto" w:fill="FFFFFF"/>
              </w:rPr>
              <w:t>В.Железников «Чучело» -</w:t>
            </w:r>
          </w:p>
          <w:p w:rsidR="009F7CC0" w:rsidRPr="00497571" w:rsidRDefault="009F7CC0" w:rsidP="009F7CC0">
            <w:pPr>
              <w:pStyle w:val="a9"/>
              <w:rPr>
                <w:rFonts w:ascii="Times New Roman" w:hAnsi="Times New Roman"/>
                <w:sz w:val="28"/>
                <w:szCs w:val="28"/>
              </w:rPr>
            </w:pPr>
            <w:r>
              <w:rPr>
                <w:rFonts w:ascii="Times New Roman" w:hAnsi="Times New Roman"/>
                <w:sz w:val="28"/>
                <w:szCs w:val="28"/>
                <w:shd w:val="clear" w:color="auto" w:fill="FFFFFF"/>
              </w:rPr>
              <w:t>5 человек</w:t>
            </w:r>
          </w:p>
        </w:tc>
      </w:tr>
    </w:tbl>
    <w:p w:rsidR="004A50FF" w:rsidRPr="00431405" w:rsidRDefault="00746B72" w:rsidP="00431405">
      <w:pPr>
        <w:pStyle w:val="a9"/>
        <w:ind w:firstLine="851"/>
        <w:jc w:val="both"/>
        <w:rPr>
          <w:rFonts w:ascii="Times New Roman" w:hAnsi="Times New Roman"/>
          <w:sz w:val="28"/>
          <w:szCs w:val="28"/>
        </w:rPr>
      </w:pPr>
      <w:r w:rsidRPr="00431405">
        <w:rPr>
          <w:rFonts w:ascii="Times New Roman" w:hAnsi="Times New Roman"/>
          <w:sz w:val="28"/>
          <w:szCs w:val="28"/>
        </w:rPr>
        <w:lastRenderedPageBreak/>
        <w:t xml:space="preserve">  </w:t>
      </w:r>
    </w:p>
    <w:p w:rsidR="00D95B04" w:rsidRPr="00431405" w:rsidRDefault="003A3D6A" w:rsidP="00431405">
      <w:pPr>
        <w:pStyle w:val="a9"/>
        <w:ind w:firstLine="851"/>
        <w:jc w:val="both"/>
        <w:rPr>
          <w:rFonts w:ascii="Times New Roman" w:hAnsi="Times New Roman"/>
          <w:b/>
          <w:sz w:val="28"/>
          <w:szCs w:val="28"/>
        </w:rPr>
      </w:pPr>
      <w:r w:rsidRPr="00431405">
        <w:rPr>
          <w:rFonts w:ascii="Times New Roman" w:hAnsi="Times New Roman"/>
          <w:b/>
          <w:sz w:val="28"/>
          <w:szCs w:val="28"/>
          <w:lang w:val="en-US"/>
        </w:rPr>
        <w:t>XI</w:t>
      </w:r>
      <w:r w:rsidRPr="00431405">
        <w:rPr>
          <w:rFonts w:ascii="Times New Roman" w:hAnsi="Times New Roman"/>
          <w:b/>
          <w:sz w:val="28"/>
          <w:szCs w:val="28"/>
        </w:rPr>
        <w:t xml:space="preserve">.  </w:t>
      </w:r>
      <w:r w:rsidR="003F37AA" w:rsidRPr="00431405">
        <w:rPr>
          <w:rFonts w:ascii="Times New Roman" w:hAnsi="Times New Roman"/>
          <w:b/>
          <w:sz w:val="28"/>
          <w:szCs w:val="28"/>
        </w:rPr>
        <w:t xml:space="preserve"> Работа с инвалидами</w:t>
      </w:r>
    </w:p>
    <w:p w:rsidR="003F37AA" w:rsidRPr="00431405" w:rsidRDefault="003F37AA" w:rsidP="00431405">
      <w:pPr>
        <w:pStyle w:val="a9"/>
        <w:ind w:firstLine="851"/>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F37AA" w:rsidRPr="00431405" w:rsidTr="00A0688A">
        <w:tc>
          <w:tcPr>
            <w:tcW w:w="2392" w:type="dxa"/>
            <w:vMerge w:val="restart"/>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Количество детских библиотек</w:t>
            </w:r>
          </w:p>
        </w:tc>
        <w:tc>
          <w:tcPr>
            <w:tcW w:w="7179" w:type="dxa"/>
            <w:gridSpan w:val="3"/>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Из них доступных для лиц с нарушениями</w:t>
            </w:r>
          </w:p>
        </w:tc>
      </w:tr>
      <w:tr w:rsidR="003F37AA" w:rsidRPr="00431405" w:rsidTr="00A0688A">
        <w:tc>
          <w:tcPr>
            <w:tcW w:w="2392" w:type="dxa"/>
            <w:vMerge/>
          </w:tcPr>
          <w:p w:rsidR="003F37AA" w:rsidRPr="00431405" w:rsidRDefault="003F37AA" w:rsidP="00D27CC9">
            <w:pPr>
              <w:pStyle w:val="a9"/>
              <w:jc w:val="both"/>
              <w:rPr>
                <w:rFonts w:ascii="Times New Roman" w:hAnsi="Times New Roman"/>
                <w:b/>
                <w:sz w:val="28"/>
                <w:szCs w:val="28"/>
              </w:rPr>
            </w:pPr>
          </w:p>
        </w:tc>
        <w:tc>
          <w:tcPr>
            <w:tcW w:w="2393"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зрения</w:t>
            </w:r>
          </w:p>
        </w:tc>
        <w:tc>
          <w:tcPr>
            <w:tcW w:w="2393"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слуха</w:t>
            </w:r>
          </w:p>
        </w:tc>
        <w:tc>
          <w:tcPr>
            <w:tcW w:w="2393"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Опорно-двигательного аппарата</w:t>
            </w:r>
          </w:p>
        </w:tc>
      </w:tr>
      <w:tr w:rsidR="003F37AA" w:rsidRPr="00431405" w:rsidTr="00A0688A">
        <w:tc>
          <w:tcPr>
            <w:tcW w:w="2392"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Бойкопонурская сельская библиотека</w:t>
            </w:r>
          </w:p>
        </w:tc>
        <w:tc>
          <w:tcPr>
            <w:tcW w:w="2393"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да</w:t>
            </w:r>
          </w:p>
        </w:tc>
        <w:tc>
          <w:tcPr>
            <w:tcW w:w="2393"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да</w:t>
            </w:r>
          </w:p>
        </w:tc>
        <w:tc>
          <w:tcPr>
            <w:tcW w:w="2393"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w:t>
            </w:r>
          </w:p>
        </w:tc>
      </w:tr>
    </w:tbl>
    <w:p w:rsidR="003F37AA" w:rsidRPr="00431405" w:rsidRDefault="003F37AA" w:rsidP="00431405">
      <w:pPr>
        <w:pStyle w:val="a9"/>
        <w:ind w:firstLine="851"/>
        <w:jc w:val="both"/>
        <w:rPr>
          <w:rFonts w:ascii="Times New Roman" w:hAnsi="Times New Roman"/>
          <w:b/>
          <w:sz w:val="28"/>
          <w:szCs w:val="28"/>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1946"/>
        <w:gridCol w:w="1946"/>
        <w:gridCol w:w="1069"/>
      </w:tblGrid>
      <w:tr w:rsidR="003F37AA" w:rsidRPr="00431405" w:rsidTr="00A0688A">
        <w:tc>
          <w:tcPr>
            <w:tcW w:w="5778" w:type="dxa"/>
          </w:tcPr>
          <w:p w:rsidR="003F37AA" w:rsidRPr="00431405" w:rsidRDefault="003F37AA" w:rsidP="00D27CC9">
            <w:pPr>
              <w:pStyle w:val="a9"/>
              <w:jc w:val="both"/>
              <w:rPr>
                <w:rFonts w:ascii="Times New Roman" w:hAnsi="Times New Roman"/>
                <w:b/>
                <w:sz w:val="28"/>
                <w:szCs w:val="28"/>
              </w:rPr>
            </w:pPr>
            <w:r w:rsidRPr="00431405">
              <w:rPr>
                <w:rFonts w:ascii="Times New Roman" w:hAnsi="Times New Roman"/>
                <w:b/>
                <w:sz w:val="28"/>
                <w:szCs w:val="28"/>
              </w:rPr>
              <w:t>Полное название ДБ имеющих специализированное оборудование для инвалидов (пандус, аудиокниги, издания, напечатанные шрифтом Брайля и т. д.)</w:t>
            </w:r>
          </w:p>
        </w:tc>
        <w:tc>
          <w:tcPr>
            <w:tcW w:w="1260" w:type="dxa"/>
          </w:tcPr>
          <w:p w:rsidR="003F37AA" w:rsidRPr="00431405" w:rsidRDefault="006B59A6" w:rsidP="00D27CC9">
            <w:pPr>
              <w:pStyle w:val="a9"/>
              <w:jc w:val="both"/>
              <w:rPr>
                <w:rFonts w:ascii="Times New Roman" w:hAnsi="Times New Roman"/>
                <w:b/>
                <w:sz w:val="28"/>
                <w:szCs w:val="28"/>
              </w:rPr>
            </w:pPr>
            <w:r w:rsidRPr="00431405">
              <w:rPr>
                <w:rFonts w:ascii="Times New Roman" w:hAnsi="Times New Roman"/>
                <w:b/>
                <w:sz w:val="28"/>
                <w:szCs w:val="28"/>
              </w:rPr>
              <w:t>20</w:t>
            </w:r>
            <w:r w:rsidR="004F0C66">
              <w:rPr>
                <w:rFonts w:ascii="Times New Roman" w:hAnsi="Times New Roman"/>
                <w:b/>
                <w:sz w:val="28"/>
                <w:szCs w:val="28"/>
              </w:rPr>
              <w:t>20</w:t>
            </w:r>
          </w:p>
        </w:tc>
        <w:tc>
          <w:tcPr>
            <w:tcW w:w="1135" w:type="dxa"/>
          </w:tcPr>
          <w:p w:rsidR="003F37AA" w:rsidRPr="00431405" w:rsidRDefault="006B59A6" w:rsidP="00D27CC9">
            <w:pPr>
              <w:pStyle w:val="a9"/>
              <w:jc w:val="both"/>
              <w:rPr>
                <w:rFonts w:ascii="Times New Roman" w:hAnsi="Times New Roman"/>
                <w:b/>
                <w:sz w:val="28"/>
                <w:szCs w:val="28"/>
              </w:rPr>
            </w:pPr>
            <w:r w:rsidRPr="00431405">
              <w:rPr>
                <w:rFonts w:ascii="Times New Roman" w:hAnsi="Times New Roman"/>
                <w:b/>
                <w:sz w:val="28"/>
                <w:szCs w:val="28"/>
              </w:rPr>
              <w:t>20</w:t>
            </w:r>
            <w:r w:rsidR="00CF7B4B">
              <w:rPr>
                <w:rFonts w:ascii="Times New Roman" w:hAnsi="Times New Roman"/>
                <w:b/>
                <w:sz w:val="28"/>
                <w:szCs w:val="28"/>
              </w:rPr>
              <w:t>2</w:t>
            </w:r>
            <w:r w:rsidR="004F0C66">
              <w:rPr>
                <w:rFonts w:ascii="Times New Roman" w:hAnsi="Times New Roman"/>
                <w:b/>
                <w:sz w:val="28"/>
                <w:szCs w:val="28"/>
              </w:rPr>
              <w:t>1</w:t>
            </w:r>
          </w:p>
        </w:tc>
        <w:tc>
          <w:tcPr>
            <w:tcW w:w="1294" w:type="dxa"/>
          </w:tcPr>
          <w:p w:rsidR="003F37AA" w:rsidRPr="00431405" w:rsidRDefault="006B59A6" w:rsidP="00D27CC9">
            <w:pPr>
              <w:pStyle w:val="a9"/>
              <w:jc w:val="both"/>
              <w:rPr>
                <w:rFonts w:ascii="Times New Roman" w:hAnsi="Times New Roman"/>
                <w:b/>
                <w:sz w:val="28"/>
                <w:szCs w:val="28"/>
              </w:rPr>
            </w:pPr>
            <w:r w:rsidRPr="00431405">
              <w:rPr>
                <w:rFonts w:ascii="Times New Roman" w:hAnsi="Times New Roman"/>
                <w:b/>
                <w:sz w:val="28"/>
                <w:szCs w:val="28"/>
              </w:rPr>
              <w:t>+-20</w:t>
            </w:r>
            <w:r w:rsidR="004F0C66">
              <w:rPr>
                <w:rFonts w:ascii="Times New Roman" w:hAnsi="Times New Roman"/>
                <w:b/>
                <w:sz w:val="28"/>
                <w:szCs w:val="28"/>
              </w:rPr>
              <w:t>20</w:t>
            </w:r>
          </w:p>
        </w:tc>
      </w:tr>
      <w:tr w:rsidR="003F37AA" w:rsidRPr="00431405" w:rsidTr="00A0688A">
        <w:tc>
          <w:tcPr>
            <w:tcW w:w="5778" w:type="dxa"/>
          </w:tcPr>
          <w:p w:rsidR="003F37AA" w:rsidRPr="00431405" w:rsidRDefault="003F37AA" w:rsidP="00D27CC9">
            <w:pPr>
              <w:pStyle w:val="a9"/>
              <w:jc w:val="both"/>
              <w:rPr>
                <w:rFonts w:ascii="Times New Roman" w:hAnsi="Times New Roman"/>
                <w:sz w:val="28"/>
                <w:szCs w:val="28"/>
              </w:rPr>
            </w:pPr>
            <w:r w:rsidRPr="00431405">
              <w:rPr>
                <w:rFonts w:ascii="Times New Roman" w:hAnsi="Times New Roman"/>
                <w:sz w:val="28"/>
                <w:szCs w:val="28"/>
              </w:rPr>
              <w:t>Бойкопонурская сельская библиотека</w:t>
            </w:r>
          </w:p>
        </w:tc>
        <w:tc>
          <w:tcPr>
            <w:tcW w:w="1260" w:type="dxa"/>
          </w:tcPr>
          <w:p w:rsidR="003F37AA" w:rsidRPr="00431405" w:rsidRDefault="003F37AA" w:rsidP="00547AD9">
            <w:pPr>
              <w:pStyle w:val="a9"/>
              <w:jc w:val="center"/>
              <w:rPr>
                <w:rFonts w:ascii="Times New Roman" w:hAnsi="Times New Roman"/>
                <w:sz w:val="28"/>
                <w:szCs w:val="28"/>
              </w:rPr>
            </w:pPr>
            <w:r w:rsidRPr="00431405">
              <w:rPr>
                <w:rFonts w:ascii="Times New Roman" w:hAnsi="Times New Roman"/>
                <w:sz w:val="28"/>
                <w:szCs w:val="28"/>
              </w:rPr>
              <w:t>Журнал для слабовидящих «Наша жизнь»</w:t>
            </w:r>
          </w:p>
        </w:tc>
        <w:tc>
          <w:tcPr>
            <w:tcW w:w="1135" w:type="dxa"/>
          </w:tcPr>
          <w:p w:rsidR="003F37AA" w:rsidRPr="00431405" w:rsidRDefault="003F37AA" w:rsidP="00547AD9">
            <w:pPr>
              <w:pStyle w:val="a9"/>
              <w:jc w:val="center"/>
              <w:rPr>
                <w:rFonts w:ascii="Times New Roman" w:hAnsi="Times New Roman"/>
                <w:sz w:val="28"/>
                <w:szCs w:val="28"/>
              </w:rPr>
            </w:pPr>
            <w:r w:rsidRPr="00431405">
              <w:rPr>
                <w:rFonts w:ascii="Times New Roman" w:hAnsi="Times New Roman"/>
                <w:sz w:val="28"/>
                <w:szCs w:val="28"/>
              </w:rPr>
              <w:t>Журнал для слабовидящих «Наша жизнь»</w:t>
            </w:r>
          </w:p>
        </w:tc>
        <w:tc>
          <w:tcPr>
            <w:tcW w:w="1294" w:type="dxa"/>
          </w:tcPr>
          <w:p w:rsidR="003F37AA" w:rsidRPr="00431405" w:rsidRDefault="003F37AA" w:rsidP="00D27CC9">
            <w:pPr>
              <w:pStyle w:val="a9"/>
              <w:jc w:val="both"/>
              <w:rPr>
                <w:rFonts w:ascii="Times New Roman" w:hAnsi="Times New Roman"/>
                <w:b/>
                <w:sz w:val="28"/>
                <w:szCs w:val="28"/>
              </w:rPr>
            </w:pPr>
          </w:p>
        </w:tc>
      </w:tr>
    </w:tbl>
    <w:p w:rsidR="008D2D6C" w:rsidRDefault="008D2D6C" w:rsidP="003F4598">
      <w:pPr>
        <w:pStyle w:val="a9"/>
        <w:jc w:val="both"/>
        <w:rPr>
          <w:rFonts w:ascii="Times New Roman" w:hAnsi="Times New Roman"/>
          <w:b/>
          <w:sz w:val="28"/>
          <w:szCs w:val="28"/>
        </w:rPr>
      </w:pPr>
    </w:p>
    <w:p w:rsidR="008D2D6C" w:rsidRDefault="008D2D6C" w:rsidP="00431405">
      <w:pPr>
        <w:pStyle w:val="a9"/>
        <w:ind w:firstLine="851"/>
        <w:jc w:val="both"/>
        <w:rPr>
          <w:rFonts w:ascii="Times New Roman" w:hAnsi="Times New Roman"/>
          <w:b/>
          <w:sz w:val="28"/>
          <w:szCs w:val="28"/>
        </w:rPr>
      </w:pPr>
    </w:p>
    <w:p w:rsidR="00D16B8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lang w:val="en-US"/>
        </w:rPr>
        <w:t>XI</w:t>
      </w:r>
      <w:r w:rsidR="001212BC" w:rsidRPr="00431405">
        <w:rPr>
          <w:rFonts w:ascii="Times New Roman" w:hAnsi="Times New Roman"/>
          <w:b/>
          <w:sz w:val="28"/>
          <w:szCs w:val="28"/>
          <w:lang w:val="en-US"/>
        </w:rPr>
        <w:t>II</w:t>
      </w:r>
      <w:r w:rsidRPr="00431405">
        <w:rPr>
          <w:rFonts w:ascii="Times New Roman" w:hAnsi="Times New Roman"/>
          <w:b/>
          <w:sz w:val="28"/>
          <w:szCs w:val="28"/>
        </w:rPr>
        <w:t xml:space="preserve">. Заключение. </w:t>
      </w:r>
    </w:p>
    <w:p w:rsidR="00D16B8B" w:rsidRPr="00431405" w:rsidRDefault="00D16B8B" w:rsidP="00431405">
      <w:pPr>
        <w:pStyle w:val="a9"/>
        <w:ind w:firstLine="851"/>
        <w:jc w:val="both"/>
        <w:rPr>
          <w:rFonts w:ascii="Times New Roman" w:hAnsi="Times New Roman"/>
          <w:b/>
          <w:sz w:val="28"/>
          <w:szCs w:val="28"/>
        </w:rPr>
      </w:pPr>
      <w:r w:rsidRPr="00431405">
        <w:rPr>
          <w:rFonts w:ascii="Times New Roman" w:hAnsi="Times New Roman"/>
          <w:b/>
          <w:sz w:val="28"/>
          <w:szCs w:val="28"/>
        </w:rPr>
        <w:t>Выводы. Проблемы и подходы к их решению.</w:t>
      </w:r>
    </w:p>
    <w:p w:rsidR="00E7525E" w:rsidRPr="00431405" w:rsidRDefault="00B04FAE"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w:t>
      </w:r>
    </w:p>
    <w:p w:rsidR="00B04FAE" w:rsidRPr="00431405" w:rsidRDefault="00B04FAE"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Работники библиотеки, выполняя свои основные функции информационного, образовательного и культурного центра, вели работу по продвижению  книги в детскую и подростковую среду. Используя инновационные формы библиотечной  работы, привлекали детей к чтению, стремились пробудить интерес к чтению.  Через книги способствовали формированию гармонически развитой личности. </w:t>
      </w:r>
    </w:p>
    <w:p w:rsidR="00B04FAE" w:rsidRPr="00431405" w:rsidRDefault="00B04FAE"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w:t>
      </w:r>
      <w:r w:rsidR="004A50FF" w:rsidRPr="00431405">
        <w:rPr>
          <w:rFonts w:ascii="Times New Roman" w:hAnsi="Times New Roman"/>
          <w:sz w:val="28"/>
          <w:szCs w:val="28"/>
        </w:rPr>
        <w:t>Однако следует отметить тот факт,</w:t>
      </w:r>
      <w:r w:rsidR="007C5B70" w:rsidRPr="00431405">
        <w:rPr>
          <w:rFonts w:ascii="Times New Roman" w:hAnsi="Times New Roman"/>
          <w:sz w:val="28"/>
          <w:szCs w:val="28"/>
        </w:rPr>
        <w:t xml:space="preserve"> что интерес к чтению, в связи с</w:t>
      </w:r>
      <w:r w:rsidR="004A50FF" w:rsidRPr="00431405">
        <w:rPr>
          <w:rFonts w:ascii="Times New Roman" w:hAnsi="Times New Roman"/>
          <w:sz w:val="28"/>
          <w:szCs w:val="28"/>
        </w:rPr>
        <w:t xml:space="preserve"> появлением новых технологий, продолжает падать. </w:t>
      </w:r>
      <w:r w:rsidRPr="00431405">
        <w:rPr>
          <w:rFonts w:ascii="Times New Roman" w:hAnsi="Times New Roman"/>
          <w:sz w:val="28"/>
          <w:szCs w:val="28"/>
        </w:rPr>
        <w:t>В настоящее время, к сожалению, преобладает только деловое чтение. Значительно меньше юных пользователей  читают для души.</w:t>
      </w:r>
    </w:p>
    <w:p w:rsidR="00B04FAE" w:rsidRPr="00431405" w:rsidRDefault="00B04FAE"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Работникам библиотеки проходиться гибко и порой кардинально перестраивать подходы к решению проблемы в привлечении к чтению детей, искать новые интерактивные формы работы с книгой, более глубоко изучать читательские потребности детей и подростков. Сотрудники  библиотеки,  стремятся в библиотеке создать атмосферу тепла и уюта.</w:t>
      </w:r>
    </w:p>
    <w:p w:rsidR="00A76790" w:rsidRDefault="00A76790"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  В 21 веке трудно отвлечь детей от всепоглощающих инновационных технологий и привлечь в хранилище книг. Библиотекари понимают </w:t>
      </w:r>
      <w:r w:rsidRPr="00431405">
        <w:rPr>
          <w:rFonts w:ascii="Times New Roman" w:hAnsi="Times New Roman"/>
          <w:sz w:val="28"/>
          <w:szCs w:val="28"/>
        </w:rPr>
        <w:lastRenderedPageBreak/>
        <w:t>трудность привлечения современных детей к чтению и бьют тревогу. Поэтому в нашей работе очень важно связать библиотечную деятельность с новыми инновациями, двигаться в ногу со временем, чтобы открыть ребенку прекрасный мир книги, постараться быть не просто человеком, выдающим книги, а советником и наставником. Ведь лишь только от нас зависит, каким будет наше будущее поколение.</w:t>
      </w:r>
    </w:p>
    <w:p w:rsidR="00CF7B4B" w:rsidRPr="00431405" w:rsidRDefault="00CF7B4B" w:rsidP="00431405">
      <w:pPr>
        <w:pStyle w:val="a9"/>
        <w:ind w:firstLine="851"/>
        <w:jc w:val="both"/>
        <w:rPr>
          <w:rFonts w:ascii="Times New Roman" w:hAnsi="Times New Roman"/>
          <w:sz w:val="28"/>
          <w:szCs w:val="28"/>
        </w:rPr>
      </w:pPr>
      <w:r>
        <w:rPr>
          <w:rFonts w:ascii="Times New Roman" w:hAnsi="Times New Roman"/>
          <w:sz w:val="28"/>
          <w:szCs w:val="28"/>
        </w:rPr>
        <w:t xml:space="preserve">В этом году весь мир столкнулся со смертельной пандемией коронавирусной инфекции, которая внесла значительные изменения в работу библиотеки. Всем пришлось срочно менять формат своей работы, осваивать новые подходы к подаче информации. На первое место вышли социальные сети, с помощью которых наши подписчики получали разнообразную информацию по различным темам. Организуя работу онлайн мы старались привлечь внимание </w:t>
      </w:r>
      <w:r w:rsidR="00DC28D9">
        <w:rPr>
          <w:rFonts w:ascii="Times New Roman" w:hAnsi="Times New Roman"/>
          <w:sz w:val="28"/>
          <w:szCs w:val="28"/>
        </w:rPr>
        <w:t xml:space="preserve">различных категорий наших читателей. Их помощь в подготовке информации, участия в конкурсах, викторинах, поздравлений к праздникам считаем неоценимой поддержкой нашей работы. Надеемся в будущем развивать </w:t>
      </w:r>
      <w:r w:rsidR="002B4C96">
        <w:rPr>
          <w:rFonts w:ascii="Times New Roman" w:hAnsi="Times New Roman"/>
          <w:sz w:val="28"/>
          <w:szCs w:val="28"/>
        </w:rPr>
        <w:t>такую работу.</w:t>
      </w:r>
    </w:p>
    <w:p w:rsidR="00B34A92" w:rsidRPr="00431405" w:rsidRDefault="00B34A92" w:rsidP="00431405">
      <w:pPr>
        <w:pStyle w:val="a9"/>
        <w:ind w:firstLine="851"/>
        <w:jc w:val="both"/>
        <w:rPr>
          <w:rFonts w:ascii="Times New Roman" w:hAnsi="Times New Roman"/>
          <w:sz w:val="28"/>
          <w:szCs w:val="28"/>
        </w:rPr>
      </w:pPr>
      <w:r w:rsidRPr="00431405">
        <w:rPr>
          <w:rFonts w:ascii="Times New Roman" w:hAnsi="Times New Roman"/>
          <w:sz w:val="28"/>
          <w:szCs w:val="28"/>
        </w:rPr>
        <w:t>В настоящее время  библиотека выполняет различные функции. Наряду со своими прямыми обязанностями по сбору, хранению и предоставлению информации, она является центром общения детей, центром проведения досуга. Только здесь и ребенок, и взрослый могут быть выслушаны и поняты. Здесь не требуют дресс-код и не проходят фейс-контроль и главной ценностью остается роскошь человеческого общения.</w:t>
      </w:r>
    </w:p>
    <w:p w:rsidR="00B34A92" w:rsidRPr="00431405" w:rsidRDefault="004231E3" w:rsidP="00431405">
      <w:pPr>
        <w:pStyle w:val="a9"/>
        <w:ind w:firstLine="851"/>
        <w:jc w:val="both"/>
        <w:rPr>
          <w:rFonts w:ascii="Times New Roman" w:hAnsi="Times New Roman"/>
          <w:sz w:val="28"/>
          <w:szCs w:val="28"/>
        </w:rPr>
      </w:pPr>
      <w:r w:rsidRPr="00431405">
        <w:rPr>
          <w:rFonts w:ascii="Times New Roman" w:hAnsi="Times New Roman"/>
          <w:sz w:val="28"/>
          <w:szCs w:val="28"/>
        </w:rPr>
        <w:t xml:space="preserve">Современная </w:t>
      </w:r>
      <w:r w:rsidR="002D608C" w:rsidRPr="00431405">
        <w:rPr>
          <w:rFonts w:ascii="Times New Roman" w:hAnsi="Times New Roman"/>
          <w:sz w:val="28"/>
          <w:szCs w:val="28"/>
        </w:rPr>
        <w:t xml:space="preserve"> библиотека - многофункциональный культурный центр, основная задача которого - создание комфортных условий для чтения, организация удобного пространства, оснащённого современными информационными технологиями, создание условий для творческого развития детей и подростков, проведения досуга, самовыражения. Что мы можем сегодня сделать для того, чтобы библиотека для подрастающего поколения стала интересной и популярной? Продолжать работу по улучшению материально-технической базы, созданию комфортных зон для юных читателей, искать новые нестандартные формы и методы взаимодействия с пользователями, повышать уровень профессиональной компетентности сотрудников библиотеки.</w:t>
      </w:r>
    </w:p>
    <w:p w:rsidR="00B34A92" w:rsidRPr="00431405" w:rsidRDefault="00B34A92" w:rsidP="00431405">
      <w:pPr>
        <w:pStyle w:val="a9"/>
        <w:ind w:firstLine="851"/>
        <w:jc w:val="both"/>
        <w:rPr>
          <w:rFonts w:ascii="Times New Roman" w:hAnsi="Times New Roman"/>
          <w:sz w:val="28"/>
          <w:szCs w:val="28"/>
        </w:rPr>
      </w:pPr>
    </w:p>
    <w:p w:rsidR="0029136F" w:rsidRPr="00431405" w:rsidRDefault="0029136F" w:rsidP="00431405">
      <w:pPr>
        <w:pStyle w:val="a9"/>
        <w:ind w:firstLine="851"/>
        <w:jc w:val="both"/>
        <w:rPr>
          <w:rFonts w:ascii="Times New Roman" w:hAnsi="Times New Roman"/>
          <w:sz w:val="28"/>
          <w:szCs w:val="28"/>
        </w:rPr>
      </w:pPr>
    </w:p>
    <w:p w:rsidR="001662F5" w:rsidRDefault="001662F5" w:rsidP="001662F5">
      <w:pPr>
        <w:pStyle w:val="a9"/>
        <w:jc w:val="both"/>
        <w:rPr>
          <w:rFonts w:ascii="Times New Roman" w:hAnsi="Times New Roman"/>
          <w:sz w:val="28"/>
          <w:szCs w:val="28"/>
        </w:rPr>
      </w:pPr>
    </w:p>
    <w:p w:rsidR="001662F5" w:rsidRDefault="001662F5" w:rsidP="001662F5">
      <w:pPr>
        <w:pStyle w:val="a9"/>
        <w:jc w:val="both"/>
        <w:rPr>
          <w:rFonts w:ascii="Times New Roman" w:hAnsi="Times New Roman"/>
          <w:sz w:val="28"/>
          <w:szCs w:val="28"/>
        </w:rPr>
      </w:pPr>
    </w:p>
    <w:p w:rsidR="00811CB9" w:rsidRPr="00431405" w:rsidRDefault="00811CB9" w:rsidP="001662F5">
      <w:pPr>
        <w:pStyle w:val="a9"/>
        <w:jc w:val="both"/>
        <w:rPr>
          <w:rFonts w:ascii="Times New Roman" w:hAnsi="Times New Roman"/>
          <w:sz w:val="28"/>
          <w:szCs w:val="28"/>
        </w:rPr>
      </w:pPr>
      <w:r w:rsidRPr="00431405">
        <w:rPr>
          <w:rFonts w:ascii="Times New Roman" w:hAnsi="Times New Roman"/>
          <w:sz w:val="28"/>
          <w:szCs w:val="28"/>
        </w:rPr>
        <w:t>Директор МКУ  «БС Бойкоп</w:t>
      </w:r>
      <w:r w:rsidR="0073712E">
        <w:rPr>
          <w:rFonts w:ascii="Times New Roman" w:hAnsi="Times New Roman"/>
          <w:sz w:val="28"/>
          <w:szCs w:val="28"/>
        </w:rPr>
        <w:t xml:space="preserve">онурского СП»             </w:t>
      </w:r>
      <w:r w:rsidRPr="00431405">
        <w:rPr>
          <w:rFonts w:ascii="Times New Roman" w:hAnsi="Times New Roman"/>
          <w:sz w:val="28"/>
          <w:szCs w:val="28"/>
        </w:rPr>
        <w:t xml:space="preserve">            Г.М. Шарова</w:t>
      </w:r>
    </w:p>
    <w:p w:rsidR="00811CB9" w:rsidRPr="008F4901" w:rsidRDefault="00811CB9" w:rsidP="002561B6">
      <w:pPr>
        <w:pStyle w:val="a9"/>
        <w:jc w:val="both"/>
        <w:rPr>
          <w:rFonts w:ascii="Times New Roman" w:hAnsi="Times New Roman"/>
          <w:sz w:val="28"/>
          <w:szCs w:val="28"/>
        </w:rPr>
      </w:pPr>
    </w:p>
    <w:sectPr w:rsidR="00811CB9" w:rsidRPr="008F4901" w:rsidSect="002561B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DE" w:rsidRDefault="00ED3FDE" w:rsidP="00084961">
      <w:pPr>
        <w:spacing w:after="0" w:line="240" w:lineRule="auto"/>
      </w:pPr>
      <w:r>
        <w:separator/>
      </w:r>
    </w:p>
  </w:endnote>
  <w:endnote w:type="continuationSeparator" w:id="0">
    <w:p w:rsidR="00ED3FDE" w:rsidRDefault="00ED3FDE" w:rsidP="0008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A1" w:rsidRDefault="000335A1">
    <w:pPr>
      <w:pStyle w:val="af1"/>
      <w:jc w:val="center"/>
    </w:pPr>
    <w:fldSimple w:instr=" PAGE   \* MERGEFORMAT ">
      <w:r w:rsidR="003F4598">
        <w:rPr>
          <w:noProof/>
        </w:rPr>
        <w:t>31</w:t>
      </w:r>
    </w:fldSimple>
  </w:p>
  <w:p w:rsidR="000335A1" w:rsidRDefault="000335A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DE" w:rsidRDefault="00ED3FDE" w:rsidP="00084961">
      <w:pPr>
        <w:spacing w:after="0" w:line="240" w:lineRule="auto"/>
      </w:pPr>
      <w:r>
        <w:separator/>
      </w:r>
    </w:p>
  </w:footnote>
  <w:footnote w:type="continuationSeparator" w:id="0">
    <w:p w:rsidR="00ED3FDE" w:rsidRDefault="00ED3FDE" w:rsidP="00084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356"/>
    <w:multiLevelType w:val="multilevel"/>
    <w:tmpl w:val="025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0086E"/>
    <w:multiLevelType w:val="multilevel"/>
    <w:tmpl w:val="159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A74E91"/>
    <w:multiLevelType w:val="multilevel"/>
    <w:tmpl w:val="BC0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63312"/>
    <w:multiLevelType w:val="multilevel"/>
    <w:tmpl w:val="51D0EB86"/>
    <w:lvl w:ilvl="0">
      <w:start w:val="1"/>
      <w:numFmt w:val="decimal"/>
      <w:lvlText w:val="%1."/>
      <w:lvlJc w:val="left"/>
      <w:pPr>
        <w:tabs>
          <w:tab w:val="num" w:pos="360"/>
        </w:tabs>
        <w:ind w:left="36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4">
    <w:nsid w:val="24E4047E"/>
    <w:multiLevelType w:val="multilevel"/>
    <w:tmpl w:val="A86A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4602E"/>
    <w:multiLevelType w:val="multilevel"/>
    <w:tmpl w:val="33A83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E1EC3"/>
    <w:multiLevelType w:val="multilevel"/>
    <w:tmpl w:val="995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602D4"/>
    <w:multiLevelType w:val="hybridMultilevel"/>
    <w:tmpl w:val="62A4C51A"/>
    <w:lvl w:ilvl="0" w:tplc="88EA01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3D244B6C"/>
    <w:multiLevelType w:val="hybridMultilevel"/>
    <w:tmpl w:val="FE246B34"/>
    <w:lvl w:ilvl="0" w:tplc="ED44F8D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42E475D6"/>
    <w:multiLevelType w:val="multilevel"/>
    <w:tmpl w:val="C06E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4579D"/>
    <w:multiLevelType w:val="hybridMultilevel"/>
    <w:tmpl w:val="42B4806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EB5477"/>
    <w:multiLevelType w:val="singleLevel"/>
    <w:tmpl w:val="5A3C407A"/>
    <w:lvl w:ilvl="0">
      <w:start w:val="4"/>
      <w:numFmt w:val="bullet"/>
      <w:lvlText w:val="-"/>
      <w:lvlJc w:val="left"/>
      <w:pPr>
        <w:tabs>
          <w:tab w:val="num" w:pos="435"/>
        </w:tabs>
        <w:ind w:left="435" w:hanging="360"/>
      </w:pPr>
    </w:lvl>
  </w:abstractNum>
  <w:abstractNum w:abstractNumId="12">
    <w:nsid w:val="4F3D0C2F"/>
    <w:multiLevelType w:val="multilevel"/>
    <w:tmpl w:val="171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F41F5"/>
    <w:multiLevelType w:val="multilevel"/>
    <w:tmpl w:val="21EC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B1009"/>
    <w:multiLevelType w:val="hybridMultilevel"/>
    <w:tmpl w:val="D1F64BD6"/>
    <w:lvl w:ilvl="0" w:tplc="EAFC756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6D6053BB"/>
    <w:multiLevelType w:val="multilevel"/>
    <w:tmpl w:val="EB0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12AC4"/>
    <w:multiLevelType w:val="hybridMultilevel"/>
    <w:tmpl w:val="D6FCF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3289D"/>
    <w:multiLevelType w:val="multilevel"/>
    <w:tmpl w:val="6DE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C671A"/>
    <w:multiLevelType w:val="hybridMultilevel"/>
    <w:tmpl w:val="E69EEFEE"/>
    <w:lvl w:ilvl="0" w:tplc="86D65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A752187"/>
    <w:multiLevelType w:val="multilevel"/>
    <w:tmpl w:val="C90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2"/>
  </w:num>
  <w:num w:numId="6">
    <w:abstractNumId w:val="5"/>
    <w:lvlOverride w:ilvl="0">
      <w:startOverride w:val="3"/>
    </w:lvlOverride>
  </w:num>
  <w:num w:numId="7">
    <w:abstractNumId w:val="12"/>
  </w:num>
  <w:num w:numId="8">
    <w:abstractNumId w:val="15"/>
  </w:num>
  <w:num w:numId="9">
    <w:abstractNumId w:val="6"/>
  </w:num>
  <w:num w:numId="10">
    <w:abstractNumId w:val="17"/>
  </w:num>
  <w:num w:numId="11">
    <w:abstractNumId w:val="13"/>
  </w:num>
  <w:num w:numId="12">
    <w:abstractNumId w:val="9"/>
  </w:num>
  <w:num w:numId="13">
    <w:abstractNumId w:val="0"/>
  </w:num>
  <w:num w:numId="14">
    <w:abstractNumId w:val="19"/>
  </w:num>
  <w:num w:numId="15">
    <w:abstractNumId w:val="14"/>
  </w:num>
  <w:num w:numId="16">
    <w:abstractNumId w:val="7"/>
  </w:num>
  <w:num w:numId="17">
    <w:abstractNumId w:val="8"/>
  </w:num>
  <w:num w:numId="18">
    <w:abstractNumId w:val="1"/>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6B8B"/>
    <w:rsid w:val="000036BB"/>
    <w:rsid w:val="00011BD1"/>
    <w:rsid w:val="00014190"/>
    <w:rsid w:val="0001471D"/>
    <w:rsid w:val="000148D7"/>
    <w:rsid w:val="00021DC2"/>
    <w:rsid w:val="000335A1"/>
    <w:rsid w:val="000338B4"/>
    <w:rsid w:val="00035E71"/>
    <w:rsid w:val="0004509B"/>
    <w:rsid w:val="00045598"/>
    <w:rsid w:val="000609C9"/>
    <w:rsid w:val="00060BDA"/>
    <w:rsid w:val="00063E13"/>
    <w:rsid w:val="00065AF7"/>
    <w:rsid w:val="00070878"/>
    <w:rsid w:val="00071B93"/>
    <w:rsid w:val="00083C4A"/>
    <w:rsid w:val="00084961"/>
    <w:rsid w:val="000863DC"/>
    <w:rsid w:val="000900B9"/>
    <w:rsid w:val="00092E66"/>
    <w:rsid w:val="000A3DAE"/>
    <w:rsid w:val="000A65D5"/>
    <w:rsid w:val="000B3E91"/>
    <w:rsid w:val="000C11A1"/>
    <w:rsid w:val="000D6492"/>
    <w:rsid w:val="000E7466"/>
    <w:rsid w:val="000F2CA7"/>
    <w:rsid w:val="000F775E"/>
    <w:rsid w:val="00103518"/>
    <w:rsid w:val="00103A20"/>
    <w:rsid w:val="00104EC8"/>
    <w:rsid w:val="00116EEF"/>
    <w:rsid w:val="001212BC"/>
    <w:rsid w:val="001225E5"/>
    <w:rsid w:val="00122F2C"/>
    <w:rsid w:val="00127D6B"/>
    <w:rsid w:val="001308F0"/>
    <w:rsid w:val="00131150"/>
    <w:rsid w:val="00132BE9"/>
    <w:rsid w:val="0013360A"/>
    <w:rsid w:val="00144D1B"/>
    <w:rsid w:val="00146BC2"/>
    <w:rsid w:val="00153B4D"/>
    <w:rsid w:val="00156DD6"/>
    <w:rsid w:val="001662F5"/>
    <w:rsid w:val="00170528"/>
    <w:rsid w:val="001717AC"/>
    <w:rsid w:val="0018030A"/>
    <w:rsid w:val="001852F0"/>
    <w:rsid w:val="00191472"/>
    <w:rsid w:val="00191ACA"/>
    <w:rsid w:val="00193B1A"/>
    <w:rsid w:val="001A10F8"/>
    <w:rsid w:val="001B224D"/>
    <w:rsid w:val="001B4615"/>
    <w:rsid w:val="001B7DAC"/>
    <w:rsid w:val="001C0A10"/>
    <w:rsid w:val="001C5B60"/>
    <w:rsid w:val="001D5919"/>
    <w:rsid w:val="001D6876"/>
    <w:rsid w:val="001E28AC"/>
    <w:rsid w:val="001E7C29"/>
    <w:rsid w:val="001F0264"/>
    <w:rsid w:val="001F03BB"/>
    <w:rsid w:val="001F3430"/>
    <w:rsid w:val="001F425F"/>
    <w:rsid w:val="001F42AC"/>
    <w:rsid w:val="001F514B"/>
    <w:rsid w:val="00201826"/>
    <w:rsid w:val="00202B89"/>
    <w:rsid w:val="0020607B"/>
    <w:rsid w:val="00206443"/>
    <w:rsid w:val="00216466"/>
    <w:rsid w:val="002215A6"/>
    <w:rsid w:val="00227625"/>
    <w:rsid w:val="00227F3B"/>
    <w:rsid w:val="00230B0C"/>
    <w:rsid w:val="00234518"/>
    <w:rsid w:val="0024319D"/>
    <w:rsid w:val="00243F4A"/>
    <w:rsid w:val="00244064"/>
    <w:rsid w:val="002509A5"/>
    <w:rsid w:val="00252E23"/>
    <w:rsid w:val="00253EFF"/>
    <w:rsid w:val="002556BA"/>
    <w:rsid w:val="002561B6"/>
    <w:rsid w:val="00262B6F"/>
    <w:rsid w:val="00272BF2"/>
    <w:rsid w:val="002837B1"/>
    <w:rsid w:val="00283C73"/>
    <w:rsid w:val="00287499"/>
    <w:rsid w:val="0029136F"/>
    <w:rsid w:val="0029165C"/>
    <w:rsid w:val="00297B9F"/>
    <w:rsid w:val="002A4D41"/>
    <w:rsid w:val="002B4484"/>
    <w:rsid w:val="002B4C96"/>
    <w:rsid w:val="002B4EBA"/>
    <w:rsid w:val="002B7E87"/>
    <w:rsid w:val="002C57E3"/>
    <w:rsid w:val="002D608C"/>
    <w:rsid w:val="002E3DE4"/>
    <w:rsid w:val="002E5E72"/>
    <w:rsid w:val="002F08A4"/>
    <w:rsid w:val="002F3091"/>
    <w:rsid w:val="002F34D8"/>
    <w:rsid w:val="002F504E"/>
    <w:rsid w:val="002F5168"/>
    <w:rsid w:val="002F7E02"/>
    <w:rsid w:val="00303DBD"/>
    <w:rsid w:val="0030524F"/>
    <w:rsid w:val="00306F4D"/>
    <w:rsid w:val="00310058"/>
    <w:rsid w:val="003156FC"/>
    <w:rsid w:val="00315AC7"/>
    <w:rsid w:val="0032603C"/>
    <w:rsid w:val="0033113B"/>
    <w:rsid w:val="00331728"/>
    <w:rsid w:val="00331986"/>
    <w:rsid w:val="0033241E"/>
    <w:rsid w:val="0033536C"/>
    <w:rsid w:val="00342E3F"/>
    <w:rsid w:val="00351704"/>
    <w:rsid w:val="00351968"/>
    <w:rsid w:val="0035439E"/>
    <w:rsid w:val="00366AC1"/>
    <w:rsid w:val="00366DD2"/>
    <w:rsid w:val="00367093"/>
    <w:rsid w:val="00371072"/>
    <w:rsid w:val="00380E28"/>
    <w:rsid w:val="0038688A"/>
    <w:rsid w:val="003A1B01"/>
    <w:rsid w:val="003A37C4"/>
    <w:rsid w:val="003A3D6A"/>
    <w:rsid w:val="003A5BE0"/>
    <w:rsid w:val="003A6C6B"/>
    <w:rsid w:val="003B338C"/>
    <w:rsid w:val="003B4B03"/>
    <w:rsid w:val="003B5979"/>
    <w:rsid w:val="003D64C7"/>
    <w:rsid w:val="003E1D14"/>
    <w:rsid w:val="003E4491"/>
    <w:rsid w:val="003F1CD0"/>
    <w:rsid w:val="003F37AA"/>
    <w:rsid w:val="003F38AF"/>
    <w:rsid w:val="003F4598"/>
    <w:rsid w:val="003F7F44"/>
    <w:rsid w:val="00400F7D"/>
    <w:rsid w:val="00404F0A"/>
    <w:rsid w:val="00412DE9"/>
    <w:rsid w:val="0041441E"/>
    <w:rsid w:val="004231E3"/>
    <w:rsid w:val="00425520"/>
    <w:rsid w:val="00426C8B"/>
    <w:rsid w:val="00427C78"/>
    <w:rsid w:val="00431012"/>
    <w:rsid w:val="00431405"/>
    <w:rsid w:val="00434944"/>
    <w:rsid w:val="0043520F"/>
    <w:rsid w:val="004413DE"/>
    <w:rsid w:val="004451EB"/>
    <w:rsid w:val="004536D3"/>
    <w:rsid w:val="00456E77"/>
    <w:rsid w:val="00462CD4"/>
    <w:rsid w:val="004809F1"/>
    <w:rsid w:val="00492715"/>
    <w:rsid w:val="0049325B"/>
    <w:rsid w:val="00496F1B"/>
    <w:rsid w:val="00497571"/>
    <w:rsid w:val="004A0482"/>
    <w:rsid w:val="004A15E3"/>
    <w:rsid w:val="004A1908"/>
    <w:rsid w:val="004A50FF"/>
    <w:rsid w:val="004B251C"/>
    <w:rsid w:val="004B3528"/>
    <w:rsid w:val="004B74BA"/>
    <w:rsid w:val="004C2C9E"/>
    <w:rsid w:val="004C48CA"/>
    <w:rsid w:val="004C604F"/>
    <w:rsid w:val="004D01F9"/>
    <w:rsid w:val="004E6C1C"/>
    <w:rsid w:val="004F0C66"/>
    <w:rsid w:val="004F6E73"/>
    <w:rsid w:val="00504726"/>
    <w:rsid w:val="00520528"/>
    <w:rsid w:val="00520A16"/>
    <w:rsid w:val="00523B70"/>
    <w:rsid w:val="00525939"/>
    <w:rsid w:val="0052669B"/>
    <w:rsid w:val="00526ED5"/>
    <w:rsid w:val="005365C2"/>
    <w:rsid w:val="00547AD9"/>
    <w:rsid w:val="005613CE"/>
    <w:rsid w:val="005700D1"/>
    <w:rsid w:val="005727F3"/>
    <w:rsid w:val="00577518"/>
    <w:rsid w:val="00591D76"/>
    <w:rsid w:val="00596161"/>
    <w:rsid w:val="005A6327"/>
    <w:rsid w:val="005B15FF"/>
    <w:rsid w:val="005C3DA8"/>
    <w:rsid w:val="005D25B9"/>
    <w:rsid w:val="005D4167"/>
    <w:rsid w:val="005D51CE"/>
    <w:rsid w:val="005F7804"/>
    <w:rsid w:val="005F7CD9"/>
    <w:rsid w:val="00600147"/>
    <w:rsid w:val="0060764A"/>
    <w:rsid w:val="006165AB"/>
    <w:rsid w:val="00617306"/>
    <w:rsid w:val="0062218E"/>
    <w:rsid w:val="00622A5E"/>
    <w:rsid w:val="00623AF2"/>
    <w:rsid w:val="00632CEA"/>
    <w:rsid w:val="0063479E"/>
    <w:rsid w:val="006369A1"/>
    <w:rsid w:val="006500BF"/>
    <w:rsid w:val="006536D4"/>
    <w:rsid w:val="00663965"/>
    <w:rsid w:val="00675658"/>
    <w:rsid w:val="0067732C"/>
    <w:rsid w:val="0068235E"/>
    <w:rsid w:val="006867CE"/>
    <w:rsid w:val="00690410"/>
    <w:rsid w:val="0069130C"/>
    <w:rsid w:val="006A152A"/>
    <w:rsid w:val="006B3EF3"/>
    <w:rsid w:val="006B59A6"/>
    <w:rsid w:val="006B6772"/>
    <w:rsid w:val="006C42BF"/>
    <w:rsid w:val="006C5EAA"/>
    <w:rsid w:val="006C7951"/>
    <w:rsid w:val="006D2AC3"/>
    <w:rsid w:val="006D40D6"/>
    <w:rsid w:val="006D4F11"/>
    <w:rsid w:val="006E0714"/>
    <w:rsid w:val="006E22D6"/>
    <w:rsid w:val="006E710A"/>
    <w:rsid w:val="006F3023"/>
    <w:rsid w:val="006F556B"/>
    <w:rsid w:val="007005BF"/>
    <w:rsid w:val="00703ED0"/>
    <w:rsid w:val="00704FFC"/>
    <w:rsid w:val="00707753"/>
    <w:rsid w:val="00716C16"/>
    <w:rsid w:val="0072330C"/>
    <w:rsid w:val="007317A0"/>
    <w:rsid w:val="00736ABA"/>
    <w:rsid w:val="0073712E"/>
    <w:rsid w:val="00743DF3"/>
    <w:rsid w:val="0074494F"/>
    <w:rsid w:val="00746B72"/>
    <w:rsid w:val="00747017"/>
    <w:rsid w:val="00751147"/>
    <w:rsid w:val="007528FD"/>
    <w:rsid w:val="00761937"/>
    <w:rsid w:val="00766B61"/>
    <w:rsid w:val="00770BFA"/>
    <w:rsid w:val="00772390"/>
    <w:rsid w:val="00774BBC"/>
    <w:rsid w:val="00791526"/>
    <w:rsid w:val="00794BF1"/>
    <w:rsid w:val="00796CD2"/>
    <w:rsid w:val="007B1974"/>
    <w:rsid w:val="007B75B5"/>
    <w:rsid w:val="007C1756"/>
    <w:rsid w:val="007C4834"/>
    <w:rsid w:val="007C5B70"/>
    <w:rsid w:val="007C6647"/>
    <w:rsid w:val="007D1247"/>
    <w:rsid w:val="007D2148"/>
    <w:rsid w:val="007D3EF4"/>
    <w:rsid w:val="007D7C06"/>
    <w:rsid w:val="007E20A0"/>
    <w:rsid w:val="007F3CA3"/>
    <w:rsid w:val="007F7719"/>
    <w:rsid w:val="00800BDA"/>
    <w:rsid w:val="00806E0F"/>
    <w:rsid w:val="00807780"/>
    <w:rsid w:val="00811CB9"/>
    <w:rsid w:val="00813D59"/>
    <w:rsid w:val="0082120E"/>
    <w:rsid w:val="00824E9D"/>
    <w:rsid w:val="0083300B"/>
    <w:rsid w:val="00837D39"/>
    <w:rsid w:val="008436E0"/>
    <w:rsid w:val="00843D34"/>
    <w:rsid w:val="00857F32"/>
    <w:rsid w:val="00874453"/>
    <w:rsid w:val="00881590"/>
    <w:rsid w:val="008A10A0"/>
    <w:rsid w:val="008B7148"/>
    <w:rsid w:val="008C0374"/>
    <w:rsid w:val="008D1321"/>
    <w:rsid w:val="008D2A1A"/>
    <w:rsid w:val="008D2D6C"/>
    <w:rsid w:val="008D539C"/>
    <w:rsid w:val="008D5CCA"/>
    <w:rsid w:val="008E02F0"/>
    <w:rsid w:val="008E1BF6"/>
    <w:rsid w:val="008E1FA4"/>
    <w:rsid w:val="008E247C"/>
    <w:rsid w:val="008E2B01"/>
    <w:rsid w:val="008E54EA"/>
    <w:rsid w:val="008F47A6"/>
    <w:rsid w:val="008F4901"/>
    <w:rsid w:val="00902398"/>
    <w:rsid w:val="00902BC9"/>
    <w:rsid w:val="009048E7"/>
    <w:rsid w:val="00914742"/>
    <w:rsid w:val="0091556E"/>
    <w:rsid w:val="00926086"/>
    <w:rsid w:val="0093001E"/>
    <w:rsid w:val="00933074"/>
    <w:rsid w:val="009356C2"/>
    <w:rsid w:val="009414A4"/>
    <w:rsid w:val="00947DAB"/>
    <w:rsid w:val="00950BB2"/>
    <w:rsid w:val="00953853"/>
    <w:rsid w:val="00955BE4"/>
    <w:rsid w:val="00956409"/>
    <w:rsid w:val="009631E8"/>
    <w:rsid w:val="00970B14"/>
    <w:rsid w:val="009730CC"/>
    <w:rsid w:val="00973695"/>
    <w:rsid w:val="0097392E"/>
    <w:rsid w:val="00987A9D"/>
    <w:rsid w:val="00990D2C"/>
    <w:rsid w:val="009B00BC"/>
    <w:rsid w:val="009B336E"/>
    <w:rsid w:val="009C18B5"/>
    <w:rsid w:val="009C554F"/>
    <w:rsid w:val="009D16E7"/>
    <w:rsid w:val="009D2D33"/>
    <w:rsid w:val="009D6726"/>
    <w:rsid w:val="009F7832"/>
    <w:rsid w:val="009F7CC0"/>
    <w:rsid w:val="00A04665"/>
    <w:rsid w:val="00A0688A"/>
    <w:rsid w:val="00A07F32"/>
    <w:rsid w:val="00A10357"/>
    <w:rsid w:val="00A1713F"/>
    <w:rsid w:val="00A21F39"/>
    <w:rsid w:val="00A22FDA"/>
    <w:rsid w:val="00A246D5"/>
    <w:rsid w:val="00A26CB4"/>
    <w:rsid w:val="00A31AFB"/>
    <w:rsid w:val="00A403D7"/>
    <w:rsid w:val="00A45820"/>
    <w:rsid w:val="00A45BDC"/>
    <w:rsid w:val="00A51142"/>
    <w:rsid w:val="00A5198F"/>
    <w:rsid w:val="00A53216"/>
    <w:rsid w:val="00A536C7"/>
    <w:rsid w:val="00A60934"/>
    <w:rsid w:val="00A721B7"/>
    <w:rsid w:val="00A76790"/>
    <w:rsid w:val="00A8078E"/>
    <w:rsid w:val="00A807CC"/>
    <w:rsid w:val="00A84BC7"/>
    <w:rsid w:val="00A87158"/>
    <w:rsid w:val="00A910B2"/>
    <w:rsid w:val="00A91244"/>
    <w:rsid w:val="00A958C5"/>
    <w:rsid w:val="00A971EB"/>
    <w:rsid w:val="00AA1A0F"/>
    <w:rsid w:val="00AA5D25"/>
    <w:rsid w:val="00AB62E0"/>
    <w:rsid w:val="00AB71BB"/>
    <w:rsid w:val="00AB71C2"/>
    <w:rsid w:val="00AC310E"/>
    <w:rsid w:val="00AC6FA1"/>
    <w:rsid w:val="00AC7D04"/>
    <w:rsid w:val="00AD2B9F"/>
    <w:rsid w:val="00AD3949"/>
    <w:rsid w:val="00AE1BF2"/>
    <w:rsid w:val="00AE2347"/>
    <w:rsid w:val="00AE37CC"/>
    <w:rsid w:val="00AE47B9"/>
    <w:rsid w:val="00AF2896"/>
    <w:rsid w:val="00AF4992"/>
    <w:rsid w:val="00B04FAE"/>
    <w:rsid w:val="00B063A0"/>
    <w:rsid w:val="00B20C55"/>
    <w:rsid w:val="00B262B1"/>
    <w:rsid w:val="00B34A92"/>
    <w:rsid w:val="00B35351"/>
    <w:rsid w:val="00B43B24"/>
    <w:rsid w:val="00B47AA3"/>
    <w:rsid w:val="00B530D8"/>
    <w:rsid w:val="00B5659D"/>
    <w:rsid w:val="00B60A23"/>
    <w:rsid w:val="00B80AF2"/>
    <w:rsid w:val="00B8377C"/>
    <w:rsid w:val="00B95626"/>
    <w:rsid w:val="00BC67C3"/>
    <w:rsid w:val="00BD009E"/>
    <w:rsid w:val="00BE3D6A"/>
    <w:rsid w:val="00BE3F6A"/>
    <w:rsid w:val="00BF1720"/>
    <w:rsid w:val="00BF1A9A"/>
    <w:rsid w:val="00BF57B1"/>
    <w:rsid w:val="00BF6175"/>
    <w:rsid w:val="00BF6497"/>
    <w:rsid w:val="00C060B9"/>
    <w:rsid w:val="00C075A3"/>
    <w:rsid w:val="00C12366"/>
    <w:rsid w:val="00C14DEF"/>
    <w:rsid w:val="00C2598E"/>
    <w:rsid w:val="00C25CA6"/>
    <w:rsid w:val="00C32DDA"/>
    <w:rsid w:val="00C335AF"/>
    <w:rsid w:val="00C37FE0"/>
    <w:rsid w:val="00C4180F"/>
    <w:rsid w:val="00C43911"/>
    <w:rsid w:val="00C43EF3"/>
    <w:rsid w:val="00C513CF"/>
    <w:rsid w:val="00C52783"/>
    <w:rsid w:val="00C54893"/>
    <w:rsid w:val="00C553D4"/>
    <w:rsid w:val="00C56030"/>
    <w:rsid w:val="00C61AAC"/>
    <w:rsid w:val="00C61E24"/>
    <w:rsid w:val="00C647FB"/>
    <w:rsid w:val="00C73B8D"/>
    <w:rsid w:val="00C73C2E"/>
    <w:rsid w:val="00C7416E"/>
    <w:rsid w:val="00C767FB"/>
    <w:rsid w:val="00C868E3"/>
    <w:rsid w:val="00C938D1"/>
    <w:rsid w:val="00C93FAA"/>
    <w:rsid w:val="00CB1324"/>
    <w:rsid w:val="00CB62A2"/>
    <w:rsid w:val="00CC38A3"/>
    <w:rsid w:val="00CD0177"/>
    <w:rsid w:val="00CD6C23"/>
    <w:rsid w:val="00CD7B50"/>
    <w:rsid w:val="00CE4F58"/>
    <w:rsid w:val="00CE6B72"/>
    <w:rsid w:val="00CF18EC"/>
    <w:rsid w:val="00CF60AB"/>
    <w:rsid w:val="00CF7B4B"/>
    <w:rsid w:val="00D02FFE"/>
    <w:rsid w:val="00D16B8B"/>
    <w:rsid w:val="00D27CC9"/>
    <w:rsid w:val="00D3089E"/>
    <w:rsid w:val="00D320FA"/>
    <w:rsid w:val="00D32419"/>
    <w:rsid w:val="00D7042C"/>
    <w:rsid w:val="00D73F66"/>
    <w:rsid w:val="00D75FEE"/>
    <w:rsid w:val="00D76D81"/>
    <w:rsid w:val="00D860C5"/>
    <w:rsid w:val="00D86F77"/>
    <w:rsid w:val="00D95B04"/>
    <w:rsid w:val="00DA01AC"/>
    <w:rsid w:val="00DA0ADC"/>
    <w:rsid w:val="00DA1F8A"/>
    <w:rsid w:val="00DA1FC5"/>
    <w:rsid w:val="00DB0D72"/>
    <w:rsid w:val="00DB6C87"/>
    <w:rsid w:val="00DC2078"/>
    <w:rsid w:val="00DC28D9"/>
    <w:rsid w:val="00DC5C8D"/>
    <w:rsid w:val="00DC6EB1"/>
    <w:rsid w:val="00DD3379"/>
    <w:rsid w:val="00DE0A03"/>
    <w:rsid w:val="00DF1DB7"/>
    <w:rsid w:val="00DF5756"/>
    <w:rsid w:val="00E02B63"/>
    <w:rsid w:val="00E051C1"/>
    <w:rsid w:val="00E05B01"/>
    <w:rsid w:val="00E07CDC"/>
    <w:rsid w:val="00E13299"/>
    <w:rsid w:val="00E3012F"/>
    <w:rsid w:val="00E31762"/>
    <w:rsid w:val="00E47248"/>
    <w:rsid w:val="00E54003"/>
    <w:rsid w:val="00E5461B"/>
    <w:rsid w:val="00E61928"/>
    <w:rsid w:val="00E64E7E"/>
    <w:rsid w:val="00E650A0"/>
    <w:rsid w:val="00E70B51"/>
    <w:rsid w:val="00E70B7F"/>
    <w:rsid w:val="00E713C7"/>
    <w:rsid w:val="00E742C7"/>
    <w:rsid w:val="00E7525E"/>
    <w:rsid w:val="00E75D3B"/>
    <w:rsid w:val="00E817E3"/>
    <w:rsid w:val="00E86718"/>
    <w:rsid w:val="00E907C6"/>
    <w:rsid w:val="00EA5B95"/>
    <w:rsid w:val="00EB1906"/>
    <w:rsid w:val="00EB1F34"/>
    <w:rsid w:val="00EB32B5"/>
    <w:rsid w:val="00EC1ADD"/>
    <w:rsid w:val="00EC3ECB"/>
    <w:rsid w:val="00ED3544"/>
    <w:rsid w:val="00ED3FDE"/>
    <w:rsid w:val="00EE019E"/>
    <w:rsid w:val="00EE0F83"/>
    <w:rsid w:val="00EE4B78"/>
    <w:rsid w:val="00EE5F11"/>
    <w:rsid w:val="00EF3DC6"/>
    <w:rsid w:val="00EF6B78"/>
    <w:rsid w:val="00EF71A5"/>
    <w:rsid w:val="00F0008D"/>
    <w:rsid w:val="00F015B7"/>
    <w:rsid w:val="00F1072B"/>
    <w:rsid w:val="00F2204B"/>
    <w:rsid w:val="00F5727D"/>
    <w:rsid w:val="00F6523B"/>
    <w:rsid w:val="00F71F87"/>
    <w:rsid w:val="00F77080"/>
    <w:rsid w:val="00F773EC"/>
    <w:rsid w:val="00F86CF8"/>
    <w:rsid w:val="00F87096"/>
    <w:rsid w:val="00F90C42"/>
    <w:rsid w:val="00F9750F"/>
    <w:rsid w:val="00FB1D3A"/>
    <w:rsid w:val="00FB22F9"/>
    <w:rsid w:val="00FB787E"/>
    <w:rsid w:val="00FC26CA"/>
    <w:rsid w:val="00FC3342"/>
    <w:rsid w:val="00FC603F"/>
    <w:rsid w:val="00FC65CE"/>
    <w:rsid w:val="00FD60B7"/>
    <w:rsid w:val="00FE2D63"/>
    <w:rsid w:val="00FE4261"/>
    <w:rsid w:val="00FE53B4"/>
    <w:rsid w:val="00FF6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8B"/>
    <w:pPr>
      <w:spacing w:after="200" w:line="276" w:lineRule="auto"/>
    </w:pPr>
    <w:rPr>
      <w:sz w:val="22"/>
      <w:szCs w:val="22"/>
      <w:lang w:eastAsia="en-US"/>
    </w:rPr>
  </w:style>
  <w:style w:type="paragraph" w:styleId="4">
    <w:name w:val="heading 4"/>
    <w:basedOn w:val="a"/>
    <w:next w:val="a"/>
    <w:link w:val="40"/>
    <w:semiHidden/>
    <w:unhideWhenUsed/>
    <w:qFormat/>
    <w:rsid w:val="00D16B8B"/>
    <w:pPr>
      <w:keepNext/>
      <w:spacing w:after="0" w:line="240" w:lineRule="auto"/>
      <w:outlineLvl w:val="3"/>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16B8B"/>
    <w:rPr>
      <w:rFonts w:ascii="Times New Roman" w:eastAsia="Times New Roman" w:hAnsi="Times New Roman" w:cs="Times New Roman"/>
      <w:b/>
      <w:sz w:val="28"/>
      <w:szCs w:val="20"/>
      <w:lang w:eastAsia="ru-RU"/>
    </w:rPr>
  </w:style>
  <w:style w:type="paragraph" w:styleId="a3">
    <w:name w:val="Normal (Web)"/>
    <w:basedOn w:val="a"/>
    <w:uiPriority w:val="99"/>
    <w:unhideWhenUsed/>
    <w:rsid w:val="00D16B8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nhideWhenUsed/>
    <w:rsid w:val="00D16B8B"/>
    <w:pPr>
      <w:spacing w:after="120"/>
    </w:pPr>
  </w:style>
  <w:style w:type="character" w:customStyle="1" w:styleId="a5">
    <w:name w:val="Основной текст Знак"/>
    <w:basedOn w:val="a0"/>
    <w:link w:val="a4"/>
    <w:uiPriority w:val="99"/>
    <w:semiHidden/>
    <w:rsid w:val="00D16B8B"/>
    <w:rPr>
      <w:rFonts w:ascii="Calibri" w:eastAsia="Calibri" w:hAnsi="Calibri" w:cs="Times New Roman"/>
    </w:rPr>
  </w:style>
  <w:style w:type="paragraph" w:styleId="a6">
    <w:name w:val="Body Text Indent"/>
    <w:basedOn w:val="a"/>
    <w:link w:val="a7"/>
    <w:uiPriority w:val="99"/>
    <w:unhideWhenUsed/>
    <w:rsid w:val="00D16B8B"/>
    <w:pPr>
      <w:spacing w:after="120"/>
      <w:ind w:left="283"/>
    </w:pPr>
  </w:style>
  <w:style w:type="character" w:customStyle="1" w:styleId="a7">
    <w:name w:val="Основной текст с отступом Знак"/>
    <w:basedOn w:val="a0"/>
    <w:link w:val="a6"/>
    <w:uiPriority w:val="99"/>
    <w:rsid w:val="00D16B8B"/>
    <w:rPr>
      <w:rFonts w:ascii="Calibri" w:eastAsia="Calibri" w:hAnsi="Calibri" w:cs="Times New Roman"/>
    </w:rPr>
  </w:style>
  <w:style w:type="paragraph" w:styleId="3">
    <w:name w:val="Body Text 3"/>
    <w:basedOn w:val="a"/>
    <w:link w:val="30"/>
    <w:uiPriority w:val="99"/>
    <w:unhideWhenUsed/>
    <w:rsid w:val="00D16B8B"/>
    <w:pPr>
      <w:spacing w:after="0" w:line="240" w:lineRule="auto"/>
      <w:jc w:val="center"/>
    </w:pPr>
    <w:rPr>
      <w:rFonts w:ascii="Times New Roman" w:eastAsia="Times New Roman" w:hAnsi="Times New Roman"/>
      <w:b/>
      <w:sz w:val="32"/>
      <w:szCs w:val="20"/>
      <w:lang w:eastAsia="ru-RU"/>
    </w:rPr>
  </w:style>
  <w:style w:type="character" w:customStyle="1" w:styleId="30">
    <w:name w:val="Основной текст 3 Знак"/>
    <w:basedOn w:val="a0"/>
    <w:link w:val="3"/>
    <w:uiPriority w:val="99"/>
    <w:rsid w:val="00D16B8B"/>
    <w:rPr>
      <w:rFonts w:ascii="Times New Roman" w:eastAsia="Times New Roman" w:hAnsi="Times New Roman" w:cs="Times New Roman"/>
      <w:b/>
      <w:sz w:val="32"/>
      <w:szCs w:val="20"/>
      <w:lang w:eastAsia="ru-RU"/>
    </w:rPr>
  </w:style>
  <w:style w:type="paragraph" w:styleId="a8">
    <w:name w:val="List Paragraph"/>
    <w:basedOn w:val="a"/>
    <w:uiPriority w:val="34"/>
    <w:qFormat/>
    <w:rsid w:val="00D16B8B"/>
    <w:pPr>
      <w:ind w:left="720"/>
      <w:contextualSpacing/>
    </w:pPr>
  </w:style>
  <w:style w:type="paragraph" w:styleId="a9">
    <w:name w:val="No Spacing"/>
    <w:link w:val="aa"/>
    <w:uiPriority w:val="99"/>
    <w:qFormat/>
    <w:rsid w:val="00BF1A9A"/>
    <w:rPr>
      <w:sz w:val="22"/>
      <w:szCs w:val="22"/>
      <w:lang w:eastAsia="en-US"/>
    </w:rPr>
  </w:style>
  <w:style w:type="character" w:styleId="ab">
    <w:name w:val="Strong"/>
    <w:basedOn w:val="a0"/>
    <w:uiPriority w:val="22"/>
    <w:qFormat/>
    <w:rsid w:val="00011BD1"/>
    <w:rPr>
      <w:b/>
      <w:bCs/>
    </w:rPr>
  </w:style>
  <w:style w:type="character" w:customStyle="1" w:styleId="apple-converted-space">
    <w:name w:val="apple-converted-space"/>
    <w:basedOn w:val="a0"/>
    <w:rsid w:val="00011BD1"/>
  </w:style>
  <w:style w:type="paragraph" w:styleId="2">
    <w:name w:val="Body Text Indent 2"/>
    <w:basedOn w:val="a"/>
    <w:link w:val="20"/>
    <w:uiPriority w:val="99"/>
    <w:semiHidden/>
    <w:unhideWhenUsed/>
    <w:rsid w:val="0029165C"/>
    <w:pPr>
      <w:spacing w:after="120" w:line="480" w:lineRule="auto"/>
      <w:ind w:left="283"/>
    </w:pPr>
  </w:style>
  <w:style w:type="character" w:customStyle="1" w:styleId="20">
    <w:name w:val="Основной текст с отступом 2 Знак"/>
    <w:basedOn w:val="a0"/>
    <w:link w:val="2"/>
    <w:uiPriority w:val="99"/>
    <w:semiHidden/>
    <w:rsid w:val="0029165C"/>
    <w:rPr>
      <w:sz w:val="22"/>
      <w:szCs w:val="22"/>
      <w:lang w:eastAsia="en-US"/>
    </w:rPr>
  </w:style>
  <w:style w:type="paragraph" w:customStyle="1" w:styleId="questiono">
    <w:name w:val="question o"/>
    <w:basedOn w:val="a"/>
    <w:rsid w:val="00BF57B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1B224D"/>
    <w:rPr>
      <w:i/>
      <w:iCs/>
    </w:rPr>
  </w:style>
  <w:style w:type="table" w:styleId="ad">
    <w:name w:val="Table Grid"/>
    <w:basedOn w:val="a1"/>
    <w:uiPriority w:val="59"/>
    <w:rsid w:val="0059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E70B51"/>
    <w:pPr>
      <w:suppressLineNumbers/>
      <w:suppressAutoHyphens/>
      <w:spacing w:after="0" w:line="240" w:lineRule="auto"/>
    </w:pPr>
    <w:rPr>
      <w:rFonts w:ascii="Times New Roman" w:eastAsia="Times New Roman" w:hAnsi="Times New Roman"/>
      <w:spacing w:val="30"/>
      <w:sz w:val="28"/>
      <w:szCs w:val="28"/>
      <w:lang w:eastAsia="ar-SA"/>
    </w:rPr>
  </w:style>
  <w:style w:type="paragraph" w:styleId="af">
    <w:name w:val="header"/>
    <w:basedOn w:val="a"/>
    <w:link w:val="af0"/>
    <w:uiPriority w:val="99"/>
    <w:semiHidden/>
    <w:unhideWhenUsed/>
    <w:rsid w:val="00084961"/>
    <w:pPr>
      <w:tabs>
        <w:tab w:val="center" w:pos="4677"/>
        <w:tab w:val="right" w:pos="9355"/>
      </w:tabs>
    </w:pPr>
  </w:style>
  <w:style w:type="character" w:customStyle="1" w:styleId="af0">
    <w:name w:val="Верхний колонтитул Знак"/>
    <w:basedOn w:val="a0"/>
    <w:link w:val="af"/>
    <w:uiPriority w:val="99"/>
    <w:semiHidden/>
    <w:rsid w:val="00084961"/>
    <w:rPr>
      <w:sz w:val="22"/>
      <w:szCs w:val="22"/>
      <w:lang w:eastAsia="en-US"/>
    </w:rPr>
  </w:style>
  <w:style w:type="paragraph" w:styleId="af1">
    <w:name w:val="footer"/>
    <w:basedOn w:val="a"/>
    <w:link w:val="af2"/>
    <w:uiPriority w:val="99"/>
    <w:unhideWhenUsed/>
    <w:rsid w:val="00084961"/>
    <w:pPr>
      <w:tabs>
        <w:tab w:val="center" w:pos="4677"/>
        <w:tab w:val="right" w:pos="9355"/>
      </w:tabs>
    </w:pPr>
  </w:style>
  <w:style w:type="character" w:customStyle="1" w:styleId="af2">
    <w:name w:val="Нижний колонтитул Знак"/>
    <w:basedOn w:val="a0"/>
    <w:link w:val="af1"/>
    <w:uiPriority w:val="99"/>
    <w:rsid w:val="00084961"/>
    <w:rPr>
      <w:sz w:val="22"/>
      <w:szCs w:val="22"/>
      <w:lang w:eastAsia="en-US"/>
    </w:rPr>
  </w:style>
  <w:style w:type="character" w:customStyle="1" w:styleId="c2">
    <w:name w:val="c2"/>
    <w:basedOn w:val="a0"/>
    <w:rsid w:val="009631E8"/>
  </w:style>
  <w:style w:type="character" w:customStyle="1" w:styleId="aa">
    <w:name w:val="Без интервала Знак"/>
    <w:basedOn w:val="a0"/>
    <w:link w:val="a9"/>
    <w:uiPriority w:val="99"/>
    <w:locked/>
    <w:rsid w:val="00F86CF8"/>
    <w:rPr>
      <w:sz w:val="22"/>
      <w:szCs w:val="22"/>
      <w:lang w:val="ru-RU" w:eastAsia="en-US" w:bidi="ar-SA"/>
    </w:rPr>
  </w:style>
  <w:style w:type="character" w:customStyle="1" w:styleId="c23">
    <w:name w:val="c23"/>
    <w:basedOn w:val="a0"/>
    <w:rsid w:val="004B251C"/>
  </w:style>
  <w:style w:type="character" w:customStyle="1" w:styleId="c27">
    <w:name w:val="c27"/>
    <w:basedOn w:val="a0"/>
    <w:rsid w:val="004B251C"/>
  </w:style>
  <w:style w:type="paragraph" w:styleId="af3">
    <w:name w:val="Plain Text"/>
    <w:basedOn w:val="a"/>
    <w:link w:val="af4"/>
    <w:unhideWhenUsed/>
    <w:rsid w:val="00B35351"/>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rsid w:val="00B35351"/>
    <w:rPr>
      <w:rFonts w:ascii="Courier New" w:eastAsia="Times New Roman" w:hAnsi="Courier New"/>
    </w:rPr>
  </w:style>
  <w:style w:type="paragraph" w:styleId="af5">
    <w:name w:val="Balloon Text"/>
    <w:basedOn w:val="a"/>
    <w:link w:val="af6"/>
    <w:uiPriority w:val="99"/>
    <w:semiHidden/>
    <w:unhideWhenUsed/>
    <w:rsid w:val="002B4C9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B4C96"/>
    <w:rPr>
      <w:rFonts w:ascii="Tahoma" w:hAnsi="Tahoma" w:cs="Tahoma"/>
      <w:sz w:val="16"/>
      <w:szCs w:val="16"/>
      <w:lang w:eastAsia="en-US"/>
    </w:rPr>
  </w:style>
  <w:style w:type="paragraph" w:customStyle="1" w:styleId="TableParagraph">
    <w:name w:val="Table Paragraph"/>
    <w:basedOn w:val="a"/>
    <w:uiPriority w:val="1"/>
    <w:qFormat/>
    <w:rsid w:val="00021DC2"/>
    <w:pPr>
      <w:widowControl w:val="0"/>
      <w:autoSpaceDE w:val="0"/>
      <w:autoSpaceDN w:val="0"/>
      <w:spacing w:after="0" w:line="240" w:lineRule="auto"/>
    </w:pPr>
    <w:rPr>
      <w:rFonts w:ascii="Times New Roman" w:eastAsia="Times New Roman" w:hAnsi="Times New Roman"/>
      <w:lang w:val="en-US"/>
    </w:rPr>
  </w:style>
  <w:style w:type="character" w:styleId="af7">
    <w:name w:val="Hyperlink"/>
    <w:basedOn w:val="a0"/>
    <w:uiPriority w:val="99"/>
    <w:semiHidden/>
    <w:unhideWhenUsed/>
    <w:rsid w:val="00497571"/>
    <w:rPr>
      <w:color w:val="0000FF"/>
      <w:u w:val="single"/>
    </w:rPr>
  </w:style>
</w:styles>
</file>

<file path=word/webSettings.xml><?xml version="1.0" encoding="utf-8"?>
<w:webSettings xmlns:r="http://schemas.openxmlformats.org/officeDocument/2006/relationships" xmlns:w="http://schemas.openxmlformats.org/wordprocessingml/2006/main">
  <w:divs>
    <w:div w:id="124155384">
      <w:bodyDiv w:val="1"/>
      <w:marLeft w:val="0"/>
      <w:marRight w:val="0"/>
      <w:marTop w:val="0"/>
      <w:marBottom w:val="0"/>
      <w:divBdr>
        <w:top w:val="none" w:sz="0" w:space="0" w:color="auto"/>
        <w:left w:val="none" w:sz="0" w:space="0" w:color="auto"/>
        <w:bottom w:val="none" w:sz="0" w:space="0" w:color="auto"/>
        <w:right w:val="none" w:sz="0" w:space="0" w:color="auto"/>
      </w:divBdr>
    </w:div>
    <w:div w:id="258757002">
      <w:bodyDiv w:val="1"/>
      <w:marLeft w:val="0"/>
      <w:marRight w:val="0"/>
      <w:marTop w:val="0"/>
      <w:marBottom w:val="0"/>
      <w:divBdr>
        <w:top w:val="none" w:sz="0" w:space="0" w:color="auto"/>
        <w:left w:val="none" w:sz="0" w:space="0" w:color="auto"/>
        <w:bottom w:val="none" w:sz="0" w:space="0" w:color="auto"/>
        <w:right w:val="none" w:sz="0" w:space="0" w:color="auto"/>
      </w:divBdr>
    </w:div>
    <w:div w:id="855969014">
      <w:bodyDiv w:val="1"/>
      <w:marLeft w:val="0"/>
      <w:marRight w:val="0"/>
      <w:marTop w:val="0"/>
      <w:marBottom w:val="0"/>
      <w:divBdr>
        <w:top w:val="none" w:sz="0" w:space="0" w:color="auto"/>
        <w:left w:val="none" w:sz="0" w:space="0" w:color="auto"/>
        <w:bottom w:val="none" w:sz="0" w:space="0" w:color="auto"/>
        <w:right w:val="none" w:sz="0" w:space="0" w:color="auto"/>
      </w:divBdr>
    </w:div>
    <w:div w:id="14955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birint.ru/books/385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2907</TotalTime>
  <Pages>1</Pages>
  <Words>10189</Words>
  <Characters>58082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68135</CharactersWithSpaces>
  <SharedDoc>false</SharedDoc>
  <HLinks>
    <vt:vector size="6" baseType="variant">
      <vt:variant>
        <vt:i4>2031621</vt:i4>
      </vt:variant>
      <vt:variant>
        <vt:i4>0</vt:i4>
      </vt:variant>
      <vt:variant>
        <vt:i4>0</vt:i4>
      </vt:variant>
      <vt:variant>
        <vt:i4>5</vt:i4>
      </vt:variant>
      <vt:variant>
        <vt:lpwstr>http://pnewmoniya.ru/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2021-12-01T13:35:00Z</cp:lastPrinted>
  <dcterms:created xsi:type="dcterms:W3CDTF">2014-11-25T12:09:00Z</dcterms:created>
  <dcterms:modified xsi:type="dcterms:W3CDTF">2021-12-01T13:38:00Z</dcterms:modified>
</cp:coreProperties>
</file>