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D8" w:rsidRPr="00386066" w:rsidRDefault="00BF2E0A" w:rsidP="00386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066">
        <w:rPr>
          <w:rFonts w:ascii="Times New Roman" w:hAnsi="Times New Roman" w:cs="Times New Roman"/>
          <w:b/>
          <w:sz w:val="24"/>
          <w:szCs w:val="24"/>
        </w:rPr>
        <w:t>ПРАВИЛА   ПРИГОТОВЛЕНИЯ    ПИЩИ</w:t>
      </w:r>
    </w:p>
    <w:p w:rsidR="00BF2E0A" w:rsidRPr="00386066" w:rsidRDefault="00BF2E0A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 xml:space="preserve">При кулинарной обработке пищевых продуктов в целях предупреждения возникновения и </w:t>
      </w:r>
      <w:proofErr w:type="gramStart"/>
      <w:r w:rsidRPr="00386066">
        <w:rPr>
          <w:rFonts w:ascii="Times New Roman" w:hAnsi="Times New Roman" w:cs="Times New Roman"/>
          <w:sz w:val="20"/>
          <w:szCs w:val="20"/>
        </w:rPr>
        <w:t>распространения</w:t>
      </w:r>
      <w:proofErr w:type="gramEnd"/>
      <w:r w:rsidRPr="00386066">
        <w:rPr>
          <w:rFonts w:ascii="Times New Roman" w:hAnsi="Times New Roman" w:cs="Times New Roman"/>
          <w:sz w:val="20"/>
          <w:szCs w:val="20"/>
        </w:rPr>
        <w:t xml:space="preserve"> пищевых токсикоинфекций необходимо соблюдать гигиенические требования в технологических процессах приготовления блюд:</w:t>
      </w:r>
    </w:p>
    <w:p w:rsidR="00BF2E0A" w:rsidRPr="00386066" w:rsidRDefault="00BF2E0A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>- обработку сырых и вареных продуктов проводят на разных столах при использовании соот</w:t>
      </w:r>
      <w:r w:rsidR="00591471" w:rsidRPr="00386066">
        <w:rPr>
          <w:rFonts w:ascii="Times New Roman" w:hAnsi="Times New Roman" w:cs="Times New Roman"/>
          <w:sz w:val="20"/>
          <w:szCs w:val="20"/>
        </w:rPr>
        <w:t>в</w:t>
      </w:r>
      <w:r w:rsidRPr="00386066">
        <w:rPr>
          <w:rFonts w:ascii="Times New Roman" w:hAnsi="Times New Roman" w:cs="Times New Roman"/>
          <w:sz w:val="20"/>
          <w:szCs w:val="20"/>
        </w:rPr>
        <w:t>етствующих</w:t>
      </w:r>
      <w:r w:rsidR="00591471" w:rsidRPr="00386066">
        <w:rPr>
          <w:rFonts w:ascii="Times New Roman" w:hAnsi="Times New Roman" w:cs="Times New Roman"/>
          <w:sz w:val="20"/>
          <w:szCs w:val="20"/>
        </w:rPr>
        <w:t xml:space="preserve"> маркированных разделочных досок и ножей;</w:t>
      </w:r>
    </w:p>
    <w:p w:rsidR="00591471" w:rsidRPr="00386066" w:rsidRDefault="00591471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 xml:space="preserve">- </w:t>
      </w:r>
      <w:r w:rsidR="00386066">
        <w:rPr>
          <w:rFonts w:ascii="Times New Roman" w:hAnsi="Times New Roman" w:cs="Times New Roman"/>
          <w:sz w:val="20"/>
          <w:szCs w:val="20"/>
        </w:rPr>
        <w:t xml:space="preserve">в </w:t>
      </w:r>
      <w:r w:rsidRPr="00386066">
        <w:rPr>
          <w:rFonts w:ascii="Times New Roman" w:hAnsi="Times New Roman" w:cs="Times New Roman"/>
          <w:sz w:val="20"/>
          <w:szCs w:val="20"/>
        </w:rPr>
        <w:t>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591471" w:rsidRPr="00386066" w:rsidRDefault="00591471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>- котлеты, биточки из мясного или рыбного фарша, рыбу кусками обжаривают не менее 5 минут с обеих сторон в нагретом до кипения жире, после чего их доводят до готовности в духово</w:t>
      </w:r>
      <w:r w:rsidR="00742963" w:rsidRPr="00386066">
        <w:rPr>
          <w:rFonts w:ascii="Times New Roman" w:hAnsi="Times New Roman" w:cs="Times New Roman"/>
          <w:sz w:val="20"/>
          <w:szCs w:val="20"/>
        </w:rPr>
        <w:t>м или жарочном шкафу при температуре 250-280 С 5-7 минут;</w:t>
      </w:r>
    </w:p>
    <w:p w:rsidR="00451B8C" w:rsidRPr="00386066" w:rsidRDefault="004637F5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>- вт</w:t>
      </w:r>
      <w:r w:rsidR="00386066">
        <w:rPr>
          <w:rFonts w:ascii="Times New Roman" w:hAnsi="Times New Roman" w:cs="Times New Roman"/>
          <w:sz w:val="20"/>
          <w:szCs w:val="20"/>
        </w:rPr>
        <w:t>орые блюда из вареного мяса (кур</w:t>
      </w:r>
      <w:r w:rsidRPr="00386066">
        <w:rPr>
          <w:rFonts w:ascii="Times New Roman" w:hAnsi="Times New Roman" w:cs="Times New Roman"/>
          <w:sz w:val="20"/>
          <w:szCs w:val="20"/>
        </w:rPr>
        <w:t>), а также измельчённое м</w:t>
      </w:r>
      <w:r w:rsidR="00386066">
        <w:rPr>
          <w:rFonts w:ascii="Times New Roman" w:hAnsi="Times New Roman" w:cs="Times New Roman"/>
          <w:sz w:val="20"/>
          <w:szCs w:val="20"/>
        </w:rPr>
        <w:t>ясо, добавляемое в первое блюдо</w:t>
      </w:r>
      <w:r w:rsidRPr="00386066">
        <w:rPr>
          <w:rFonts w:ascii="Times New Roman" w:hAnsi="Times New Roman" w:cs="Times New Roman"/>
          <w:sz w:val="20"/>
          <w:szCs w:val="20"/>
        </w:rPr>
        <w:t xml:space="preserve">, подвергают вторичной термической обработке – кипячению в бульоне в течение 5-7 минут и хранят в нем при температуре +75 С до раздачи не более 1 </w:t>
      </w:r>
      <w:proofErr w:type="spellStart"/>
      <w:r w:rsidRPr="00386066">
        <w:rPr>
          <w:rFonts w:ascii="Times New Roman" w:hAnsi="Times New Roman" w:cs="Times New Roman"/>
          <w:sz w:val="20"/>
          <w:szCs w:val="20"/>
        </w:rPr>
        <w:t>часа</w:t>
      </w:r>
      <w:proofErr w:type="gramStart"/>
      <w:r w:rsidRPr="00386066">
        <w:rPr>
          <w:rFonts w:ascii="Times New Roman" w:hAnsi="Times New Roman" w:cs="Times New Roman"/>
          <w:sz w:val="20"/>
          <w:szCs w:val="20"/>
        </w:rPr>
        <w:t>;</w:t>
      </w:r>
      <w:r w:rsidR="00386066">
        <w:rPr>
          <w:rFonts w:ascii="Times New Roman" w:hAnsi="Times New Roman" w:cs="Times New Roman"/>
          <w:sz w:val="20"/>
          <w:szCs w:val="20"/>
        </w:rPr>
        <w:t>я</w:t>
      </w:r>
      <w:proofErr w:type="gramEnd"/>
      <w:r w:rsidR="00451B8C" w:rsidRPr="00386066">
        <w:rPr>
          <w:rFonts w:ascii="Times New Roman" w:hAnsi="Times New Roman" w:cs="Times New Roman"/>
          <w:sz w:val="20"/>
          <w:szCs w:val="20"/>
        </w:rPr>
        <w:t>йцо</w:t>
      </w:r>
      <w:proofErr w:type="spellEnd"/>
      <w:r w:rsidR="00451B8C" w:rsidRPr="00386066">
        <w:rPr>
          <w:rFonts w:ascii="Times New Roman" w:hAnsi="Times New Roman" w:cs="Times New Roman"/>
          <w:sz w:val="20"/>
          <w:szCs w:val="20"/>
        </w:rPr>
        <w:t xml:space="preserve"> варят 10 минут после закипания воды; яйцо перед использованием в любые блюда предварительно обрабатывают в соответствии с требованиями санитарных правил; не допускается хранить яйцо в кассетницах поставщика в производственных цехах пищеблока ДОУ;</w:t>
      </w:r>
    </w:p>
    <w:p w:rsidR="00451B8C" w:rsidRPr="00386066" w:rsidRDefault="00451B8C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>-сосиски, вареные колбасы обязательно отваривают (термическую обработку заканчивают после 5 минутной варки с момента начала кипения);</w:t>
      </w:r>
    </w:p>
    <w:p w:rsidR="00451B8C" w:rsidRPr="00386066" w:rsidRDefault="00451B8C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 xml:space="preserve">-макаронные изделия, рис для приготовления гарниров варят в большом объеме </w:t>
      </w:r>
      <w:r w:rsidR="00AE5B85" w:rsidRPr="00386066">
        <w:rPr>
          <w:rFonts w:ascii="Times New Roman" w:hAnsi="Times New Roman" w:cs="Times New Roman"/>
          <w:sz w:val="20"/>
          <w:szCs w:val="20"/>
        </w:rPr>
        <w:t>воды (в отношении не менее 1:6,) без последующей промывки;</w:t>
      </w:r>
    </w:p>
    <w:p w:rsidR="00AE5B85" w:rsidRPr="00386066" w:rsidRDefault="00AE5B85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>-творожные запеканки изготавливают в жарочном шкафу при температуре 220-280 С в течение 20-30 минут, слой готового блюда должен иметь не более 3-4 см.</w:t>
      </w:r>
    </w:p>
    <w:p w:rsidR="00AE5B85" w:rsidRPr="00386066" w:rsidRDefault="00AE5B85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>- 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</w:t>
      </w:r>
      <w:r w:rsidR="005E7878" w:rsidRPr="00386066">
        <w:rPr>
          <w:rFonts w:ascii="Times New Roman" w:hAnsi="Times New Roman" w:cs="Times New Roman"/>
          <w:sz w:val="20"/>
          <w:szCs w:val="20"/>
        </w:rPr>
        <w:t xml:space="preserve"> свежую зелень добавляют в готовые блюда во время раздачи.</w:t>
      </w:r>
    </w:p>
    <w:p w:rsidR="005E7878" w:rsidRPr="00386066" w:rsidRDefault="005E7878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>-фрукты, включая цитрусовые, перед употреблением обязательно промывают;</w:t>
      </w:r>
    </w:p>
    <w:p w:rsidR="005E7878" w:rsidRPr="00386066" w:rsidRDefault="005E7878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>-варка овощей накануне дня приготовления блюд не допускается.</w:t>
      </w:r>
    </w:p>
    <w:p w:rsidR="005E7878" w:rsidRPr="00386066" w:rsidRDefault="005E7878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>-в целях профилактики иерсинеоза и псевдотуберкулеза не допускается предварительное замачивание  овощей;</w:t>
      </w:r>
    </w:p>
    <w:p w:rsidR="005E7878" w:rsidRPr="00386066" w:rsidRDefault="005E7878" w:rsidP="0038606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86066">
        <w:rPr>
          <w:rFonts w:ascii="Times New Roman" w:hAnsi="Times New Roman" w:cs="Times New Roman"/>
          <w:b/>
          <w:sz w:val="20"/>
          <w:szCs w:val="20"/>
        </w:rPr>
        <w:t>-не допускается приготовление сложносоставных салатов и салатов из сырых овощей.</w:t>
      </w:r>
    </w:p>
    <w:p w:rsidR="00BB1EB5" w:rsidRPr="00386066" w:rsidRDefault="00BB1EB5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>- с момента приготовления до отпуска первые и вторые блюда могут находиться на горячей плите не более 2-3 часов.</w:t>
      </w:r>
    </w:p>
    <w:p w:rsidR="00BB1EB5" w:rsidRPr="00386066" w:rsidRDefault="00BB1EB5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>- кефир, ряженку, простоквашу и другие кисломолочные продукты порционируют в чашке непосредственно из пакетов или бутылок перед их раздачей.</w:t>
      </w:r>
    </w:p>
    <w:p w:rsidR="00BB1EB5" w:rsidRPr="00386066" w:rsidRDefault="00BB1EB5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>-прокисшее молоко может быть использовано только для приготовления теста.</w:t>
      </w:r>
    </w:p>
    <w:p w:rsidR="00BB1EB5" w:rsidRPr="00386066" w:rsidRDefault="00BB1EB5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>- не использовать остатки пищи от предыдущего приема и пищу, приготовленную накануне;</w:t>
      </w:r>
    </w:p>
    <w:p w:rsidR="00384A80" w:rsidRPr="00386066" w:rsidRDefault="00BB1EB5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>-не допускается изготовление простокваши-самокваса, творога и других кисломолочных продуктов, а также блинчиков с мясом или с творогом из непастеризованного молока, макар</w:t>
      </w:r>
      <w:r w:rsidR="00386066">
        <w:rPr>
          <w:rFonts w:ascii="Times New Roman" w:hAnsi="Times New Roman" w:cs="Times New Roman"/>
          <w:sz w:val="20"/>
          <w:szCs w:val="20"/>
        </w:rPr>
        <w:t>он по-флотски, макарон с рублен</w:t>
      </w:r>
      <w:r w:rsidRPr="00386066">
        <w:rPr>
          <w:rFonts w:ascii="Times New Roman" w:hAnsi="Times New Roman" w:cs="Times New Roman"/>
          <w:sz w:val="20"/>
          <w:szCs w:val="20"/>
        </w:rPr>
        <w:t>ым яйцом, зельцев, яичницы- глазуньи, кондитерских изделий с кремом, кремов, морсов, форшмаков из сельди, изделий во фритюре, студней, паштетов</w:t>
      </w:r>
      <w:r w:rsidR="00384A80" w:rsidRPr="00386066">
        <w:rPr>
          <w:rFonts w:ascii="Times New Roman" w:hAnsi="Times New Roman" w:cs="Times New Roman"/>
          <w:sz w:val="20"/>
          <w:szCs w:val="20"/>
        </w:rPr>
        <w:t>, заливных блюд (мясные и рыбные).</w:t>
      </w:r>
    </w:p>
    <w:p w:rsidR="00386066" w:rsidRDefault="00386066" w:rsidP="0038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A80" w:rsidRPr="00386066" w:rsidRDefault="00384A80" w:rsidP="0038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066">
        <w:rPr>
          <w:rFonts w:ascii="Times New Roman" w:hAnsi="Times New Roman" w:cs="Times New Roman"/>
          <w:b/>
          <w:sz w:val="28"/>
          <w:szCs w:val="28"/>
        </w:rPr>
        <w:t>Памятка для работников пищеблока детских дошкольных образовательных учреждений по соблюдению правил личной гигиены</w:t>
      </w:r>
    </w:p>
    <w:p w:rsidR="00386066" w:rsidRDefault="00386066" w:rsidP="003860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84A80" w:rsidRPr="00386066" w:rsidRDefault="00384A80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>Персонал пищеблока не должен во время работы носить кольца, серьги, закалывать спецодежду булавками, принимать пищу и курить на рабочем месте. Должен соблюдать правила личной гигиены: приходить на работу в чистой одежде и обуви; коротко стричь ногти.</w:t>
      </w:r>
    </w:p>
    <w:p w:rsidR="00384851" w:rsidRPr="00386066" w:rsidRDefault="00384A80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 xml:space="preserve">  Перед началом работы необходимо тщательно вымыть руки, надеть чистый халат или другой специальный костюм, иметь сменную обувь; аккуратно подобрать волосы. У технического персонала дополнительно должен быть фартук и косынка для раздачи пищи, фартук для мытья посуды и </w:t>
      </w:r>
      <w:r w:rsidR="00384851" w:rsidRPr="00386066">
        <w:rPr>
          <w:rFonts w:ascii="Times New Roman" w:hAnsi="Times New Roman" w:cs="Times New Roman"/>
          <w:sz w:val="20"/>
          <w:szCs w:val="20"/>
        </w:rPr>
        <w:t>специальный (темный) халат для уборки помещений.</w:t>
      </w:r>
    </w:p>
    <w:p w:rsidR="00384851" w:rsidRPr="00386066" w:rsidRDefault="00384851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>Перед входом в туалетную комнату следует снимать халат и после выхода тщательно вымыть руки с мылом; пользоваться детским туалетом персоналу запрещается.</w:t>
      </w:r>
    </w:p>
    <w:p w:rsidR="00384851" w:rsidRPr="00386066" w:rsidRDefault="00384851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>Перед выходом из ДОУ персонал убирает халат в шкаф для спецодежды.</w:t>
      </w:r>
    </w:p>
    <w:p w:rsidR="00BB1EB5" w:rsidRPr="00386066" w:rsidRDefault="00384851" w:rsidP="003860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66">
        <w:rPr>
          <w:rFonts w:ascii="Times New Roman" w:hAnsi="Times New Roman" w:cs="Times New Roman"/>
          <w:sz w:val="20"/>
          <w:szCs w:val="20"/>
        </w:rPr>
        <w:t>Следует предусмотреть не менее 3 комплектов санитарной одежды.</w:t>
      </w:r>
      <w:r w:rsidR="00BB1EB5" w:rsidRPr="0038606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E5B85" w:rsidRPr="00386066" w:rsidRDefault="00AE5B85" w:rsidP="0038606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E5B85" w:rsidRPr="00386066" w:rsidSect="003860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E2CD8"/>
    <w:multiLevelType w:val="hybridMultilevel"/>
    <w:tmpl w:val="1080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2E0A"/>
    <w:rsid w:val="00046AD8"/>
    <w:rsid w:val="00384851"/>
    <w:rsid w:val="00384A80"/>
    <w:rsid w:val="00386066"/>
    <w:rsid w:val="00451B8C"/>
    <w:rsid w:val="004637F5"/>
    <w:rsid w:val="00591471"/>
    <w:rsid w:val="005E7878"/>
    <w:rsid w:val="00742963"/>
    <w:rsid w:val="007E5CB6"/>
    <w:rsid w:val="00AE5B85"/>
    <w:rsid w:val="00BB1EB5"/>
    <w:rsid w:val="00BF2E0A"/>
    <w:rsid w:val="00D3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хуако</dc:creator>
  <cp:lastModifiedBy>Uzer</cp:lastModifiedBy>
  <cp:revision>5</cp:revision>
  <cp:lastPrinted>2010-02-01T10:25:00Z</cp:lastPrinted>
  <dcterms:created xsi:type="dcterms:W3CDTF">2010-01-13T08:39:00Z</dcterms:created>
  <dcterms:modified xsi:type="dcterms:W3CDTF">2010-02-01T10:26:00Z</dcterms:modified>
</cp:coreProperties>
</file>