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EA" w:rsidRPr="00480F39" w:rsidRDefault="005F3DEA" w:rsidP="00FF63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0F39">
        <w:rPr>
          <w:rFonts w:ascii="Times New Roman" w:hAnsi="Times New Roman" w:cs="Times New Roman"/>
          <w:b/>
          <w:sz w:val="32"/>
          <w:szCs w:val="32"/>
        </w:rPr>
        <w:t xml:space="preserve">Реестр недвижимости пополнился сведениями об охотничьих угодьях </w:t>
      </w:r>
    </w:p>
    <w:p w:rsidR="000D47A0" w:rsidRPr="00245D44" w:rsidRDefault="005F3DEA" w:rsidP="00245D4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D44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r w:rsidR="00B21822">
        <w:rPr>
          <w:rFonts w:ascii="Times New Roman" w:hAnsi="Times New Roman" w:cs="Times New Roman"/>
          <w:b/>
          <w:sz w:val="28"/>
          <w:szCs w:val="28"/>
        </w:rPr>
        <w:t>50</w:t>
      </w:r>
      <w:r w:rsidR="005128B3" w:rsidRPr="00245D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A0" w:rsidRPr="00245D44">
        <w:rPr>
          <w:rFonts w:ascii="Times New Roman" w:hAnsi="Times New Roman" w:cs="Times New Roman"/>
          <w:b/>
          <w:sz w:val="28"/>
          <w:szCs w:val="28"/>
        </w:rPr>
        <w:t>охотничьих угодьях, расположенных на территории Вологодской области, внесены в Единый государственный реестр недвижимости (ЕГРН)</w:t>
      </w:r>
      <w:r w:rsidR="00100EA0">
        <w:rPr>
          <w:rFonts w:ascii="Times New Roman" w:hAnsi="Times New Roman" w:cs="Times New Roman"/>
          <w:b/>
          <w:sz w:val="28"/>
          <w:szCs w:val="28"/>
        </w:rPr>
        <w:t>.</w:t>
      </w:r>
      <w:r w:rsidR="000D47A0" w:rsidRPr="00245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3A4D" w:rsidRPr="00245D44" w:rsidRDefault="00CC128F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D44">
        <w:rPr>
          <w:rFonts w:ascii="Times New Roman" w:hAnsi="Times New Roman" w:cs="Times New Roman"/>
          <w:sz w:val="28"/>
          <w:szCs w:val="28"/>
        </w:rPr>
        <w:t xml:space="preserve">Охотничьими угодьями </w:t>
      </w:r>
      <w:r w:rsidR="000D47A0" w:rsidRPr="00245D44">
        <w:rPr>
          <w:rFonts w:ascii="Times New Roman" w:hAnsi="Times New Roman" w:cs="Times New Roman"/>
          <w:sz w:val="28"/>
          <w:szCs w:val="28"/>
        </w:rPr>
        <w:t>принято называть</w:t>
      </w:r>
      <w:r w:rsidRPr="00245D44">
        <w:rPr>
          <w:rFonts w:ascii="Times New Roman" w:hAnsi="Times New Roman" w:cs="Times New Roman"/>
          <w:sz w:val="28"/>
          <w:szCs w:val="28"/>
        </w:rPr>
        <w:t xml:space="preserve"> территории, в границах которых допускается осуществление видов деятельности в сфере охотничьего хозяйства. </w:t>
      </w:r>
      <w:r w:rsidR="00953A4D" w:rsidRPr="00245D44">
        <w:rPr>
          <w:rFonts w:ascii="Times New Roman" w:hAnsi="Times New Roman" w:cs="Times New Roman"/>
          <w:sz w:val="28"/>
          <w:szCs w:val="28"/>
        </w:rPr>
        <w:t>Охотничьи угодья могут использоваться для осуществления одного или нескольких видов охоты.</w:t>
      </w:r>
    </w:p>
    <w:p w:rsidR="0075155E" w:rsidRPr="00245D44" w:rsidRDefault="0075155E" w:rsidP="00245D44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D4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245D44">
          <w:rPr>
            <w:rStyle w:val="a4"/>
            <w:rFonts w:ascii="Times New Roman" w:hAnsi="Times New Roman" w:cs="Times New Roman"/>
            <w:sz w:val="28"/>
            <w:szCs w:val="28"/>
          </w:rPr>
          <w:t>Федеральным законом «Об охоте и о сохранении охотничьих ресурсов» от 24.07.2009 № 209-ФЗ</w:t>
        </w:r>
      </w:hyperlink>
      <w:r w:rsidRPr="00245D44">
        <w:rPr>
          <w:rFonts w:ascii="Times New Roman" w:hAnsi="Times New Roman" w:cs="Times New Roman"/>
          <w:sz w:val="28"/>
          <w:szCs w:val="28"/>
        </w:rPr>
        <w:t xml:space="preserve"> все охотничьи угодья подразделяются на два вида: закреплённые (за юридическими лицами или индивидуальными предпринимателями) и общедоступные. </w:t>
      </w:r>
    </w:p>
    <w:p w:rsidR="0075155E" w:rsidRPr="00245D44" w:rsidRDefault="0075155E" w:rsidP="00245D44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45D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Закрепленные охотничьи угодья предоставляются коммерческим организациям и предпринимателям на основе федерального законодательства. </w:t>
      </w:r>
    </w:p>
    <w:p w:rsidR="0075155E" w:rsidRPr="00480F39" w:rsidRDefault="0075155E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39">
        <w:rPr>
          <w:rFonts w:ascii="Times New Roman" w:hAnsi="Times New Roman" w:cs="Times New Roman"/>
          <w:sz w:val="28"/>
          <w:szCs w:val="28"/>
        </w:rPr>
        <w:t xml:space="preserve">Общедоступные - </w:t>
      </w: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это охотничьи угодья, в которых физические лица имеют право свободно пребывать в целях охоты.</w:t>
      </w:r>
    </w:p>
    <w:p w:rsidR="0075155E" w:rsidRPr="00480F39" w:rsidRDefault="0075155E" w:rsidP="00245D44">
      <w:pPr>
        <w:overflowPunct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39">
        <w:rPr>
          <w:rFonts w:ascii="Times New Roman" w:hAnsi="Times New Roman" w:cs="Times New Roman"/>
          <w:sz w:val="28"/>
          <w:szCs w:val="28"/>
        </w:rPr>
        <w:t xml:space="preserve">Законодательством предусмотрено, что минимальная территория общедоступных угодий в каждом регионе страны не должна быть менее двадцати процентов от общей площади угодий этого региона. 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охотничьих угодий развертывается система инфраструктуры, поддерживающей охотничье хозяйство.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эту сеть входят: 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- специализированные охотничьи базы, включая дома для охотников;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егерские посты и контрольно-охранные пункты; 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загоны и питомники для диких животных; 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- питомники для охотничьих собак;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- стрелковые вышки и тренировочные тиры;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- хранилища для кормов и вспомогательные сооружения.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инфраструктуре также относятся лесные дороги и другие коммуникации, обеспечивающие доступность и работу охотничьего хозяйства. </w:t>
      </w:r>
    </w:p>
    <w:p w:rsidR="00721536" w:rsidRPr="00480F39" w:rsidRDefault="00721536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Поддержание и развитие этой инфраструктуры в определенных охотничьих угодьях осуществляют юридические лица и индивидуальные предприниматели, заключившие официальные </w:t>
      </w:r>
      <w:proofErr w:type="spellStart"/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>охотхозяйственные</w:t>
      </w:r>
      <w:proofErr w:type="spellEnd"/>
      <w:r w:rsidRPr="00480F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договоры.</w:t>
      </w:r>
    </w:p>
    <w:p w:rsidR="00462F4F" w:rsidRPr="00245D44" w:rsidRDefault="00462F4F" w:rsidP="00462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D44">
        <w:rPr>
          <w:rFonts w:ascii="Times New Roman" w:hAnsi="Times New Roman" w:cs="Times New Roman"/>
          <w:sz w:val="28"/>
          <w:szCs w:val="28"/>
        </w:rPr>
        <w:lastRenderedPageBreak/>
        <w:t xml:space="preserve">Общая площадь территорий, отведённых для целей использования охотничьих ресурсов в Вологодской области, составляет </w:t>
      </w:r>
      <w:r>
        <w:rPr>
          <w:rFonts w:ascii="Times New Roman" w:hAnsi="Times New Roman" w:cs="Times New Roman"/>
          <w:sz w:val="28"/>
          <w:szCs w:val="28"/>
        </w:rPr>
        <w:t>свыше</w:t>
      </w:r>
      <w:r w:rsidRPr="00245D44">
        <w:rPr>
          <w:rFonts w:ascii="Times New Roman" w:hAnsi="Times New Roman" w:cs="Times New Roman"/>
          <w:sz w:val="28"/>
          <w:szCs w:val="28"/>
        </w:rPr>
        <w:t xml:space="preserve"> 13,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45D44">
        <w:rPr>
          <w:rFonts w:ascii="Times New Roman" w:hAnsi="Times New Roman" w:cs="Times New Roman"/>
          <w:sz w:val="28"/>
          <w:szCs w:val="28"/>
        </w:rPr>
        <w:t xml:space="preserve"> млн. га, из них закрепленны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="008809D4" w:rsidRPr="00245D4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D44">
        <w:rPr>
          <w:rFonts w:ascii="Times New Roman" w:hAnsi="Times New Roman" w:cs="Times New Roman"/>
          <w:sz w:val="28"/>
          <w:szCs w:val="28"/>
        </w:rPr>
        <w:t>чуть более 6,9 млн. га, общедоступны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5D44">
        <w:rPr>
          <w:rFonts w:ascii="Times New Roman" w:hAnsi="Times New Roman" w:cs="Times New Roman"/>
          <w:sz w:val="28"/>
          <w:szCs w:val="28"/>
        </w:rPr>
        <w:t xml:space="preserve"> – 6,7 млн. га.</w:t>
      </w:r>
    </w:p>
    <w:p w:rsidR="00462F4F" w:rsidRDefault="00462F4F" w:rsidP="00462F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D44">
        <w:rPr>
          <w:rFonts w:ascii="Times New Roman" w:hAnsi="Times New Roman" w:cs="Times New Roman"/>
          <w:sz w:val="28"/>
          <w:szCs w:val="28"/>
        </w:rPr>
        <w:t>Площадь самого большого угодья</w:t>
      </w:r>
      <w:r>
        <w:rPr>
          <w:rFonts w:ascii="Times New Roman" w:hAnsi="Times New Roman" w:cs="Times New Roman"/>
          <w:sz w:val="28"/>
          <w:szCs w:val="28"/>
        </w:rPr>
        <w:t>, расположенного в</w:t>
      </w:r>
      <w:r w:rsidRPr="00245D44">
        <w:rPr>
          <w:rFonts w:ascii="Times New Roman" w:hAnsi="Times New Roman" w:cs="Times New Roman"/>
          <w:sz w:val="28"/>
          <w:szCs w:val="28"/>
        </w:rPr>
        <w:t xml:space="preserve"> Сокольском районе Вологодской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5D44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245D44">
        <w:rPr>
          <w:rFonts w:ascii="Times New Roman" w:hAnsi="Times New Roman" w:cs="Times New Roman"/>
          <w:sz w:val="28"/>
          <w:szCs w:val="28"/>
        </w:rPr>
        <w:t xml:space="preserve"> более 212 тыс. га, самого маленького</w:t>
      </w:r>
      <w:r w:rsidR="003F1857">
        <w:rPr>
          <w:rFonts w:ascii="Times New Roman" w:hAnsi="Times New Roman" w:cs="Times New Roman"/>
          <w:sz w:val="28"/>
          <w:szCs w:val="28"/>
        </w:rPr>
        <w:t xml:space="preserve"> </w:t>
      </w:r>
      <w:r w:rsidR="003F1857" w:rsidRPr="00245D44">
        <w:rPr>
          <w:rFonts w:ascii="Times New Roman" w:hAnsi="Times New Roman" w:cs="Times New Roman"/>
          <w:sz w:val="28"/>
          <w:szCs w:val="28"/>
        </w:rPr>
        <w:t>–</w:t>
      </w:r>
      <w:bookmarkStart w:id="0" w:name="_GoBack"/>
      <w:bookmarkEnd w:id="0"/>
      <w:r w:rsidR="003F1857">
        <w:rPr>
          <w:rFonts w:ascii="Times New Roman" w:hAnsi="Times New Roman" w:cs="Times New Roman"/>
          <w:sz w:val="28"/>
          <w:szCs w:val="28"/>
        </w:rPr>
        <w:t xml:space="preserve"> </w:t>
      </w:r>
      <w:r w:rsidRPr="00245D4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45D44">
        <w:rPr>
          <w:rFonts w:ascii="Times New Roman" w:hAnsi="Times New Roman" w:cs="Times New Roman"/>
          <w:sz w:val="28"/>
          <w:szCs w:val="28"/>
        </w:rPr>
        <w:t>Вытегорском</w:t>
      </w:r>
      <w:proofErr w:type="spellEnd"/>
      <w:r w:rsidRPr="00245D44">
        <w:rPr>
          <w:rFonts w:ascii="Times New Roman" w:hAnsi="Times New Roman" w:cs="Times New Roman"/>
          <w:sz w:val="28"/>
          <w:szCs w:val="28"/>
        </w:rPr>
        <w:t xml:space="preserve"> районе – всего 2,2 тыс. га. </w:t>
      </w:r>
    </w:p>
    <w:p w:rsidR="003B4FDD" w:rsidRPr="00480F39" w:rsidRDefault="0075155E" w:rsidP="00462F4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0F39">
        <w:rPr>
          <w:rFonts w:ascii="Times New Roman" w:hAnsi="Times New Roman" w:cs="Times New Roman"/>
          <w:sz w:val="28"/>
          <w:szCs w:val="28"/>
        </w:rPr>
        <w:t>«</w:t>
      </w:r>
      <w:r w:rsidRPr="00480F39">
        <w:rPr>
          <w:rFonts w:ascii="Times New Roman" w:hAnsi="Times New Roman" w:cs="Times New Roman"/>
          <w:i/>
          <w:sz w:val="28"/>
          <w:szCs w:val="28"/>
        </w:rPr>
        <w:t xml:space="preserve">В конце 2024 </w:t>
      </w:r>
      <w:r w:rsidR="00B524CF" w:rsidRPr="00480F39">
        <w:rPr>
          <w:rFonts w:ascii="Times New Roman" w:hAnsi="Times New Roman" w:cs="Times New Roman"/>
          <w:i/>
          <w:sz w:val="28"/>
          <w:szCs w:val="28"/>
        </w:rPr>
        <w:t>года</w:t>
      </w:r>
      <w:r w:rsidRPr="00480F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24CF" w:rsidRPr="00480F39">
        <w:rPr>
          <w:rFonts w:ascii="Times New Roman" w:hAnsi="Times New Roman" w:cs="Times New Roman"/>
          <w:i/>
          <w:sz w:val="28"/>
          <w:szCs w:val="28"/>
        </w:rPr>
        <w:t xml:space="preserve">на основании Постановления губернатора Вологодской области № 293 от 29.12.2020 года </w:t>
      </w:r>
      <w:r w:rsidRPr="00480F3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245D44" w:rsidRPr="00480F39">
        <w:rPr>
          <w:rFonts w:ascii="Times New Roman" w:hAnsi="Times New Roman" w:cs="Times New Roman"/>
          <w:i/>
          <w:sz w:val="28"/>
          <w:szCs w:val="28"/>
        </w:rPr>
        <w:t>ЕГРН</w:t>
      </w:r>
      <w:r w:rsidRPr="00480F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21822" w:rsidRPr="00480F39">
        <w:rPr>
          <w:rFonts w:ascii="Times New Roman" w:hAnsi="Times New Roman" w:cs="Times New Roman"/>
          <w:i/>
          <w:sz w:val="28"/>
          <w:szCs w:val="28"/>
        </w:rPr>
        <w:t xml:space="preserve">были внесены </w:t>
      </w:r>
      <w:r w:rsidR="003B4FDD" w:rsidRPr="00480F39">
        <w:rPr>
          <w:rFonts w:ascii="Times New Roman" w:hAnsi="Times New Roman" w:cs="Times New Roman"/>
          <w:i/>
          <w:sz w:val="28"/>
          <w:szCs w:val="28"/>
        </w:rPr>
        <w:t xml:space="preserve">сведения о границах </w:t>
      </w:r>
      <w:r w:rsidR="00B21822" w:rsidRPr="00480F39">
        <w:rPr>
          <w:rFonts w:ascii="Times New Roman" w:hAnsi="Times New Roman" w:cs="Times New Roman"/>
          <w:i/>
          <w:sz w:val="28"/>
          <w:szCs w:val="28"/>
        </w:rPr>
        <w:t>охотничьих угодий, расположенных на территории Вологодской области</w:t>
      </w:r>
      <w:r w:rsidR="00480F39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480F39" w:rsidRPr="00480F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FDD" w:rsidRPr="00480F39">
        <w:rPr>
          <w:rFonts w:ascii="Times New Roman" w:hAnsi="Times New Roman" w:cs="Times New Roman"/>
          <w:i/>
          <w:sz w:val="28"/>
          <w:szCs w:val="28"/>
        </w:rPr>
        <w:t xml:space="preserve">предоставленных во временное пользование юридическим </w:t>
      </w:r>
      <w:r w:rsidR="00B524CF" w:rsidRPr="00480F39">
        <w:rPr>
          <w:rFonts w:ascii="Times New Roman" w:hAnsi="Times New Roman" w:cs="Times New Roman"/>
          <w:i/>
          <w:sz w:val="28"/>
          <w:szCs w:val="28"/>
        </w:rPr>
        <w:t>лицам и частным предпринимателя</w:t>
      </w:r>
      <w:r w:rsidR="00CE415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62F4F">
        <w:rPr>
          <w:rFonts w:ascii="Times New Roman" w:hAnsi="Times New Roman" w:cs="Times New Roman"/>
          <w:i/>
          <w:sz w:val="28"/>
          <w:szCs w:val="28"/>
        </w:rPr>
        <w:t>Информацию</w:t>
      </w:r>
      <w:r w:rsidR="00CE4158" w:rsidRPr="00CE4158">
        <w:rPr>
          <w:rFonts w:ascii="Times New Roman" w:hAnsi="Times New Roman" w:cs="Times New Roman"/>
          <w:i/>
          <w:sz w:val="28"/>
          <w:szCs w:val="28"/>
        </w:rPr>
        <w:t xml:space="preserve"> о расположении границ угодий можно узнать с помощью онлайн-сервиса «Публичная кадастровая карта</w:t>
      </w:r>
      <w:r w:rsidR="00462F4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62F4F" w:rsidRPr="00462F4F">
        <w:rPr>
          <w:rFonts w:ascii="Times New Roman" w:hAnsi="Times New Roman" w:cs="Times New Roman"/>
          <w:i/>
          <w:sz w:val="28"/>
          <w:szCs w:val="28"/>
        </w:rPr>
        <w:t>размещён</w:t>
      </w:r>
      <w:r w:rsidR="00462F4F">
        <w:rPr>
          <w:rFonts w:ascii="Times New Roman" w:hAnsi="Times New Roman" w:cs="Times New Roman"/>
          <w:i/>
          <w:sz w:val="28"/>
          <w:szCs w:val="28"/>
        </w:rPr>
        <w:t>ного</w:t>
      </w:r>
      <w:r w:rsidR="00462F4F" w:rsidRPr="00462F4F">
        <w:rPr>
          <w:rFonts w:ascii="Times New Roman" w:hAnsi="Times New Roman" w:cs="Times New Roman"/>
          <w:i/>
          <w:sz w:val="28"/>
          <w:szCs w:val="28"/>
        </w:rPr>
        <w:t xml:space="preserve"> на портале </w:t>
      </w:r>
      <w:r w:rsidR="00462F4F">
        <w:rPr>
          <w:rFonts w:ascii="Times New Roman" w:hAnsi="Times New Roman" w:cs="Times New Roman"/>
          <w:i/>
          <w:sz w:val="28"/>
          <w:szCs w:val="28"/>
        </w:rPr>
        <w:t>«</w:t>
      </w:r>
      <w:r w:rsidR="00462F4F" w:rsidRPr="00462F4F">
        <w:rPr>
          <w:rFonts w:ascii="Times New Roman" w:hAnsi="Times New Roman" w:cs="Times New Roman"/>
          <w:i/>
          <w:sz w:val="28"/>
          <w:szCs w:val="28"/>
        </w:rPr>
        <w:t>Национальная система пространственных данных</w:t>
      </w:r>
      <w:r w:rsidR="00E534A9" w:rsidRPr="00480F39">
        <w:rPr>
          <w:rFonts w:ascii="Times New Roman" w:hAnsi="Times New Roman" w:cs="Times New Roman"/>
          <w:i/>
          <w:sz w:val="28"/>
          <w:szCs w:val="28"/>
        </w:rPr>
        <w:t>»</w:t>
      </w:r>
      <w:r w:rsidR="00B524CF" w:rsidRPr="00480F39">
        <w:rPr>
          <w:rFonts w:ascii="Times New Roman" w:hAnsi="Times New Roman" w:cs="Times New Roman"/>
          <w:i/>
          <w:sz w:val="28"/>
          <w:szCs w:val="28"/>
        </w:rPr>
        <w:t>,</w:t>
      </w:r>
      <w:r w:rsidR="00E534A9" w:rsidRPr="00480F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534A9" w:rsidRPr="00480F39">
        <w:rPr>
          <w:rFonts w:ascii="Times New Roman" w:hAnsi="Times New Roman" w:cs="Times New Roman"/>
          <w:sz w:val="28"/>
          <w:szCs w:val="28"/>
        </w:rPr>
        <w:t xml:space="preserve">– </w:t>
      </w:r>
      <w:r w:rsidR="00E534A9" w:rsidRPr="00480F39">
        <w:rPr>
          <w:rFonts w:ascii="Times New Roman" w:hAnsi="Times New Roman" w:cs="Times New Roman"/>
          <w:b/>
          <w:sz w:val="28"/>
          <w:szCs w:val="28"/>
        </w:rPr>
        <w:t>отметила</w:t>
      </w:r>
      <w:r w:rsidR="00E534A9" w:rsidRPr="00480F39">
        <w:rPr>
          <w:rFonts w:ascii="Times New Roman" w:hAnsi="Times New Roman" w:cs="Times New Roman"/>
          <w:sz w:val="28"/>
          <w:szCs w:val="28"/>
        </w:rPr>
        <w:t xml:space="preserve"> </w:t>
      </w:r>
      <w:r w:rsidR="00E534A9" w:rsidRPr="00480F39">
        <w:rPr>
          <w:rFonts w:ascii="Times New Roman" w:hAnsi="Times New Roman" w:cs="Times New Roman"/>
          <w:b/>
          <w:sz w:val="28"/>
          <w:szCs w:val="28"/>
        </w:rPr>
        <w:t xml:space="preserve">эксперт </w:t>
      </w:r>
      <w:proofErr w:type="spellStart"/>
      <w:r w:rsidR="00E534A9" w:rsidRPr="00480F39">
        <w:rPr>
          <w:rFonts w:ascii="Times New Roman" w:hAnsi="Times New Roman" w:cs="Times New Roman"/>
          <w:b/>
          <w:sz w:val="28"/>
          <w:szCs w:val="28"/>
        </w:rPr>
        <w:t>Роскадастра</w:t>
      </w:r>
      <w:proofErr w:type="spellEnd"/>
      <w:r w:rsidR="00E534A9" w:rsidRPr="00480F39">
        <w:rPr>
          <w:rFonts w:ascii="Times New Roman" w:hAnsi="Times New Roman" w:cs="Times New Roman"/>
          <w:b/>
          <w:sz w:val="28"/>
          <w:szCs w:val="28"/>
        </w:rPr>
        <w:t xml:space="preserve"> по Вологодской области Елена Дегтярева.</w:t>
      </w:r>
    </w:p>
    <w:p w:rsidR="00F37C34" w:rsidRDefault="00F37C34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7C34" w:rsidRPr="00245D44" w:rsidRDefault="00F37C34" w:rsidP="00245D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A4D" w:rsidRPr="00AF5C8A" w:rsidRDefault="00446AB4" w:rsidP="00FF63C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912B9A8" wp14:editId="3E694829">
            <wp:extent cx="5295900" cy="35307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-deer-green-background-deer-rut-nature-habita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54" cy="352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3A4D" w:rsidRPr="00AF5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CB"/>
    <w:rsid w:val="00013324"/>
    <w:rsid w:val="00015CCB"/>
    <w:rsid w:val="000A7903"/>
    <w:rsid w:val="000D47A0"/>
    <w:rsid w:val="00100EA0"/>
    <w:rsid w:val="00143DE4"/>
    <w:rsid w:val="00245D44"/>
    <w:rsid w:val="00275496"/>
    <w:rsid w:val="002C1796"/>
    <w:rsid w:val="00371FA2"/>
    <w:rsid w:val="003B4FDD"/>
    <w:rsid w:val="003F1857"/>
    <w:rsid w:val="00400D6A"/>
    <w:rsid w:val="00446AB4"/>
    <w:rsid w:val="00462F4F"/>
    <w:rsid w:val="00480F39"/>
    <w:rsid w:val="005128B3"/>
    <w:rsid w:val="005D6E9A"/>
    <w:rsid w:val="005F3DEA"/>
    <w:rsid w:val="00607CE8"/>
    <w:rsid w:val="00690855"/>
    <w:rsid w:val="006A1D82"/>
    <w:rsid w:val="00721536"/>
    <w:rsid w:val="0075155E"/>
    <w:rsid w:val="007652CB"/>
    <w:rsid w:val="007C6CC3"/>
    <w:rsid w:val="008809D4"/>
    <w:rsid w:val="00953A4D"/>
    <w:rsid w:val="009553E9"/>
    <w:rsid w:val="00A67D7C"/>
    <w:rsid w:val="00A97B81"/>
    <w:rsid w:val="00AF5C8A"/>
    <w:rsid w:val="00B03442"/>
    <w:rsid w:val="00B21822"/>
    <w:rsid w:val="00B524CF"/>
    <w:rsid w:val="00B64248"/>
    <w:rsid w:val="00CC128F"/>
    <w:rsid w:val="00CE4158"/>
    <w:rsid w:val="00DA23DA"/>
    <w:rsid w:val="00E02128"/>
    <w:rsid w:val="00E534A9"/>
    <w:rsid w:val="00F37C34"/>
    <w:rsid w:val="00FA5CF8"/>
    <w:rsid w:val="00FC591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7D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AB4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100EA0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9553E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67D7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6AB4"/>
    <w:rPr>
      <w:rFonts w:ascii="Tahoma" w:hAnsi="Tahoma" w:cs="Tahoma"/>
      <w:sz w:val="16"/>
      <w:szCs w:val="16"/>
    </w:rPr>
  </w:style>
  <w:style w:type="paragraph" w:styleId="a7">
    <w:name w:val="Revision"/>
    <w:hidden/>
    <w:uiPriority w:val="99"/>
    <w:semiHidden/>
    <w:rsid w:val="00100EA0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9553E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8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ravo.gov.ru/proxy/ips/?docbody=&amp;nd=1021317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Зеленая Елена Григорьевна</dc:creator>
  <cp:lastModifiedBy>Зеленая Елена Григорьевна</cp:lastModifiedBy>
  <cp:revision>11</cp:revision>
  <dcterms:created xsi:type="dcterms:W3CDTF">2025-02-24T13:38:00Z</dcterms:created>
  <dcterms:modified xsi:type="dcterms:W3CDTF">2025-02-27T08:14:00Z</dcterms:modified>
</cp:coreProperties>
</file>