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9D5" w:rsidRDefault="001429D5" w:rsidP="00930E18">
      <w:pPr>
        <w:pStyle w:val="1"/>
        <w:spacing w:line="276" w:lineRule="auto"/>
        <w:jc w:val="right"/>
        <w:rPr>
          <w:rFonts w:cs="Times New Roman"/>
          <w:sz w:val="24"/>
          <w:szCs w:val="24"/>
        </w:rPr>
      </w:pPr>
    </w:p>
    <w:p w:rsidR="00366B1C" w:rsidRDefault="00366B1C" w:rsidP="00930E18">
      <w:pPr>
        <w:pStyle w:val="1"/>
        <w:spacing w:line="276" w:lineRule="auto"/>
        <w:jc w:val="right"/>
        <w:rPr>
          <w:rFonts w:cs="Times New Roman"/>
          <w:sz w:val="24"/>
          <w:szCs w:val="24"/>
        </w:rPr>
      </w:pPr>
    </w:p>
    <w:p w:rsidR="00366B1C" w:rsidRDefault="00366B1C" w:rsidP="00930E18">
      <w:pPr>
        <w:pStyle w:val="1"/>
        <w:spacing w:line="276" w:lineRule="auto"/>
        <w:jc w:val="right"/>
        <w:rPr>
          <w:rFonts w:cs="Times New Roman"/>
          <w:sz w:val="24"/>
          <w:szCs w:val="24"/>
        </w:rPr>
      </w:pPr>
    </w:p>
    <w:p w:rsidR="00930E18" w:rsidRPr="001429D5" w:rsidRDefault="00930E18" w:rsidP="00930E18">
      <w:pPr>
        <w:pStyle w:val="1"/>
        <w:spacing w:line="276" w:lineRule="auto"/>
        <w:jc w:val="right"/>
        <w:rPr>
          <w:rFonts w:cs="Times New Roman"/>
          <w:sz w:val="24"/>
          <w:szCs w:val="24"/>
        </w:rPr>
      </w:pPr>
      <w:r w:rsidRPr="001429D5">
        <w:rPr>
          <w:rFonts w:cs="Times New Roman"/>
          <w:sz w:val="24"/>
          <w:szCs w:val="24"/>
        </w:rPr>
        <w:t xml:space="preserve">Утверждено постановлением </w:t>
      </w:r>
    </w:p>
    <w:p w:rsidR="001429D5" w:rsidRPr="001429D5" w:rsidRDefault="00930E18" w:rsidP="001429D5">
      <w:pPr>
        <w:pStyle w:val="1"/>
        <w:spacing w:line="276" w:lineRule="auto"/>
        <w:jc w:val="right"/>
        <w:rPr>
          <w:rFonts w:cs="Times New Roman"/>
          <w:sz w:val="24"/>
          <w:szCs w:val="24"/>
        </w:rPr>
      </w:pPr>
      <w:r w:rsidRPr="001429D5">
        <w:rPr>
          <w:rFonts w:cs="Times New Roman"/>
          <w:sz w:val="24"/>
          <w:szCs w:val="24"/>
        </w:rPr>
        <w:t xml:space="preserve">Администрации </w:t>
      </w:r>
      <w:r w:rsidR="001429D5" w:rsidRPr="001429D5">
        <w:rPr>
          <w:rFonts w:cs="Times New Roman"/>
          <w:sz w:val="24"/>
          <w:szCs w:val="24"/>
        </w:rPr>
        <w:t>муниципального</w:t>
      </w:r>
    </w:p>
    <w:p w:rsidR="001429D5" w:rsidRPr="001429D5" w:rsidRDefault="001429D5" w:rsidP="001429D5">
      <w:pPr>
        <w:pStyle w:val="1"/>
        <w:spacing w:line="276" w:lineRule="auto"/>
        <w:jc w:val="right"/>
        <w:rPr>
          <w:rFonts w:cs="Times New Roman"/>
          <w:sz w:val="24"/>
          <w:szCs w:val="24"/>
        </w:rPr>
      </w:pPr>
      <w:r w:rsidRPr="001429D5">
        <w:rPr>
          <w:rFonts w:cs="Times New Roman"/>
          <w:sz w:val="24"/>
          <w:szCs w:val="24"/>
        </w:rPr>
        <w:t xml:space="preserve"> образования Югское </w:t>
      </w:r>
      <w:r w:rsidR="00930E18" w:rsidRPr="001429D5">
        <w:rPr>
          <w:rFonts w:cs="Times New Roman"/>
          <w:sz w:val="24"/>
          <w:szCs w:val="24"/>
        </w:rPr>
        <w:t xml:space="preserve"> </w:t>
      </w:r>
    </w:p>
    <w:p w:rsidR="00930E18" w:rsidRPr="001429D5" w:rsidRDefault="00930E18" w:rsidP="001429D5">
      <w:pPr>
        <w:pStyle w:val="1"/>
        <w:spacing w:line="276" w:lineRule="auto"/>
        <w:jc w:val="right"/>
        <w:rPr>
          <w:rFonts w:cs="Times New Roman"/>
          <w:sz w:val="24"/>
          <w:szCs w:val="24"/>
        </w:rPr>
      </w:pPr>
      <w:r w:rsidRPr="001429D5">
        <w:rPr>
          <w:rFonts w:cs="Times New Roman"/>
          <w:sz w:val="24"/>
          <w:szCs w:val="24"/>
        </w:rPr>
        <w:t xml:space="preserve">от </w:t>
      </w:r>
      <w:r w:rsidR="00E52450">
        <w:rPr>
          <w:rFonts w:cs="Times New Roman"/>
          <w:sz w:val="24"/>
          <w:szCs w:val="24"/>
        </w:rPr>
        <w:t>18.07.2017</w:t>
      </w:r>
      <w:r w:rsidRPr="001429D5">
        <w:rPr>
          <w:rFonts w:cs="Times New Roman"/>
          <w:sz w:val="24"/>
          <w:szCs w:val="24"/>
        </w:rPr>
        <w:t xml:space="preserve"> № </w:t>
      </w:r>
      <w:r w:rsidR="00E52450">
        <w:rPr>
          <w:rFonts w:cs="Times New Roman"/>
          <w:sz w:val="24"/>
          <w:szCs w:val="24"/>
        </w:rPr>
        <w:t>342</w:t>
      </w:r>
    </w:p>
    <w:p w:rsidR="00930E18" w:rsidRPr="001429D5" w:rsidRDefault="00930E18" w:rsidP="00930E18">
      <w:pPr>
        <w:pStyle w:val="1"/>
        <w:spacing w:line="276" w:lineRule="auto"/>
        <w:jc w:val="right"/>
        <w:rPr>
          <w:rFonts w:cs="Times New Roman"/>
          <w:sz w:val="24"/>
          <w:szCs w:val="24"/>
        </w:rPr>
      </w:pPr>
    </w:p>
    <w:p w:rsidR="00930E18" w:rsidRPr="001429D5" w:rsidRDefault="00930E18" w:rsidP="0075513F">
      <w:pPr>
        <w:pStyle w:val="1"/>
        <w:spacing w:line="276" w:lineRule="auto"/>
        <w:jc w:val="center"/>
        <w:rPr>
          <w:rFonts w:cs="Times New Roman"/>
          <w:sz w:val="24"/>
          <w:szCs w:val="24"/>
        </w:rPr>
      </w:pPr>
      <w:r w:rsidRPr="001429D5">
        <w:rPr>
          <w:rFonts w:cs="Times New Roman"/>
          <w:sz w:val="24"/>
          <w:szCs w:val="24"/>
        </w:rPr>
        <w:t>ПОЛОЖЕНИЕ</w:t>
      </w:r>
    </w:p>
    <w:p w:rsidR="00930E18" w:rsidRPr="001429D5" w:rsidRDefault="00930E18" w:rsidP="0075513F">
      <w:pPr>
        <w:pStyle w:val="1"/>
        <w:spacing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429D5">
        <w:rPr>
          <w:rFonts w:eastAsia="Times New Roman" w:cs="Times New Roman"/>
          <w:sz w:val="24"/>
          <w:szCs w:val="24"/>
          <w:lang w:eastAsia="ru-RU"/>
        </w:rPr>
        <w:t>об организации пожарно-профилактической работы в жилом секторе и на объектах с массовым пребыванием людей</w:t>
      </w:r>
    </w:p>
    <w:p w:rsidR="000F2004" w:rsidRPr="001429D5" w:rsidRDefault="000F2004" w:rsidP="0075513F">
      <w:pPr>
        <w:pStyle w:val="1"/>
        <w:spacing w:line="276" w:lineRule="auto"/>
        <w:jc w:val="center"/>
        <w:rPr>
          <w:rFonts w:cs="Times New Roman"/>
          <w:sz w:val="24"/>
          <w:szCs w:val="24"/>
        </w:rPr>
      </w:pPr>
    </w:p>
    <w:p w:rsidR="000F2004" w:rsidRPr="001429D5" w:rsidRDefault="000F2004" w:rsidP="001652D4">
      <w:pPr>
        <w:pStyle w:val="a3"/>
        <w:spacing w:before="0" w:beforeAutospacing="0" w:after="0" w:afterAutospacing="0"/>
        <w:ind w:firstLine="709"/>
        <w:jc w:val="both"/>
      </w:pPr>
      <w:r w:rsidRPr="001429D5">
        <w:t>1. Админист</w:t>
      </w:r>
      <w:r w:rsidR="002B3902" w:rsidRPr="001429D5">
        <w:t>рация</w:t>
      </w:r>
      <w:r w:rsidRPr="001429D5">
        <w:t xml:space="preserve"> </w:t>
      </w:r>
      <w:r w:rsidR="001429D5" w:rsidRPr="001429D5">
        <w:t xml:space="preserve">муниципального образования Югское </w:t>
      </w:r>
      <w:r w:rsidRPr="001429D5">
        <w:t>оказыва</w:t>
      </w:r>
      <w:r w:rsidR="002B3902" w:rsidRPr="001429D5">
        <w:t>ет</w:t>
      </w:r>
      <w:r w:rsidRPr="001429D5">
        <w:t xml:space="preserve"> содействие отделу надзорной деятельности Череповецкого района ГУ МЧС России по </w:t>
      </w:r>
      <w:r w:rsidR="00D2523B" w:rsidRPr="001429D5">
        <w:t>Вологодской области</w:t>
      </w:r>
      <w:r w:rsidRPr="001429D5">
        <w:t xml:space="preserve"> в проведении пожарно-профилактической работы. </w:t>
      </w:r>
    </w:p>
    <w:p w:rsidR="0075513F" w:rsidRPr="001429D5" w:rsidRDefault="002B3902" w:rsidP="001652D4">
      <w:pPr>
        <w:pStyle w:val="1"/>
        <w:numPr>
          <w:ilvl w:val="0"/>
          <w:numId w:val="7"/>
        </w:numPr>
        <w:spacing w:line="276" w:lineRule="auto"/>
        <w:ind w:left="0" w:firstLine="709"/>
        <w:rPr>
          <w:rFonts w:cs="Times New Roman"/>
          <w:sz w:val="24"/>
          <w:szCs w:val="24"/>
        </w:rPr>
      </w:pPr>
      <w:r w:rsidRPr="001429D5">
        <w:rPr>
          <w:rFonts w:cs="Times New Roman"/>
          <w:sz w:val="24"/>
          <w:szCs w:val="24"/>
        </w:rPr>
        <w:t>Комиссия</w:t>
      </w:r>
      <w:r w:rsidR="0075513F" w:rsidRPr="001429D5">
        <w:rPr>
          <w:rFonts w:cs="Times New Roman"/>
          <w:sz w:val="24"/>
          <w:szCs w:val="24"/>
        </w:rPr>
        <w:t xml:space="preserve"> по обеспечению пожарной безопасности</w:t>
      </w:r>
      <w:r w:rsidR="00D2523B" w:rsidRPr="001429D5">
        <w:rPr>
          <w:rFonts w:cs="Times New Roman"/>
          <w:sz w:val="24"/>
          <w:szCs w:val="24"/>
        </w:rPr>
        <w:t xml:space="preserve"> </w:t>
      </w:r>
      <w:r w:rsidR="001429D5" w:rsidRPr="001429D5">
        <w:rPr>
          <w:rFonts w:cs="Times New Roman"/>
          <w:sz w:val="24"/>
          <w:szCs w:val="24"/>
        </w:rPr>
        <w:t>муниципального образования Югское</w:t>
      </w:r>
      <w:r w:rsidR="0075513F" w:rsidRPr="001429D5">
        <w:rPr>
          <w:rFonts w:cs="Times New Roman"/>
          <w:sz w:val="24"/>
          <w:szCs w:val="24"/>
        </w:rPr>
        <w:t>:</w:t>
      </w:r>
    </w:p>
    <w:p w:rsidR="0075513F" w:rsidRPr="001429D5" w:rsidRDefault="002B3902" w:rsidP="001652D4">
      <w:pPr>
        <w:pStyle w:val="1"/>
        <w:numPr>
          <w:ilvl w:val="1"/>
          <w:numId w:val="2"/>
        </w:numPr>
        <w:spacing w:line="276" w:lineRule="auto"/>
        <w:ind w:left="0" w:firstLine="0"/>
        <w:rPr>
          <w:rFonts w:cs="Times New Roman"/>
          <w:sz w:val="24"/>
          <w:szCs w:val="24"/>
        </w:rPr>
      </w:pPr>
      <w:r w:rsidRPr="001429D5">
        <w:rPr>
          <w:rFonts w:cs="Times New Roman"/>
          <w:sz w:val="24"/>
          <w:szCs w:val="24"/>
        </w:rPr>
        <w:t>проводит</w:t>
      </w:r>
      <w:r w:rsidR="001652D4" w:rsidRPr="001429D5">
        <w:rPr>
          <w:rFonts w:cs="Times New Roman"/>
          <w:sz w:val="24"/>
          <w:szCs w:val="24"/>
        </w:rPr>
        <w:t xml:space="preserve"> мероприятия по выявлению бесхозных строений;</w:t>
      </w:r>
    </w:p>
    <w:p w:rsidR="0075513F" w:rsidRPr="001429D5" w:rsidRDefault="001652D4" w:rsidP="001652D4">
      <w:pPr>
        <w:pStyle w:val="1"/>
        <w:numPr>
          <w:ilvl w:val="1"/>
          <w:numId w:val="2"/>
        </w:numPr>
        <w:spacing w:line="276" w:lineRule="auto"/>
        <w:ind w:left="0" w:firstLine="0"/>
        <w:rPr>
          <w:rFonts w:cs="Times New Roman"/>
          <w:sz w:val="24"/>
          <w:szCs w:val="24"/>
        </w:rPr>
      </w:pPr>
      <w:r w:rsidRPr="001429D5">
        <w:rPr>
          <w:rFonts w:cs="Times New Roman"/>
          <w:sz w:val="24"/>
          <w:szCs w:val="24"/>
        </w:rPr>
        <w:t>принима</w:t>
      </w:r>
      <w:r w:rsidR="002B3902" w:rsidRPr="001429D5">
        <w:rPr>
          <w:rFonts w:cs="Times New Roman"/>
          <w:sz w:val="24"/>
          <w:szCs w:val="24"/>
        </w:rPr>
        <w:t>е</w:t>
      </w:r>
      <w:r w:rsidRPr="001429D5">
        <w:rPr>
          <w:rFonts w:cs="Times New Roman"/>
          <w:sz w:val="24"/>
          <w:szCs w:val="24"/>
        </w:rPr>
        <w:t>т меры по недопущению строительства жилых зданий и хозяйственных построек в нарушение существующих требований (под высоковольтными электролиниями, вблизи лесных массивов и др.);</w:t>
      </w:r>
    </w:p>
    <w:p w:rsidR="0075513F" w:rsidRPr="001429D5" w:rsidRDefault="002B3902" w:rsidP="001652D4">
      <w:pPr>
        <w:pStyle w:val="1"/>
        <w:numPr>
          <w:ilvl w:val="1"/>
          <w:numId w:val="2"/>
        </w:numPr>
        <w:spacing w:line="276" w:lineRule="auto"/>
        <w:ind w:left="0" w:firstLine="0"/>
        <w:rPr>
          <w:rFonts w:cs="Times New Roman"/>
          <w:sz w:val="24"/>
          <w:szCs w:val="24"/>
        </w:rPr>
      </w:pPr>
      <w:r w:rsidRPr="001429D5">
        <w:rPr>
          <w:rFonts w:cs="Times New Roman"/>
          <w:sz w:val="24"/>
          <w:szCs w:val="24"/>
        </w:rPr>
        <w:t>проводит</w:t>
      </w:r>
      <w:r w:rsidR="001652D4" w:rsidRPr="001429D5">
        <w:rPr>
          <w:rFonts w:cs="Times New Roman"/>
          <w:sz w:val="24"/>
          <w:szCs w:val="24"/>
        </w:rPr>
        <w:t xml:space="preserve"> пропаганду противопожарных знаний среди населения непосредственно по месту жительства в трудовых коллективах;</w:t>
      </w:r>
    </w:p>
    <w:p w:rsidR="0075513F" w:rsidRPr="001429D5" w:rsidRDefault="002B3902" w:rsidP="001652D4">
      <w:pPr>
        <w:pStyle w:val="1"/>
        <w:numPr>
          <w:ilvl w:val="1"/>
          <w:numId w:val="2"/>
        </w:numPr>
        <w:spacing w:line="276" w:lineRule="auto"/>
        <w:ind w:left="0" w:firstLine="0"/>
        <w:rPr>
          <w:rFonts w:cs="Times New Roman"/>
          <w:sz w:val="24"/>
          <w:szCs w:val="24"/>
        </w:rPr>
      </w:pPr>
      <w:r w:rsidRPr="001429D5">
        <w:rPr>
          <w:rFonts w:cs="Times New Roman"/>
          <w:sz w:val="24"/>
          <w:szCs w:val="24"/>
        </w:rPr>
        <w:t>организовывает</w:t>
      </w:r>
      <w:r w:rsidR="001652D4" w:rsidRPr="001429D5">
        <w:rPr>
          <w:rFonts w:cs="Times New Roman"/>
          <w:sz w:val="24"/>
          <w:szCs w:val="24"/>
        </w:rPr>
        <w:t xml:space="preserve"> изготовление и распространение наглядной агитации (памятки, инструкции, плакаты), оформление уголков пожарной безопасности в организациях и учреждениях;</w:t>
      </w:r>
    </w:p>
    <w:p w:rsidR="0075513F" w:rsidRPr="001429D5" w:rsidRDefault="001652D4" w:rsidP="001652D4">
      <w:pPr>
        <w:pStyle w:val="1"/>
        <w:numPr>
          <w:ilvl w:val="1"/>
          <w:numId w:val="2"/>
        </w:numPr>
        <w:spacing w:line="276" w:lineRule="auto"/>
        <w:ind w:left="0" w:firstLine="0"/>
        <w:rPr>
          <w:rFonts w:cs="Times New Roman"/>
          <w:sz w:val="24"/>
          <w:szCs w:val="24"/>
        </w:rPr>
      </w:pPr>
      <w:r w:rsidRPr="001429D5">
        <w:rPr>
          <w:rFonts w:cs="Times New Roman"/>
          <w:sz w:val="24"/>
          <w:szCs w:val="24"/>
        </w:rPr>
        <w:t>контролир</w:t>
      </w:r>
      <w:r w:rsidR="002B3902" w:rsidRPr="001429D5">
        <w:rPr>
          <w:rFonts w:cs="Times New Roman"/>
          <w:sz w:val="24"/>
          <w:szCs w:val="24"/>
        </w:rPr>
        <w:t>ует</w:t>
      </w:r>
      <w:r w:rsidRPr="001429D5">
        <w:rPr>
          <w:rFonts w:cs="Times New Roman"/>
          <w:sz w:val="24"/>
          <w:szCs w:val="24"/>
        </w:rPr>
        <w:t xml:space="preserve"> выполнение требований норм и правил пожарной безопасности в жилом секторе и на объектах с массовым пребыванием людей;</w:t>
      </w:r>
    </w:p>
    <w:p w:rsidR="0075513F" w:rsidRPr="001429D5" w:rsidRDefault="001652D4" w:rsidP="001652D4">
      <w:pPr>
        <w:pStyle w:val="1"/>
        <w:numPr>
          <w:ilvl w:val="1"/>
          <w:numId w:val="2"/>
        </w:numPr>
        <w:spacing w:line="276" w:lineRule="auto"/>
        <w:ind w:left="0" w:firstLine="0"/>
        <w:rPr>
          <w:rFonts w:cs="Times New Roman"/>
          <w:sz w:val="24"/>
          <w:szCs w:val="24"/>
        </w:rPr>
      </w:pPr>
      <w:r w:rsidRPr="001429D5">
        <w:rPr>
          <w:rFonts w:cs="Times New Roman"/>
          <w:sz w:val="24"/>
          <w:szCs w:val="24"/>
        </w:rPr>
        <w:t>обеспечива</w:t>
      </w:r>
      <w:r w:rsidR="002B3902" w:rsidRPr="001429D5">
        <w:rPr>
          <w:rFonts w:cs="Times New Roman"/>
          <w:sz w:val="24"/>
          <w:szCs w:val="24"/>
        </w:rPr>
        <w:t>ет</w:t>
      </w:r>
      <w:r w:rsidRPr="001429D5">
        <w:rPr>
          <w:rFonts w:cs="Times New Roman"/>
          <w:sz w:val="24"/>
          <w:szCs w:val="24"/>
        </w:rPr>
        <w:t xml:space="preserve"> контроль за соблюдением условий для беспрепятственного подъезда и установки пожарной техники, состоянием наружного противопожарного водоснабжения.</w:t>
      </w:r>
    </w:p>
    <w:p w:rsidR="0075513F" w:rsidRPr="001429D5" w:rsidRDefault="002B3902" w:rsidP="001652D4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</w:pPr>
      <w:r w:rsidRPr="001429D5">
        <w:t>Рекомендовать р</w:t>
      </w:r>
      <w:r w:rsidR="0075513F" w:rsidRPr="001429D5">
        <w:t>уководител</w:t>
      </w:r>
      <w:r w:rsidRPr="001429D5">
        <w:t>ям</w:t>
      </w:r>
      <w:r w:rsidR="0075513F" w:rsidRPr="001429D5">
        <w:t xml:space="preserve"> предприятий и организаций</w:t>
      </w:r>
      <w:r w:rsidR="009C42F4" w:rsidRPr="001429D5">
        <w:t>,</w:t>
      </w:r>
      <w:r w:rsidR="0075513F" w:rsidRPr="001429D5">
        <w:t xml:space="preserve"> расположенных на территории </w:t>
      </w:r>
      <w:r w:rsidR="001429D5" w:rsidRPr="001429D5">
        <w:t>муниципального образования Югское</w:t>
      </w:r>
      <w:r w:rsidR="00D2523B" w:rsidRPr="001429D5">
        <w:t>, независимо от организационно-правовых форм собственности</w:t>
      </w:r>
      <w:r w:rsidR="0075513F" w:rsidRPr="001429D5">
        <w:t>:</w:t>
      </w:r>
    </w:p>
    <w:p w:rsidR="0075513F" w:rsidRPr="001429D5" w:rsidRDefault="002B3902" w:rsidP="001652D4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0"/>
        <w:jc w:val="both"/>
      </w:pPr>
      <w:r w:rsidRPr="001429D5">
        <w:t>проверять</w:t>
      </w:r>
      <w:r w:rsidR="001652D4" w:rsidRPr="001429D5">
        <w:t xml:space="preserve"> противопожарное состояние всех объектов с массовым пребыванием людей;</w:t>
      </w:r>
    </w:p>
    <w:p w:rsidR="0075513F" w:rsidRPr="001429D5" w:rsidRDefault="001652D4" w:rsidP="001652D4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0"/>
        <w:jc w:val="both"/>
      </w:pPr>
      <w:r w:rsidRPr="001429D5">
        <w:t>на объектах с массовым пребыванием людей (за исключением индивидуальных жилых домов) запретить хранение и применение в подвалах, гаражах легковоспламеняющихся жидкостей (лвж) и горючих жидкостей (гж), баллонов с газами, товаров в аэрозольной упаковке и других взрывопожароопасных веществ и материалов</w:t>
      </w:r>
      <w:r w:rsidR="0075513F" w:rsidRPr="001429D5">
        <w:t>. Подвалы и чердаки очистить и закрыть на замки;</w:t>
      </w:r>
    </w:p>
    <w:p w:rsidR="0075513F" w:rsidRPr="001429D5" w:rsidRDefault="001652D4" w:rsidP="001652D4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0"/>
        <w:jc w:val="both"/>
      </w:pPr>
      <w:r w:rsidRPr="001429D5">
        <w:t>во всех помещениях, которые на ночное время закрываются, все электроустановки и электроприборы отключать;</w:t>
      </w:r>
    </w:p>
    <w:p w:rsidR="0075513F" w:rsidRPr="001429D5" w:rsidRDefault="001652D4" w:rsidP="001652D4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0"/>
        <w:jc w:val="both"/>
      </w:pPr>
      <w:r w:rsidRPr="001429D5">
        <w:t>укомплектовать в соответствии с требованиями правил пожарной безопасности, проверить и привести в готовность имеющиеся средства пожаротушения, автоматические системы извещения и тушения пожаров;</w:t>
      </w:r>
    </w:p>
    <w:p w:rsidR="0075513F" w:rsidRPr="001429D5" w:rsidRDefault="001652D4" w:rsidP="001652D4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0"/>
        <w:jc w:val="both"/>
      </w:pPr>
      <w:r w:rsidRPr="001429D5">
        <w:t xml:space="preserve">провести инструктажи по соблюдению правил пожарной безопасности и действиям в случае пожара. </w:t>
      </w:r>
    </w:p>
    <w:p w:rsidR="0075513F" w:rsidRPr="001429D5" w:rsidRDefault="002B3902" w:rsidP="001652D4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</w:pPr>
      <w:r w:rsidRPr="001429D5">
        <w:lastRenderedPageBreak/>
        <w:t>Рекомендовать р</w:t>
      </w:r>
      <w:r w:rsidR="0075513F" w:rsidRPr="001429D5">
        <w:t xml:space="preserve">уководителям учебных </w:t>
      </w:r>
      <w:r w:rsidR="00D2523B" w:rsidRPr="001429D5">
        <w:t>заведений</w:t>
      </w:r>
      <w:r w:rsidR="0075513F" w:rsidRPr="001429D5">
        <w:t xml:space="preserve"> </w:t>
      </w:r>
      <w:r w:rsidR="00D2523B" w:rsidRPr="001429D5">
        <w:t xml:space="preserve">дошкольного, </w:t>
      </w:r>
      <w:r w:rsidR="0075513F" w:rsidRPr="001429D5">
        <w:t>начального и среднего образования:</w:t>
      </w:r>
    </w:p>
    <w:p w:rsidR="0075513F" w:rsidRPr="001429D5" w:rsidRDefault="001652D4" w:rsidP="001652D4">
      <w:pPr>
        <w:pStyle w:val="a3"/>
        <w:numPr>
          <w:ilvl w:val="1"/>
          <w:numId w:val="4"/>
        </w:numPr>
        <w:spacing w:before="0" w:beforeAutospacing="0" w:after="0" w:afterAutospacing="0" w:line="276" w:lineRule="auto"/>
        <w:ind w:left="0" w:firstLine="0"/>
        <w:jc w:val="both"/>
      </w:pPr>
      <w:r w:rsidRPr="001429D5">
        <w:t>очистить от горючих отходов, мусора, сухой травы и т.п. территории школ и детских садов;</w:t>
      </w:r>
    </w:p>
    <w:p w:rsidR="0075513F" w:rsidRPr="001429D5" w:rsidRDefault="001652D4" w:rsidP="001652D4">
      <w:pPr>
        <w:pStyle w:val="a3"/>
        <w:numPr>
          <w:ilvl w:val="1"/>
          <w:numId w:val="4"/>
        </w:numPr>
        <w:spacing w:before="0" w:beforeAutospacing="0" w:after="0" w:afterAutospacing="0" w:line="276" w:lineRule="auto"/>
        <w:ind w:left="0" w:firstLine="0"/>
        <w:jc w:val="both"/>
      </w:pPr>
      <w:r w:rsidRPr="001429D5">
        <w:t>оформить уголки пожарной безопасности, организовать распространение наглядной агитации;</w:t>
      </w:r>
    </w:p>
    <w:p w:rsidR="0075513F" w:rsidRPr="001429D5" w:rsidRDefault="001652D4" w:rsidP="001652D4">
      <w:pPr>
        <w:pStyle w:val="a3"/>
        <w:numPr>
          <w:ilvl w:val="1"/>
          <w:numId w:val="4"/>
        </w:numPr>
        <w:spacing w:before="0" w:beforeAutospacing="0" w:after="0" w:afterAutospacing="0" w:line="276" w:lineRule="auto"/>
        <w:ind w:left="0" w:firstLine="0"/>
        <w:jc w:val="both"/>
      </w:pPr>
      <w:r w:rsidRPr="001429D5">
        <w:t>обратить особое внимание на обучение детей правилам пожарной безопасности и действиям в случае пожара;</w:t>
      </w:r>
    </w:p>
    <w:p w:rsidR="0075513F" w:rsidRPr="001429D5" w:rsidRDefault="001652D4" w:rsidP="001652D4">
      <w:pPr>
        <w:pStyle w:val="a3"/>
        <w:numPr>
          <w:ilvl w:val="1"/>
          <w:numId w:val="4"/>
        </w:numPr>
        <w:spacing w:before="0" w:beforeAutospacing="0" w:after="0" w:afterAutospacing="0" w:line="276" w:lineRule="auto"/>
        <w:ind w:left="0" w:firstLine="0"/>
        <w:jc w:val="both"/>
      </w:pPr>
      <w:r w:rsidRPr="001429D5">
        <w:t>в целях ограничения несанкционированного доступа на чердаки и подвалы принять меры по их закрытию.</w:t>
      </w:r>
    </w:p>
    <w:p w:rsidR="0075513F" w:rsidRPr="001429D5" w:rsidRDefault="002B3902" w:rsidP="001652D4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</w:pPr>
      <w:r w:rsidRPr="001429D5">
        <w:t>Рекомендовать в</w:t>
      </w:r>
      <w:r w:rsidR="0075513F" w:rsidRPr="001429D5">
        <w:t xml:space="preserve">сем жителям </w:t>
      </w:r>
      <w:r w:rsidR="001429D5" w:rsidRPr="001429D5">
        <w:t>муниципального образования Югское</w:t>
      </w:r>
      <w:r w:rsidR="0075513F" w:rsidRPr="001429D5">
        <w:t>:</w:t>
      </w:r>
    </w:p>
    <w:p w:rsidR="0075513F" w:rsidRPr="001429D5" w:rsidRDefault="001652D4" w:rsidP="001652D4">
      <w:pPr>
        <w:pStyle w:val="a3"/>
        <w:numPr>
          <w:ilvl w:val="1"/>
          <w:numId w:val="5"/>
        </w:numPr>
        <w:spacing w:before="0" w:beforeAutospacing="0" w:after="0" w:afterAutospacing="0" w:line="276" w:lineRule="auto"/>
        <w:ind w:left="0" w:firstLine="0"/>
        <w:jc w:val="both"/>
      </w:pPr>
      <w:r w:rsidRPr="001429D5">
        <w:t>регулярно проверять противопожарное состояние жилых и вспомогательных помещений, мест общего пользования;</w:t>
      </w:r>
    </w:p>
    <w:p w:rsidR="0075513F" w:rsidRPr="001429D5" w:rsidRDefault="001652D4" w:rsidP="001652D4">
      <w:pPr>
        <w:pStyle w:val="a3"/>
        <w:numPr>
          <w:ilvl w:val="1"/>
          <w:numId w:val="5"/>
        </w:numPr>
        <w:spacing w:before="0" w:beforeAutospacing="0" w:after="0" w:afterAutospacing="0" w:line="276" w:lineRule="auto"/>
        <w:ind w:left="0" w:firstLine="0"/>
        <w:jc w:val="both"/>
      </w:pPr>
      <w:r w:rsidRPr="001429D5">
        <w:t>запретить сжигание листвы, веток, мусора, полимерной тары, пленки и тому подобного на территории поселения;</w:t>
      </w:r>
    </w:p>
    <w:p w:rsidR="0075513F" w:rsidRPr="001429D5" w:rsidRDefault="001652D4" w:rsidP="001652D4">
      <w:pPr>
        <w:pStyle w:val="a3"/>
        <w:numPr>
          <w:ilvl w:val="1"/>
          <w:numId w:val="5"/>
        </w:numPr>
        <w:spacing w:before="0" w:beforeAutospacing="0" w:after="0" w:afterAutospacing="0" w:line="276" w:lineRule="auto"/>
        <w:ind w:left="0" w:firstLine="0"/>
        <w:jc w:val="both"/>
      </w:pPr>
      <w:r w:rsidRPr="001429D5">
        <w:t>не оставлять на открытых площадках и во дворах, на территориях жилых домов тару (емкости, канистры и т.п.) с легко воспламеняющимися жидкостями и горючими жидкостями, а также баллоны со сжатым и сжиженными газами.</w:t>
      </w:r>
    </w:p>
    <w:p w:rsidR="0075513F" w:rsidRPr="001429D5" w:rsidRDefault="001652D4" w:rsidP="001652D4">
      <w:pPr>
        <w:pStyle w:val="a3"/>
        <w:numPr>
          <w:ilvl w:val="1"/>
          <w:numId w:val="5"/>
        </w:numPr>
        <w:spacing w:before="0" w:beforeAutospacing="0" w:after="0" w:afterAutospacing="0" w:line="276" w:lineRule="auto"/>
        <w:ind w:left="0" w:firstLine="0"/>
        <w:jc w:val="both"/>
      </w:pPr>
      <w:r w:rsidRPr="001429D5">
        <w:t xml:space="preserve">предоставлять в порядке, установленном законодательством </w:t>
      </w:r>
      <w:r w:rsidR="007175A0" w:rsidRPr="001429D5">
        <w:t>РФ</w:t>
      </w:r>
      <w:r w:rsidRPr="001429D5">
        <w:t>, возможность проводить обследования и проверки принадлежащих им хозяйственных и иных помещений и строений в целях контроля за соблюдением требований пожарной безопасности.</w:t>
      </w:r>
    </w:p>
    <w:p w:rsidR="009C42F4" w:rsidRPr="001429D5" w:rsidRDefault="00D2523B" w:rsidP="001652D4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</w:pPr>
      <w:r w:rsidRPr="001429D5">
        <w:t>Администраци</w:t>
      </w:r>
      <w:r w:rsidR="002B3902" w:rsidRPr="001429D5">
        <w:t>я</w:t>
      </w:r>
      <w:r w:rsidRPr="001429D5">
        <w:t xml:space="preserve"> </w:t>
      </w:r>
      <w:r w:rsidR="001429D5" w:rsidRPr="001429D5">
        <w:t>муниципального образования Югское</w:t>
      </w:r>
      <w:r w:rsidRPr="001429D5">
        <w:t>, председател</w:t>
      </w:r>
      <w:r w:rsidR="002B3902" w:rsidRPr="001429D5">
        <w:t>ь</w:t>
      </w:r>
      <w:r w:rsidRPr="001429D5">
        <w:t xml:space="preserve"> комиссии по обеспечению пожарной безопасности и</w:t>
      </w:r>
      <w:r w:rsidR="009C42F4" w:rsidRPr="001429D5">
        <w:t>нформир</w:t>
      </w:r>
      <w:r w:rsidR="002B3902" w:rsidRPr="001429D5">
        <w:t>уют</w:t>
      </w:r>
      <w:r w:rsidR="009C42F4" w:rsidRPr="001429D5">
        <w:t xml:space="preserve"> население о принятых решениях по обеспечению пожарной безопасности и содейств</w:t>
      </w:r>
      <w:r w:rsidR="002B3902" w:rsidRPr="001429D5">
        <w:t>уют</w:t>
      </w:r>
      <w:r w:rsidR="009C42F4" w:rsidRPr="001429D5">
        <w:t xml:space="preserve"> распространению пожарно-технических знаний.</w:t>
      </w:r>
    </w:p>
    <w:p w:rsidR="004F4B2F" w:rsidRPr="001429D5" w:rsidRDefault="004F4B2F">
      <w:pPr>
        <w:rPr>
          <w:rFonts w:ascii="Times New Roman" w:hAnsi="Times New Roman" w:cs="Times New Roman"/>
          <w:sz w:val="24"/>
          <w:szCs w:val="24"/>
        </w:rPr>
      </w:pPr>
    </w:p>
    <w:sectPr w:rsidR="004F4B2F" w:rsidRPr="001429D5" w:rsidSect="00366B1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11C89"/>
    <w:multiLevelType w:val="multilevel"/>
    <w:tmpl w:val="BAA6E50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)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669" w:hanging="180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abstractNum w:abstractNumId="1">
    <w:nsid w:val="353C7419"/>
    <w:multiLevelType w:val="multilevel"/>
    <w:tmpl w:val="7E6E9E2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)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669" w:hanging="180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abstractNum w:abstractNumId="2">
    <w:nsid w:val="4CDD6D10"/>
    <w:multiLevelType w:val="multilevel"/>
    <w:tmpl w:val="93D0329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)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669" w:hanging="180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abstractNum w:abstractNumId="3">
    <w:nsid w:val="4EC36445"/>
    <w:multiLevelType w:val="hybridMultilevel"/>
    <w:tmpl w:val="CCB00B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ED6E76"/>
    <w:multiLevelType w:val="hybridMultilevel"/>
    <w:tmpl w:val="B2EC8EE0"/>
    <w:lvl w:ilvl="0" w:tplc="A43872F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E713D82"/>
    <w:multiLevelType w:val="hybridMultilevel"/>
    <w:tmpl w:val="3E0E01D6"/>
    <w:lvl w:ilvl="0" w:tplc="E580059A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6EC13EA"/>
    <w:multiLevelType w:val="multilevel"/>
    <w:tmpl w:val="7ADCB9C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669" w:hanging="180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5513F"/>
    <w:rsid w:val="000F2004"/>
    <w:rsid w:val="00112A44"/>
    <w:rsid w:val="001429D5"/>
    <w:rsid w:val="001652D4"/>
    <w:rsid w:val="002A1B38"/>
    <w:rsid w:val="002B3902"/>
    <w:rsid w:val="00366B1C"/>
    <w:rsid w:val="004B411C"/>
    <w:rsid w:val="004F4B2F"/>
    <w:rsid w:val="005F4C0A"/>
    <w:rsid w:val="007175A0"/>
    <w:rsid w:val="0075513F"/>
    <w:rsid w:val="00930E18"/>
    <w:rsid w:val="00964ED3"/>
    <w:rsid w:val="009C42F4"/>
    <w:rsid w:val="00B047CD"/>
    <w:rsid w:val="00D2523B"/>
    <w:rsid w:val="00DE5D54"/>
    <w:rsid w:val="00E52450"/>
    <w:rsid w:val="00EF1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13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5F4C0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5F4C0A"/>
    <w:rPr>
      <w:rFonts w:ascii="Times New Roman" w:hAnsi="Times New Roman"/>
      <w:sz w:val="28"/>
    </w:rPr>
  </w:style>
  <w:style w:type="paragraph" w:styleId="a3">
    <w:name w:val="Normal (Web)"/>
    <w:aliases w:val="Обычный (веб) Знак1,Обычный (веб) Знак Знак"/>
    <w:basedOn w:val="a"/>
    <w:link w:val="a4"/>
    <w:uiPriority w:val="99"/>
    <w:unhideWhenUsed/>
    <w:rsid w:val="0075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Обычный (веб) Знак1 Знак,Обычный (веб) Знак Знак Знак"/>
    <w:link w:val="a3"/>
    <w:uiPriority w:val="99"/>
    <w:locked/>
    <w:rsid w:val="000F20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1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1B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13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5F4C0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5F4C0A"/>
    <w:rPr>
      <w:rFonts w:ascii="Times New Roman" w:hAnsi="Times New Roman"/>
      <w:sz w:val="28"/>
    </w:rPr>
  </w:style>
  <w:style w:type="paragraph" w:styleId="a3">
    <w:name w:val="Normal (Web)"/>
    <w:aliases w:val="Обычный (веб) Знак1,Обычный (веб) Знак Знак"/>
    <w:basedOn w:val="a"/>
    <w:link w:val="a4"/>
    <w:uiPriority w:val="99"/>
    <w:unhideWhenUsed/>
    <w:rsid w:val="00755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Обычный (веб) Знак1 Знак,Обычный (веб) Знак Знак Знак"/>
    <w:link w:val="a3"/>
    <w:uiPriority w:val="99"/>
    <w:locked/>
    <w:rsid w:val="000F20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1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1B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Александра Владимировна</dc:creator>
  <cp:keywords/>
  <dc:description/>
  <cp:lastModifiedBy>manager</cp:lastModifiedBy>
  <cp:revision>13</cp:revision>
  <cp:lastPrinted>2017-07-18T06:20:00Z</cp:lastPrinted>
  <dcterms:created xsi:type="dcterms:W3CDTF">2017-05-31T11:18:00Z</dcterms:created>
  <dcterms:modified xsi:type="dcterms:W3CDTF">2017-07-18T11:22:00Z</dcterms:modified>
</cp:coreProperties>
</file>