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EBD" w:rsidRPr="00AC1A55" w:rsidRDefault="002E2EBD" w:rsidP="00D81BD2">
      <w:pPr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АДМИНИСТРАЦИЯ 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ЮГСКОЕ</w:t>
      </w:r>
      <w:proofErr w:type="gramEnd"/>
    </w:p>
    <w:p w:rsidR="00D81BD2" w:rsidRPr="00AC1A55" w:rsidRDefault="00105803" w:rsidP="00D81BD2">
      <w:pPr>
        <w:tabs>
          <w:tab w:val="left" w:pos="0"/>
        </w:tabs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ПОСТАНОВЛЕНИЕ</w:t>
      </w:r>
    </w:p>
    <w:p w:rsidR="00D81BD2" w:rsidRPr="00AC1A55" w:rsidRDefault="00D81BD2" w:rsidP="00D81BD2">
      <w:pPr>
        <w:tabs>
          <w:tab w:val="left" w:pos="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E878DA" w:rsidRPr="00AC1A55" w:rsidRDefault="00105803" w:rsidP="00D81BD2">
      <w:pPr>
        <w:tabs>
          <w:tab w:val="left" w:pos="0"/>
        </w:tabs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от </w:t>
      </w:r>
      <w:r w:rsidR="000C5582">
        <w:rPr>
          <w:rFonts w:ascii="Times New Roman" w:hAnsi="Times New Roman" w:cs="Times New Roman"/>
          <w:sz w:val="26"/>
          <w:szCs w:val="26"/>
          <w:shd w:val="clear" w:color="auto" w:fill="FFFFFF"/>
        </w:rPr>
        <w:t>1</w:t>
      </w:r>
      <w:r w:rsidR="005F4DE7">
        <w:rPr>
          <w:rFonts w:ascii="Times New Roman" w:hAnsi="Times New Roman" w:cs="Times New Roman"/>
          <w:sz w:val="26"/>
          <w:szCs w:val="26"/>
          <w:shd w:val="clear" w:color="auto" w:fill="FFFFFF"/>
        </w:rPr>
        <w:t>4.06</w:t>
      </w:r>
      <w:r w:rsidR="00A00D55">
        <w:rPr>
          <w:rFonts w:ascii="Times New Roman" w:hAnsi="Times New Roman" w:cs="Times New Roman"/>
          <w:sz w:val="26"/>
          <w:szCs w:val="26"/>
          <w:shd w:val="clear" w:color="auto" w:fill="FFFFFF"/>
        </w:rPr>
        <w:t>.2024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  № </w:t>
      </w:r>
      <w:r w:rsidR="005F4DE7">
        <w:rPr>
          <w:rFonts w:ascii="Times New Roman" w:hAnsi="Times New Roman" w:cs="Times New Roman"/>
          <w:sz w:val="26"/>
          <w:szCs w:val="26"/>
          <w:shd w:val="clear" w:color="auto" w:fill="FFFFFF"/>
        </w:rPr>
        <w:t>221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д. Новое Домозерово</w:t>
      </w:r>
      <w:r w:rsidRPr="00AC1A55">
        <w:rPr>
          <w:rFonts w:ascii="Times New Roman" w:hAnsi="Times New Roman" w:cs="Times New Roman"/>
          <w:sz w:val="26"/>
          <w:szCs w:val="26"/>
        </w:rPr>
        <w:br/>
      </w:r>
    </w:p>
    <w:p w:rsidR="005B360F" w:rsidRDefault="00105803" w:rsidP="008A25A5">
      <w:pPr>
        <w:tabs>
          <w:tab w:val="left" w:pos="0"/>
        </w:tabs>
        <w:spacing w:after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О проведении публичных слушаний</w:t>
      </w:r>
      <w:proofErr w:type="gramStart"/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  </w:t>
      </w:r>
      <w:r w:rsidR="007C100A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7C100A" w:rsidRPr="00AC1A55">
        <w:rPr>
          <w:rFonts w:ascii="Times New Roman" w:hAnsi="Times New Roman" w:cs="Times New Roman"/>
          <w:sz w:val="26"/>
          <w:szCs w:val="26"/>
        </w:rPr>
        <w:t xml:space="preserve"> 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 В</w:t>
      </w:r>
      <w:proofErr w:type="gramEnd"/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соответствии со статьей 44 Федерального закона от 06.10.2003 № 131-ФЗ «Об общих принципах организации местного самоуправления в Российско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й Федерации», статьей 14 Устава сельского поселения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Югское, Положением о  публичных слушани</w:t>
      </w:r>
      <w:r w:rsidR="00633E77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ях, общественных обсуждениях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муниципальном образовании Югское, утвержденным решением Совета муниципального образования Югское от </w:t>
      </w:r>
      <w:r w:rsidR="006414FC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14.06</w:t>
      </w:r>
      <w:r w:rsidR="00633E77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.2018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№ </w:t>
      </w:r>
      <w:r w:rsidR="006414FC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46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Администрация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Югское</w:t>
      </w:r>
    </w:p>
    <w:p w:rsidR="008A25A5" w:rsidRDefault="00105803" w:rsidP="005B360F">
      <w:pPr>
        <w:tabs>
          <w:tab w:val="left" w:pos="0"/>
        </w:tabs>
        <w:spacing w:after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C1A55">
        <w:rPr>
          <w:rFonts w:ascii="Times New Roman" w:hAnsi="Times New Roman" w:cs="Times New Roman"/>
          <w:sz w:val="26"/>
          <w:szCs w:val="26"/>
        </w:rPr>
        <w:br/>
      </w:r>
      <w:r w:rsidR="00843BE5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ПОСТАНОВЛ</w:t>
      </w:r>
      <w:r w:rsidR="002E2EBD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Я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ЕТ: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1. Назначить публичные слушания по проекту решения Совета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</w:t>
      </w:r>
      <w:r w:rsidR="00B52491" w:rsidRPr="00B52491">
        <w:rPr>
          <w:rFonts w:ascii="Times New Roman" w:hAnsi="Times New Roman" w:cs="Times New Roman"/>
          <w:sz w:val="26"/>
          <w:szCs w:val="26"/>
          <w:shd w:val="clear" w:color="auto" w:fill="FFFFFF"/>
        </w:rPr>
        <w:t>О внесении изменений в решение Совета сельского поселения Югское от 24.10.2022 № 7  «Об утверждении Правил благоустройства территории сельского поселения Югское»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»  на </w:t>
      </w:r>
      <w:r w:rsidR="008A25A5">
        <w:rPr>
          <w:rFonts w:ascii="Times New Roman" w:hAnsi="Times New Roman" w:cs="Times New Roman"/>
          <w:sz w:val="26"/>
          <w:szCs w:val="26"/>
          <w:shd w:val="clear" w:color="auto" w:fill="FFFFFF"/>
        </w:rPr>
        <w:t>14</w:t>
      </w:r>
      <w:r w:rsidR="00991E3A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часов 00 минут </w:t>
      </w:r>
      <w:r w:rsidR="00B52491">
        <w:rPr>
          <w:rFonts w:ascii="Times New Roman" w:hAnsi="Times New Roman" w:cs="Times New Roman"/>
          <w:sz w:val="26"/>
          <w:szCs w:val="26"/>
          <w:shd w:val="clear" w:color="auto" w:fill="FFFFFF"/>
        </w:rPr>
        <w:t>2</w:t>
      </w:r>
      <w:r w:rsidR="005F4DE7">
        <w:rPr>
          <w:rFonts w:ascii="Times New Roman" w:hAnsi="Times New Roman" w:cs="Times New Roman"/>
          <w:sz w:val="26"/>
          <w:szCs w:val="26"/>
          <w:shd w:val="clear" w:color="auto" w:fill="FFFFFF"/>
        </w:rPr>
        <w:t>5</w:t>
      </w:r>
      <w:r w:rsidR="008A25A5">
        <w:rPr>
          <w:rFonts w:ascii="Times New Roman" w:hAnsi="Times New Roman" w:cs="Times New Roman"/>
          <w:sz w:val="26"/>
          <w:szCs w:val="26"/>
          <w:shd w:val="clear" w:color="auto" w:fill="FFFFFF"/>
        </w:rPr>
        <w:t>.0</w:t>
      </w:r>
      <w:r w:rsidR="005F4DE7">
        <w:rPr>
          <w:rFonts w:ascii="Times New Roman" w:hAnsi="Times New Roman" w:cs="Times New Roman"/>
          <w:sz w:val="26"/>
          <w:szCs w:val="26"/>
          <w:shd w:val="clear" w:color="auto" w:fill="FFFFFF"/>
        </w:rPr>
        <w:t>6</w:t>
      </w:r>
      <w:r w:rsidR="00A00D55">
        <w:rPr>
          <w:rFonts w:ascii="Times New Roman" w:hAnsi="Times New Roman" w:cs="Times New Roman"/>
          <w:sz w:val="26"/>
          <w:szCs w:val="26"/>
          <w:shd w:val="clear" w:color="auto" w:fill="FFFFFF"/>
        </w:rPr>
        <w:t>.2024</w:t>
      </w:r>
      <w:r w:rsidR="00991E3A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года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. </w:t>
      </w:r>
    </w:p>
    <w:p w:rsidR="00DE50D8" w:rsidRPr="00843BE5" w:rsidRDefault="008A25A5" w:rsidP="008A25A5">
      <w:pPr>
        <w:tabs>
          <w:tab w:val="left" w:pos="0"/>
        </w:tabs>
        <w:spacing w:after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2. Инициатор и организатор публичных слушаний – Глава поселения. 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3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. Местом проведения публичных слушаний определить помещени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администрации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Югское, расположенное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 адресу: д.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Новое Домозерово д. 30 Череповецкого района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4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Сроки подачи предложений и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замечаний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участниками публичных слушаний по обсуждаемому вопросу установить – </w:t>
      </w:r>
      <w:r w:rsidR="005B360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 </w:t>
      </w:r>
      <w:r w:rsidR="00B51497">
        <w:rPr>
          <w:rFonts w:ascii="Times New Roman" w:hAnsi="Times New Roman" w:cs="Times New Roman"/>
          <w:sz w:val="26"/>
          <w:szCs w:val="26"/>
          <w:shd w:val="clear" w:color="auto" w:fill="FFFFFF"/>
        </w:rPr>
        <w:t>2</w:t>
      </w:r>
      <w:r w:rsidR="005F4DE7">
        <w:rPr>
          <w:rFonts w:ascii="Times New Roman" w:hAnsi="Times New Roman" w:cs="Times New Roman"/>
          <w:sz w:val="26"/>
          <w:szCs w:val="26"/>
          <w:shd w:val="clear" w:color="auto" w:fill="FFFFFF"/>
        </w:rPr>
        <w:t>2.05</w:t>
      </w:r>
      <w:r w:rsidR="00A00D55">
        <w:rPr>
          <w:rFonts w:ascii="Times New Roman" w:hAnsi="Times New Roman" w:cs="Times New Roman"/>
          <w:sz w:val="26"/>
          <w:szCs w:val="26"/>
          <w:shd w:val="clear" w:color="auto" w:fill="FFFFFF"/>
        </w:rPr>
        <w:t>.2024</w:t>
      </w:r>
      <w:r w:rsidR="005B360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 </w:t>
      </w:r>
      <w:r w:rsidR="00B52491">
        <w:rPr>
          <w:rFonts w:ascii="Times New Roman" w:hAnsi="Times New Roman" w:cs="Times New Roman"/>
          <w:sz w:val="26"/>
          <w:szCs w:val="26"/>
          <w:shd w:val="clear" w:color="auto" w:fill="FFFFFF"/>
        </w:rPr>
        <w:t>2</w:t>
      </w:r>
      <w:r w:rsidR="005F4DE7">
        <w:rPr>
          <w:rFonts w:ascii="Times New Roman" w:hAnsi="Times New Roman" w:cs="Times New Roman"/>
          <w:sz w:val="26"/>
          <w:szCs w:val="26"/>
          <w:shd w:val="clear" w:color="auto" w:fill="FFFFFF"/>
        </w:rPr>
        <w:t>4</w:t>
      </w:r>
      <w:r w:rsidR="00B52491">
        <w:rPr>
          <w:rFonts w:ascii="Times New Roman" w:hAnsi="Times New Roman" w:cs="Times New Roman"/>
          <w:sz w:val="26"/>
          <w:szCs w:val="26"/>
          <w:shd w:val="clear" w:color="auto" w:fill="FFFFFF"/>
        </w:rPr>
        <w:t>.0</w:t>
      </w:r>
      <w:r w:rsidR="005F4DE7">
        <w:rPr>
          <w:rFonts w:ascii="Times New Roman" w:hAnsi="Times New Roman" w:cs="Times New Roman"/>
          <w:sz w:val="26"/>
          <w:szCs w:val="26"/>
          <w:shd w:val="clear" w:color="auto" w:fill="FFFFFF"/>
        </w:rPr>
        <w:t>6</w:t>
      </w:r>
      <w:bookmarkStart w:id="0" w:name="_GoBack"/>
      <w:bookmarkEnd w:id="0"/>
      <w:r w:rsidR="00A00D55">
        <w:rPr>
          <w:rFonts w:ascii="Times New Roman" w:hAnsi="Times New Roman" w:cs="Times New Roman"/>
          <w:sz w:val="26"/>
          <w:szCs w:val="26"/>
          <w:shd w:val="clear" w:color="auto" w:fill="FFFFFF"/>
        </w:rPr>
        <w:t>.2024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г. 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5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proofErr w:type="spellStart"/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Замыслову</w:t>
      </w:r>
      <w:proofErr w:type="spellEnd"/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А.В.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 провести необходимые мероприятия по подготовке и проведению публичных слушаний.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6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. Постановление подлежит официальному опубликованию в информационном вестнике «</w:t>
      </w:r>
      <w:proofErr w:type="spellStart"/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Югский</w:t>
      </w:r>
      <w:proofErr w:type="spellEnd"/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вестник» и размещению на официальном сайте  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Югское в информационно-коммуникационной  сети «Интернет».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    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Глава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            </w:t>
      </w:r>
      <w:r w:rsidR="006172DA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 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                        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         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А.В. Замыслов</w:t>
      </w:r>
    </w:p>
    <w:sectPr w:rsidR="00DE50D8" w:rsidRPr="00843BE5" w:rsidSect="002E2EB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03"/>
    <w:rsid w:val="000C5582"/>
    <w:rsid w:val="00105803"/>
    <w:rsid w:val="002E2EBD"/>
    <w:rsid w:val="00464894"/>
    <w:rsid w:val="0049720C"/>
    <w:rsid w:val="005B360F"/>
    <w:rsid w:val="005F4DE7"/>
    <w:rsid w:val="006172DA"/>
    <w:rsid w:val="00633E77"/>
    <w:rsid w:val="006414FC"/>
    <w:rsid w:val="007C100A"/>
    <w:rsid w:val="00843BE5"/>
    <w:rsid w:val="008A25A5"/>
    <w:rsid w:val="00991E3A"/>
    <w:rsid w:val="00A00D55"/>
    <w:rsid w:val="00AC1A55"/>
    <w:rsid w:val="00B51497"/>
    <w:rsid w:val="00B52491"/>
    <w:rsid w:val="00D81BD2"/>
    <w:rsid w:val="00DE50D8"/>
    <w:rsid w:val="00E8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2024-04-05T12:10:00Z</cp:lastPrinted>
  <dcterms:created xsi:type="dcterms:W3CDTF">2024-07-05T12:46:00Z</dcterms:created>
  <dcterms:modified xsi:type="dcterms:W3CDTF">2024-07-05T12:46:00Z</dcterms:modified>
</cp:coreProperties>
</file>