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575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75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57">
        <w:rPr>
          <w:rFonts w:ascii="Times New Roman" w:hAnsi="Times New Roman" w:cs="Times New Roman"/>
          <w:b/>
          <w:sz w:val="28"/>
          <w:szCs w:val="28"/>
        </w:rPr>
        <w:t>Югское</w:t>
      </w:r>
      <w:proofErr w:type="spellEnd"/>
      <w:r w:rsidRPr="00E75757">
        <w:rPr>
          <w:rFonts w:ascii="Times New Roman" w:hAnsi="Times New Roman" w:cs="Times New Roman"/>
          <w:b/>
          <w:sz w:val="28"/>
          <w:szCs w:val="28"/>
        </w:rPr>
        <w:t xml:space="preserve"> объявляет конкурс на замещение вакантной должности – заместителя главы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75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57">
        <w:rPr>
          <w:rFonts w:ascii="Times New Roman" w:hAnsi="Times New Roman" w:cs="Times New Roman"/>
          <w:b/>
          <w:sz w:val="28"/>
          <w:szCs w:val="28"/>
        </w:rPr>
        <w:t>Югское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A0AE3" w:rsidRPr="00FB3A7F" w:rsidRDefault="003A0AE3" w:rsidP="003A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</w:t>
      </w:r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Pr="00FB3A7F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spellEnd"/>
      <w:proofErr w:type="gramEnd"/>
      <w:r w:rsidRPr="00FB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AE3" w:rsidRPr="00FB3A7F" w:rsidRDefault="003A0AE3" w:rsidP="003A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3A0AE3" w:rsidRPr="00FB3A7F" w:rsidTr="00A0631F">
        <w:tc>
          <w:tcPr>
            <w:tcW w:w="9571" w:type="dxa"/>
            <w:gridSpan w:val="2"/>
            <w:vAlign w:val="center"/>
          </w:tcPr>
          <w:p w:rsidR="003A0AE3" w:rsidRPr="00FB3A7F" w:rsidRDefault="003A0AE3" w:rsidP="00A063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3A0AE3" w:rsidRPr="00FB3A7F" w:rsidTr="00A0631F">
        <w:trPr>
          <w:trHeight w:val="710"/>
        </w:trPr>
        <w:tc>
          <w:tcPr>
            <w:tcW w:w="2943" w:type="dxa"/>
          </w:tcPr>
          <w:p w:rsidR="003A0AE3" w:rsidRPr="00FB3A7F" w:rsidRDefault="003A0AE3" w:rsidP="00A06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Стаж муниципальной службы или стаж работы по специальности </w:t>
            </w:r>
          </w:p>
        </w:tc>
        <w:tc>
          <w:tcPr>
            <w:tcW w:w="6628" w:type="dxa"/>
          </w:tcPr>
          <w:p w:rsidR="003A0AE3" w:rsidRPr="00FB3A7F" w:rsidRDefault="003A0AE3" w:rsidP="00A063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3A0AE3" w:rsidRPr="00FB3A7F" w:rsidTr="00A0631F">
        <w:tc>
          <w:tcPr>
            <w:tcW w:w="2943" w:type="dxa"/>
          </w:tcPr>
          <w:p w:rsidR="003A0AE3" w:rsidRPr="00FB3A7F" w:rsidRDefault="003A0AE3" w:rsidP="00A06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6628" w:type="dxa"/>
          </w:tcPr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не ниже уровня </w:t>
            </w:r>
            <w:proofErr w:type="spellStart"/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по одной из специальностей: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государственное и муниципальное управление; 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финансы; 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экономика, бухгалтерский учет;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планирование, менеджмент;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юриспруденция, либо высшее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образование по специализации замещаемой должности.</w:t>
            </w:r>
          </w:p>
        </w:tc>
      </w:tr>
    </w:tbl>
    <w:p w:rsidR="003A0AE3" w:rsidRDefault="003A0AE3" w:rsidP="003A0A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AE3" w:rsidRPr="00FB3A7F" w:rsidRDefault="003A0AE3" w:rsidP="003A0AE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высших должностей муниципальной службы 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3A7F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spellEnd"/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 –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Pr="006E0C13" w:rsidRDefault="003A0AE3" w:rsidP="003A0AE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Лица, желающие участвовать в конкурсе, представляют в администрацию  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сельского поселения</w:t>
      </w:r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Югское</w:t>
      </w:r>
      <w:proofErr w:type="spellEnd"/>
      <w:proofErr w:type="gramEnd"/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следующие документы: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заявление с просьбой о поступлении на муниципальную службу и замещении должности муниципальной службы;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заполненную и подписанную анкету по форме, установленной Распоряжением Правительства РФ от 26.05.2005 N 667-р;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паспорт;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 об образовании;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</w:t>
      </w:r>
      <w:proofErr w:type="gramStart"/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воинского учета – для военнообязанных и лиц, подлежащих призыву на военную службу;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за год, предшествующий году поступления на муниципальную службу, об имуществе и обязательствах имущественного характера </w:t>
      </w:r>
      <w:r w:rsidRPr="003E5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случае, если должность муниципальной службы включена в соответствующий перечень, утвержденный муниципальным правовым актом)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</w:t>
      </w:r>
      <w:r w:rsidRPr="003E5F2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p w:rsidR="003A0AE3" w:rsidRPr="006E0C1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Конкурс на замещение вакантной должности заместителя главы 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сельского поселения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Югское</w:t>
      </w:r>
      <w:proofErr w:type="spellEnd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состоится </w:t>
      </w:r>
      <w:r w:rsidR="007C32B2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21 ноября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2022 года в 1</w:t>
      </w:r>
      <w:r w:rsidR="007C32B2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3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:00 часов по адресу: Вологодская область, Череповецкий район, д. Новое </w:t>
      </w:r>
      <w:proofErr w:type="spellStart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Домозерово</w:t>
      </w:r>
      <w:proofErr w:type="spellEnd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, д. 30, кабинет 1.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Срок подачи заявлений на конкурс не позднее 15 календарных дней со дня опубликования объявления.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Прием документов ежедневно до 0</w:t>
      </w:r>
      <w:r w:rsidR="004335E9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09095A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ноября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2022 года с 9:00 до 12:00, кабинет № 1.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Pr="006E0C1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 условиями проведения конкурса можно ознакомиться по телефонам: 66-98-46, 66-97-10.</w:t>
      </w: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B06" w:rsidRDefault="00687B06"/>
    <w:sectPr w:rsidR="00687B06" w:rsidSect="003A19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8B2"/>
    <w:multiLevelType w:val="hybridMultilevel"/>
    <w:tmpl w:val="5B30B248"/>
    <w:lvl w:ilvl="0" w:tplc="EF923FA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48"/>
    <w:rsid w:val="0009095A"/>
    <w:rsid w:val="003A0AE3"/>
    <w:rsid w:val="003A19AF"/>
    <w:rsid w:val="004335E9"/>
    <w:rsid w:val="00687B06"/>
    <w:rsid w:val="007C32B2"/>
    <w:rsid w:val="00D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2022-09-19T10:26:00Z</dcterms:created>
  <dcterms:modified xsi:type="dcterms:W3CDTF">2022-10-26T10:36:00Z</dcterms:modified>
</cp:coreProperties>
</file>