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3B0" w:rsidRPr="0078795D" w:rsidRDefault="00FE7499" w:rsidP="007E7F76">
      <w:pPr>
        <w:spacing w:after="0" w:line="240" w:lineRule="auto"/>
        <w:jc w:val="center"/>
        <w:rPr>
          <w:rFonts w:ascii="Times New Roman" w:hAnsi="Times New Roman"/>
          <w:b/>
          <w:sz w:val="28"/>
          <w:szCs w:val="28"/>
        </w:rPr>
      </w:pPr>
      <w:r w:rsidRPr="0078795D">
        <w:rPr>
          <w:rFonts w:ascii="Times New Roman" w:hAnsi="Times New Roman"/>
          <w:b/>
          <w:sz w:val="28"/>
          <w:szCs w:val="28"/>
        </w:rPr>
        <w:t>АДМИНИСТРАЦИЯ</w:t>
      </w:r>
      <w:r w:rsidR="007E7F76" w:rsidRPr="0078795D">
        <w:rPr>
          <w:rFonts w:ascii="Times New Roman" w:hAnsi="Times New Roman"/>
          <w:b/>
          <w:sz w:val="28"/>
          <w:szCs w:val="28"/>
        </w:rPr>
        <w:t xml:space="preserve"> </w:t>
      </w:r>
      <w:r w:rsidR="00EF53B0" w:rsidRPr="0078795D">
        <w:rPr>
          <w:rFonts w:ascii="Times New Roman" w:hAnsi="Times New Roman"/>
          <w:b/>
          <w:sz w:val="28"/>
          <w:szCs w:val="28"/>
        </w:rPr>
        <w:t>СЕЛЬСКОГО ПОСЕЛЕНИЯ</w:t>
      </w:r>
      <w:r w:rsidRPr="0078795D">
        <w:rPr>
          <w:rFonts w:ascii="Times New Roman" w:hAnsi="Times New Roman"/>
          <w:b/>
          <w:sz w:val="28"/>
          <w:szCs w:val="28"/>
        </w:rPr>
        <w:t xml:space="preserve"> </w:t>
      </w:r>
      <w:proofErr w:type="gramStart"/>
      <w:r w:rsidRPr="0078795D">
        <w:rPr>
          <w:rFonts w:ascii="Times New Roman" w:hAnsi="Times New Roman"/>
          <w:b/>
          <w:sz w:val="28"/>
          <w:szCs w:val="28"/>
        </w:rPr>
        <w:t>ЮГСКОЕ</w:t>
      </w:r>
      <w:proofErr w:type="gramEnd"/>
    </w:p>
    <w:p w:rsidR="00EF53B0" w:rsidRPr="0078795D" w:rsidRDefault="00EF53B0" w:rsidP="007E7F76">
      <w:pPr>
        <w:spacing w:after="0" w:line="240" w:lineRule="auto"/>
        <w:jc w:val="center"/>
        <w:rPr>
          <w:rFonts w:ascii="Times New Roman" w:hAnsi="Times New Roman"/>
          <w:b/>
          <w:sz w:val="28"/>
          <w:szCs w:val="28"/>
        </w:rPr>
      </w:pPr>
    </w:p>
    <w:p w:rsidR="00EF53B0" w:rsidRPr="0078795D" w:rsidRDefault="00EF53B0" w:rsidP="007E7F76">
      <w:pPr>
        <w:spacing w:after="0" w:line="240" w:lineRule="auto"/>
        <w:jc w:val="center"/>
        <w:rPr>
          <w:rFonts w:ascii="Times New Roman" w:hAnsi="Times New Roman"/>
          <w:b/>
          <w:sz w:val="28"/>
          <w:szCs w:val="28"/>
        </w:rPr>
      </w:pPr>
      <w:r w:rsidRPr="0078795D">
        <w:rPr>
          <w:rFonts w:ascii="Times New Roman" w:hAnsi="Times New Roman"/>
          <w:b/>
          <w:sz w:val="28"/>
          <w:szCs w:val="28"/>
        </w:rPr>
        <w:t>ПОСТАНОВЛЕНИЕ</w:t>
      </w:r>
    </w:p>
    <w:p w:rsidR="00EF53B0" w:rsidRPr="0078795D" w:rsidRDefault="00EF53B0" w:rsidP="00EF53B0">
      <w:pPr>
        <w:spacing w:after="0" w:line="240" w:lineRule="auto"/>
        <w:jc w:val="center"/>
        <w:rPr>
          <w:rFonts w:ascii="Times New Roman" w:hAnsi="Times New Roman"/>
          <w:b/>
          <w:sz w:val="28"/>
          <w:szCs w:val="28"/>
        </w:rPr>
      </w:pPr>
    </w:p>
    <w:p w:rsidR="00EF53B0" w:rsidRPr="0078795D" w:rsidRDefault="00EF53B0" w:rsidP="00EF53B0">
      <w:pPr>
        <w:spacing w:after="0" w:line="240" w:lineRule="auto"/>
        <w:jc w:val="center"/>
        <w:rPr>
          <w:rFonts w:ascii="Times New Roman" w:hAnsi="Times New Roman"/>
          <w:b/>
          <w:sz w:val="28"/>
          <w:szCs w:val="28"/>
        </w:rPr>
      </w:pPr>
    </w:p>
    <w:p w:rsidR="00EF53B0" w:rsidRPr="0078795D" w:rsidRDefault="00EF53B0" w:rsidP="00EF53B0">
      <w:pPr>
        <w:spacing w:after="0" w:line="240" w:lineRule="auto"/>
        <w:rPr>
          <w:rFonts w:ascii="Times New Roman" w:hAnsi="Times New Roman"/>
          <w:sz w:val="28"/>
          <w:szCs w:val="28"/>
          <w:u w:val="single"/>
        </w:rPr>
      </w:pPr>
      <w:r w:rsidRPr="0078795D">
        <w:rPr>
          <w:rFonts w:ascii="Times New Roman" w:hAnsi="Times New Roman"/>
          <w:sz w:val="28"/>
          <w:szCs w:val="28"/>
        </w:rPr>
        <w:t xml:space="preserve">от </w:t>
      </w:r>
      <w:r w:rsidR="00F631E1">
        <w:rPr>
          <w:rFonts w:ascii="Times New Roman" w:hAnsi="Times New Roman"/>
          <w:sz w:val="28"/>
          <w:szCs w:val="28"/>
        </w:rPr>
        <w:t>29.05.2023</w:t>
      </w:r>
      <w:r w:rsidRPr="0078795D">
        <w:rPr>
          <w:rFonts w:ascii="Times New Roman" w:hAnsi="Times New Roman"/>
          <w:sz w:val="28"/>
          <w:szCs w:val="28"/>
        </w:rPr>
        <w:t xml:space="preserve">  № </w:t>
      </w:r>
      <w:r w:rsidR="00F631E1">
        <w:rPr>
          <w:rFonts w:ascii="Times New Roman" w:hAnsi="Times New Roman"/>
          <w:sz w:val="28"/>
          <w:szCs w:val="28"/>
        </w:rPr>
        <w:t>172</w:t>
      </w:r>
    </w:p>
    <w:p w:rsidR="00EF53B0" w:rsidRPr="0078795D" w:rsidRDefault="00EF53B0" w:rsidP="00EF53B0">
      <w:pPr>
        <w:spacing w:after="0" w:line="240" w:lineRule="auto"/>
        <w:rPr>
          <w:rFonts w:ascii="Times New Roman" w:hAnsi="Times New Roman"/>
          <w:sz w:val="28"/>
          <w:szCs w:val="28"/>
          <w:u w:val="single"/>
        </w:rPr>
      </w:pPr>
      <w:r w:rsidRPr="0078795D">
        <w:rPr>
          <w:rFonts w:ascii="Times New Roman" w:hAnsi="Times New Roman"/>
          <w:color w:val="000000"/>
          <w:sz w:val="28"/>
          <w:szCs w:val="28"/>
        </w:rPr>
        <w:t>д.</w:t>
      </w:r>
      <w:r w:rsidR="00417AAB" w:rsidRPr="0078795D">
        <w:rPr>
          <w:rFonts w:ascii="Times New Roman" w:hAnsi="Times New Roman"/>
          <w:color w:val="000000"/>
          <w:sz w:val="28"/>
          <w:szCs w:val="28"/>
        </w:rPr>
        <w:t xml:space="preserve"> </w:t>
      </w:r>
      <w:r w:rsidR="00FE7499" w:rsidRPr="0078795D">
        <w:rPr>
          <w:rFonts w:ascii="Times New Roman" w:hAnsi="Times New Roman"/>
          <w:color w:val="000000"/>
          <w:sz w:val="28"/>
          <w:szCs w:val="28"/>
        </w:rPr>
        <w:t>Новое Домозёрово</w:t>
      </w:r>
    </w:p>
    <w:p w:rsidR="004F4B2F" w:rsidRPr="0078795D" w:rsidRDefault="004F4B2F">
      <w:pPr>
        <w:rPr>
          <w:rFonts w:ascii="Times New Roman" w:hAnsi="Times New Roman"/>
          <w:sz w:val="28"/>
          <w:szCs w:val="28"/>
        </w:rPr>
      </w:pPr>
    </w:p>
    <w:p w:rsidR="00EF53B0" w:rsidRPr="0078795D" w:rsidRDefault="00EF53B0" w:rsidP="00EF53B0">
      <w:pPr>
        <w:suppressAutoHyphens/>
        <w:spacing w:after="0" w:line="240" w:lineRule="auto"/>
        <w:ind w:right="3402"/>
        <w:contextualSpacing/>
        <w:jc w:val="both"/>
        <w:rPr>
          <w:rFonts w:ascii="Times New Roman" w:hAnsi="Times New Roman"/>
          <w:spacing w:val="-4"/>
          <w:sz w:val="28"/>
          <w:szCs w:val="28"/>
        </w:rPr>
      </w:pPr>
      <w:r w:rsidRPr="0078795D">
        <w:rPr>
          <w:rFonts w:ascii="Times New Roman" w:hAnsi="Times New Roman"/>
          <w:sz w:val="28"/>
          <w:szCs w:val="28"/>
        </w:rPr>
        <w:t>Об утверждении административного регламента по предоставлению муниципальной услуги</w:t>
      </w:r>
      <w:r w:rsidRPr="0078795D">
        <w:rPr>
          <w:rFonts w:ascii="Times New Roman" w:hAnsi="Times New Roman"/>
          <w:spacing w:val="-4"/>
          <w:sz w:val="28"/>
          <w:szCs w:val="28"/>
        </w:rPr>
        <w:t xml:space="preserve"> по </w:t>
      </w:r>
      <w:r w:rsidRPr="0078795D">
        <w:rPr>
          <w:rFonts w:ascii="Times New Roman" w:hAnsi="Times New Roman"/>
          <w:sz w:val="28"/>
          <w:szCs w:val="28"/>
        </w:rPr>
        <w:t xml:space="preserve">предоставлению земельных </w:t>
      </w:r>
      <w:r w:rsidRPr="0078795D">
        <w:rPr>
          <w:rFonts w:ascii="Times New Roman" w:hAnsi="Times New Roman"/>
          <w:spacing w:val="-4"/>
          <w:sz w:val="28"/>
          <w:szCs w:val="28"/>
        </w:rPr>
        <w:t>участков, находящихся в муниципальной собственности, на которых расположены здания, сооружения</w:t>
      </w:r>
    </w:p>
    <w:p w:rsidR="00EF53B0" w:rsidRPr="0078795D" w:rsidRDefault="00EF53B0" w:rsidP="00EF53B0">
      <w:pPr>
        <w:pStyle w:val="1"/>
        <w:rPr>
          <w:szCs w:val="28"/>
        </w:rPr>
      </w:pPr>
    </w:p>
    <w:p w:rsidR="00CE63A7" w:rsidRPr="0078795D" w:rsidRDefault="00CE63A7" w:rsidP="007E7F76">
      <w:pPr>
        <w:tabs>
          <w:tab w:val="left" w:pos="709"/>
          <w:tab w:val="left" w:pos="851"/>
        </w:tabs>
        <w:spacing w:after="0" w:line="240" w:lineRule="auto"/>
        <w:ind w:firstLine="709"/>
        <w:contextualSpacing/>
        <w:jc w:val="both"/>
        <w:rPr>
          <w:rFonts w:ascii="Times New Roman" w:hAnsi="Times New Roman"/>
          <w:sz w:val="28"/>
          <w:szCs w:val="28"/>
        </w:rPr>
      </w:pPr>
      <w:proofErr w:type="gramStart"/>
      <w:r w:rsidRPr="0078795D">
        <w:rPr>
          <w:rFonts w:ascii="Times New Roman" w:hAnsi="Times New Roman"/>
          <w:sz w:val="28"/>
          <w:szCs w:val="28"/>
        </w:rPr>
        <w:t xml:space="preserve">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Федеральным законом от 27.07.2010 № 210-ФЗ «Об организации предоставления государственных и муниципальных услуг», в соответствии с постановлением Администрации  сельского поселения </w:t>
      </w:r>
      <w:r w:rsidR="00FE7499" w:rsidRPr="0078795D">
        <w:rPr>
          <w:rFonts w:ascii="Times New Roman" w:hAnsi="Times New Roman"/>
          <w:sz w:val="28"/>
          <w:szCs w:val="28"/>
        </w:rPr>
        <w:t xml:space="preserve">Югское </w:t>
      </w:r>
      <w:r w:rsidR="00417AAB" w:rsidRPr="0078795D">
        <w:rPr>
          <w:rFonts w:ascii="Times New Roman" w:hAnsi="Times New Roman"/>
          <w:sz w:val="28"/>
          <w:szCs w:val="28"/>
        </w:rPr>
        <w:t xml:space="preserve">от </w:t>
      </w:r>
      <w:r w:rsidR="00FE7499" w:rsidRPr="0078795D">
        <w:rPr>
          <w:rFonts w:ascii="Times New Roman" w:hAnsi="Times New Roman"/>
          <w:sz w:val="28"/>
          <w:szCs w:val="28"/>
        </w:rPr>
        <w:t xml:space="preserve">31.05.2021 № 207 </w:t>
      </w:r>
      <w:r w:rsidR="007E7F76" w:rsidRPr="0078795D">
        <w:rPr>
          <w:rFonts w:ascii="Times New Roman" w:hAnsi="Times New Roman"/>
          <w:sz w:val="28"/>
          <w:szCs w:val="28"/>
        </w:rPr>
        <w:t>«Об утверждении порядка разработки и утверждения административных регламентов предоставления муниципальных услуг Администрацией сельского поселения</w:t>
      </w:r>
      <w:r w:rsidR="00FE7499" w:rsidRPr="0078795D">
        <w:rPr>
          <w:rFonts w:ascii="Times New Roman" w:hAnsi="Times New Roman"/>
          <w:sz w:val="28"/>
          <w:szCs w:val="28"/>
        </w:rPr>
        <w:t xml:space="preserve"> Югское</w:t>
      </w:r>
      <w:r w:rsidRPr="0078795D">
        <w:rPr>
          <w:rFonts w:ascii="Times New Roman" w:hAnsi="Times New Roman"/>
          <w:sz w:val="28"/>
          <w:szCs w:val="28"/>
        </w:rPr>
        <w:t>», в целях</w:t>
      </w:r>
      <w:proofErr w:type="gramEnd"/>
      <w:r w:rsidRPr="0078795D">
        <w:rPr>
          <w:rFonts w:ascii="Times New Roman" w:hAnsi="Times New Roman"/>
          <w:sz w:val="28"/>
          <w:szCs w:val="28"/>
        </w:rPr>
        <w:t xml:space="preserve"> упорядочения работы по предоставлению з</w:t>
      </w:r>
      <w:r w:rsidR="00FE7499" w:rsidRPr="0078795D">
        <w:rPr>
          <w:rFonts w:ascii="Times New Roman" w:hAnsi="Times New Roman"/>
          <w:sz w:val="28"/>
          <w:szCs w:val="28"/>
        </w:rPr>
        <w:t>емельных участков на территории</w:t>
      </w:r>
      <w:r w:rsidRPr="0078795D">
        <w:rPr>
          <w:rFonts w:ascii="Times New Roman" w:hAnsi="Times New Roman"/>
          <w:sz w:val="28"/>
          <w:szCs w:val="28"/>
        </w:rPr>
        <w:t xml:space="preserve"> сельского поселения</w:t>
      </w:r>
      <w:r w:rsidR="00FE7499" w:rsidRPr="0078795D">
        <w:rPr>
          <w:rFonts w:ascii="Times New Roman" w:hAnsi="Times New Roman"/>
          <w:sz w:val="28"/>
          <w:szCs w:val="28"/>
        </w:rPr>
        <w:t xml:space="preserve"> Югское</w:t>
      </w:r>
    </w:p>
    <w:p w:rsidR="00CE63A7" w:rsidRPr="0078795D" w:rsidRDefault="00FE7499" w:rsidP="00C05F47">
      <w:pPr>
        <w:tabs>
          <w:tab w:val="left" w:pos="709"/>
          <w:tab w:val="left" w:pos="851"/>
        </w:tabs>
        <w:spacing w:after="0" w:line="240" w:lineRule="auto"/>
        <w:contextualSpacing/>
        <w:jc w:val="both"/>
        <w:rPr>
          <w:rFonts w:ascii="Times New Roman" w:hAnsi="Times New Roman"/>
          <w:sz w:val="28"/>
          <w:szCs w:val="28"/>
        </w:rPr>
      </w:pPr>
      <w:r w:rsidRPr="0078795D">
        <w:rPr>
          <w:rFonts w:ascii="Times New Roman" w:hAnsi="Times New Roman"/>
          <w:sz w:val="28"/>
          <w:szCs w:val="28"/>
        </w:rPr>
        <w:t>Администрация</w:t>
      </w:r>
      <w:r w:rsidR="00CE63A7" w:rsidRPr="0078795D">
        <w:rPr>
          <w:rFonts w:ascii="Times New Roman" w:hAnsi="Times New Roman"/>
          <w:sz w:val="28"/>
          <w:szCs w:val="28"/>
        </w:rPr>
        <w:t xml:space="preserve"> сельского поселения</w:t>
      </w:r>
      <w:r w:rsidRPr="0078795D">
        <w:rPr>
          <w:rFonts w:ascii="Times New Roman" w:hAnsi="Times New Roman"/>
          <w:sz w:val="28"/>
          <w:szCs w:val="28"/>
        </w:rPr>
        <w:t xml:space="preserve"> Югское</w:t>
      </w:r>
    </w:p>
    <w:p w:rsidR="00CE63A7" w:rsidRPr="0078795D" w:rsidRDefault="00CE63A7" w:rsidP="00C05F47">
      <w:pPr>
        <w:tabs>
          <w:tab w:val="left" w:pos="709"/>
          <w:tab w:val="left" w:pos="851"/>
        </w:tabs>
        <w:spacing w:after="0"/>
        <w:contextualSpacing/>
        <w:jc w:val="both"/>
        <w:rPr>
          <w:rFonts w:ascii="Times New Roman" w:hAnsi="Times New Roman"/>
          <w:sz w:val="28"/>
          <w:szCs w:val="28"/>
        </w:rPr>
      </w:pPr>
    </w:p>
    <w:p w:rsidR="00CE63A7" w:rsidRPr="0078795D" w:rsidRDefault="00CE63A7" w:rsidP="00C05F47">
      <w:pPr>
        <w:tabs>
          <w:tab w:val="left" w:pos="709"/>
          <w:tab w:val="left" w:pos="851"/>
        </w:tabs>
        <w:spacing w:after="0"/>
        <w:contextualSpacing/>
        <w:jc w:val="both"/>
        <w:rPr>
          <w:rFonts w:ascii="Times New Roman" w:hAnsi="Times New Roman"/>
          <w:sz w:val="28"/>
          <w:szCs w:val="28"/>
        </w:rPr>
      </w:pPr>
      <w:r w:rsidRPr="0078795D">
        <w:rPr>
          <w:rFonts w:ascii="Times New Roman" w:hAnsi="Times New Roman"/>
          <w:sz w:val="28"/>
          <w:szCs w:val="28"/>
        </w:rPr>
        <w:t>ПОСТАНОВЛЯЕТ:</w:t>
      </w:r>
    </w:p>
    <w:p w:rsidR="00CE63A7" w:rsidRPr="0078795D" w:rsidRDefault="00CE63A7" w:rsidP="00C05F47">
      <w:pPr>
        <w:tabs>
          <w:tab w:val="left" w:pos="709"/>
          <w:tab w:val="left" w:pos="851"/>
        </w:tabs>
        <w:spacing w:after="0"/>
        <w:contextualSpacing/>
        <w:jc w:val="both"/>
        <w:rPr>
          <w:rFonts w:ascii="Times New Roman" w:hAnsi="Times New Roman"/>
          <w:sz w:val="28"/>
          <w:szCs w:val="28"/>
        </w:rPr>
      </w:pPr>
      <w:r w:rsidRPr="0078795D">
        <w:rPr>
          <w:rFonts w:ascii="Times New Roman" w:hAnsi="Times New Roman"/>
          <w:sz w:val="28"/>
          <w:szCs w:val="28"/>
        </w:rPr>
        <w:tab/>
      </w:r>
    </w:p>
    <w:p w:rsidR="00CE63A7" w:rsidRPr="0078795D" w:rsidRDefault="008245B1" w:rsidP="008245B1">
      <w:pPr>
        <w:pStyle w:val="a3"/>
        <w:numPr>
          <w:ilvl w:val="0"/>
          <w:numId w:val="1"/>
        </w:numPr>
        <w:tabs>
          <w:tab w:val="left" w:pos="709"/>
          <w:tab w:val="left" w:pos="851"/>
        </w:tab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Утвердить прилагаем</w:t>
      </w:r>
      <w:r w:rsidR="00417AAB" w:rsidRPr="0078795D">
        <w:rPr>
          <w:rFonts w:ascii="Times New Roman" w:hAnsi="Times New Roman"/>
          <w:sz w:val="28"/>
          <w:szCs w:val="28"/>
        </w:rPr>
        <w:t xml:space="preserve">ый административный регламент </w:t>
      </w:r>
      <w:r w:rsidRPr="0078795D">
        <w:rPr>
          <w:rFonts w:ascii="Times New Roman" w:hAnsi="Times New Roman"/>
          <w:spacing w:val="-4"/>
          <w:sz w:val="28"/>
          <w:szCs w:val="28"/>
        </w:rPr>
        <w:t xml:space="preserve">по предоставлению муниципальной услуги по </w:t>
      </w:r>
      <w:r w:rsidRPr="0078795D">
        <w:rPr>
          <w:rFonts w:ascii="Times New Roman" w:hAnsi="Times New Roman"/>
          <w:sz w:val="28"/>
          <w:szCs w:val="28"/>
        </w:rPr>
        <w:t xml:space="preserve">предоставлению земельных </w:t>
      </w:r>
      <w:r w:rsidRPr="0078795D">
        <w:rPr>
          <w:rFonts w:ascii="Times New Roman" w:hAnsi="Times New Roman"/>
          <w:spacing w:val="-4"/>
          <w:sz w:val="28"/>
          <w:szCs w:val="28"/>
        </w:rPr>
        <w:t>участков, находящихся в муниципальной собственности, на которых расположены здания, сооружения</w:t>
      </w:r>
      <w:r w:rsidRPr="0078795D">
        <w:rPr>
          <w:rFonts w:ascii="Times New Roman" w:hAnsi="Times New Roman"/>
          <w:sz w:val="28"/>
          <w:szCs w:val="28"/>
        </w:rPr>
        <w:t>.</w:t>
      </w:r>
    </w:p>
    <w:p w:rsidR="00417AAB" w:rsidRPr="0078795D" w:rsidRDefault="00417AAB" w:rsidP="008245B1">
      <w:pPr>
        <w:pStyle w:val="a3"/>
        <w:numPr>
          <w:ilvl w:val="0"/>
          <w:numId w:val="1"/>
        </w:numPr>
        <w:tabs>
          <w:tab w:val="left" w:pos="709"/>
          <w:tab w:val="left" w:pos="851"/>
        </w:tab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 xml:space="preserve">Признать утратившим силу постановление Администрации  </w:t>
      </w:r>
      <w:r w:rsidR="00FE7499" w:rsidRPr="0078795D">
        <w:rPr>
          <w:rFonts w:ascii="Times New Roman" w:hAnsi="Times New Roman"/>
          <w:sz w:val="28"/>
          <w:szCs w:val="28"/>
        </w:rPr>
        <w:t>муниципального образования</w:t>
      </w:r>
      <w:r w:rsidRPr="0078795D">
        <w:rPr>
          <w:rFonts w:ascii="Times New Roman" w:hAnsi="Times New Roman"/>
          <w:sz w:val="28"/>
          <w:szCs w:val="28"/>
        </w:rPr>
        <w:t>:</w:t>
      </w:r>
    </w:p>
    <w:p w:rsidR="00417AAB" w:rsidRPr="0078795D" w:rsidRDefault="00417AAB" w:rsidP="00476722">
      <w:pPr>
        <w:pStyle w:val="a3"/>
        <w:tabs>
          <w:tab w:val="left" w:pos="0"/>
          <w:tab w:val="left" w:pos="851"/>
        </w:tab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 xml:space="preserve">- от </w:t>
      </w:r>
      <w:r w:rsidR="00FE7499" w:rsidRPr="0078795D">
        <w:rPr>
          <w:rFonts w:ascii="Times New Roman" w:hAnsi="Times New Roman"/>
          <w:sz w:val="28"/>
          <w:szCs w:val="28"/>
        </w:rPr>
        <w:t>01.03.2019</w:t>
      </w:r>
      <w:r w:rsidRPr="0078795D">
        <w:rPr>
          <w:rFonts w:ascii="Times New Roman" w:hAnsi="Times New Roman"/>
          <w:sz w:val="28"/>
          <w:szCs w:val="28"/>
        </w:rPr>
        <w:t xml:space="preserve"> № </w:t>
      </w:r>
      <w:r w:rsidR="00FE7499" w:rsidRPr="0078795D">
        <w:rPr>
          <w:rFonts w:ascii="Times New Roman" w:hAnsi="Times New Roman"/>
          <w:sz w:val="28"/>
          <w:szCs w:val="28"/>
        </w:rPr>
        <w:t>108</w:t>
      </w:r>
      <w:r w:rsidRPr="0078795D">
        <w:rPr>
          <w:rFonts w:ascii="Times New Roman" w:hAnsi="Times New Roman"/>
          <w:sz w:val="28"/>
          <w:szCs w:val="28"/>
        </w:rPr>
        <w:t xml:space="preserve"> «</w:t>
      </w:r>
      <w:r w:rsidR="00FE7499" w:rsidRPr="0078795D">
        <w:rPr>
          <w:rFonts w:ascii="Times New Roman" w:hAnsi="Times New Roman"/>
          <w:sz w:val="28"/>
          <w:szCs w:val="28"/>
        </w:rPr>
        <w:t>Об утверждении административного регламента по предоставлению муниципальной услуги по предоставлению земельных участков, находящихся в муниципальной собственности, на которых расположены здания, сооружения</w:t>
      </w:r>
      <w:r w:rsidRPr="0078795D">
        <w:rPr>
          <w:rFonts w:ascii="Times New Roman" w:hAnsi="Times New Roman"/>
          <w:sz w:val="28"/>
          <w:szCs w:val="28"/>
        </w:rPr>
        <w:t>»;</w:t>
      </w:r>
    </w:p>
    <w:p w:rsidR="00417AAB" w:rsidRPr="0078795D" w:rsidRDefault="00417AAB" w:rsidP="00476722">
      <w:pPr>
        <w:pStyle w:val="a3"/>
        <w:tabs>
          <w:tab w:val="left" w:pos="0"/>
          <w:tab w:val="left" w:pos="851"/>
        </w:tab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 xml:space="preserve">- от </w:t>
      </w:r>
      <w:r w:rsidR="00476722" w:rsidRPr="0078795D">
        <w:rPr>
          <w:rFonts w:ascii="Times New Roman" w:hAnsi="Times New Roman"/>
          <w:sz w:val="28"/>
          <w:szCs w:val="28"/>
        </w:rPr>
        <w:t>04.06.2021 № 217</w:t>
      </w:r>
      <w:r w:rsidRPr="0078795D">
        <w:rPr>
          <w:rFonts w:ascii="Times New Roman" w:hAnsi="Times New Roman"/>
          <w:sz w:val="28"/>
          <w:szCs w:val="28"/>
        </w:rPr>
        <w:t xml:space="preserve"> «</w:t>
      </w:r>
      <w:r w:rsidR="00476722" w:rsidRPr="0078795D">
        <w:rPr>
          <w:rFonts w:ascii="Times New Roman" w:hAnsi="Times New Roman"/>
          <w:sz w:val="28"/>
          <w:szCs w:val="28"/>
        </w:rPr>
        <w:t>О внесении изменений в постановление Администрации муниципального образования Югское от 01.03.2019 № 108  «Об утверждении Административного регламента по предоставлению муниципальной услуги по предоставлению земельных участков, находящихся в муниципальной собственности, на которых расположены здания, сооружения</w:t>
      </w:r>
      <w:r w:rsidRPr="0078795D">
        <w:rPr>
          <w:rFonts w:ascii="Times New Roman" w:hAnsi="Times New Roman"/>
          <w:sz w:val="28"/>
          <w:szCs w:val="28"/>
        </w:rPr>
        <w:t>».</w:t>
      </w:r>
    </w:p>
    <w:p w:rsidR="00EF53B0" w:rsidRPr="0078795D" w:rsidRDefault="007E7F76" w:rsidP="007E7F76">
      <w:pPr>
        <w:pStyle w:val="a3"/>
        <w:numPr>
          <w:ilvl w:val="0"/>
          <w:numId w:val="1"/>
        </w:numPr>
        <w:tabs>
          <w:tab w:val="left" w:pos="709"/>
          <w:tab w:val="left" w:pos="851"/>
        </w:tabs>
        <w:spacing w:after="0" w:line="240" w:lineRule="auto"/>
        <w:ind w:left="0" w:firstLine="709"/>
        <w:jc w:val="both"/>
        <w:rPr>
          <w:rFonts w:ascii="Times New Roman" w:hAnsi="Times New Roman"/>
          <w:sz w:val="28"/>
          <w:szCs w:val="28"/>
        </w:rPr>
      </w:pPr>
      <w:r w:rsidRPr="0078795D">
        <w:rPr>
          <w:rFonts w:ascii="Times New Roman" w:hAnsi="Times New Roman"/>
          <w:bCs/>
          <w:sz w:val="28"/>
          <w:szCs w:val="28"/>
        </w:rPr>
        <w:lastRenderedPageBreak/>
        <w:t>Постановление опубликовать в «</w:t>
      </w:r>
      <w:proofErr w:type="spellStart"/>
      <w:r w:rsidR="00476722" w:rsidRPr="0078795D">
        <w:rPr>
          <w:rFonts w:ascii="Times New Roman" w:hAnsi="Times New Roman"/>
          <w:bCs/>
          <w:sz w:val="28"/>
          <w:szCs w:val="28"/>
        </w:rPr>
        <w:t>Югском</w:t>
      </w:r>
      <w:proofErr w:type="spellEnd"/>
      <w:r w:rsidR="00476722" w:rsidRPr="0078795D">
        <w:rPr>
          <w:rFonts w:ascii="Times New Roman" w:hAnsi="Times New Roman"/>
          <w:bCs/>
          <w:sz w:val="28"/>
          <w:szCs w:val="28"/>
        </w:rPr>
        <w:t xml:space="preserve"> вестнике</w:t>
      </w:r>
      <w:r w:rsidR="00417AAB" w:rsidRPr="0078795D">
        <w:rPr>
          <w:rFonts w:ascii="Times New Roman" w:hAnsi="Times New Roman"/>
          <w:bCs/>
          <w:sz w:val="28"/>
          <w:szCs w:val="28"/>
        </w:rPr>
        <w:t xml:space="preserve">» </w:t>
      </w:r>
      <w:r w:rsidRPr="0078795D">
        <w:rPr>
          <w:rFonts w:ascii="Times New Roman" w:hAnsi="Times New Roman"/>
          <w:bCs/>
          <w:sz w:val="28"/>
          <w:szCs w:val="28"/>
        </w:rPr>
        <w:t>и разместить на официальном сайте Администрации</w:t>
      </w:r>
      <w:r w:rsidR="00417AAB" w:rsidRPr="0078795D">
        <w:rPr>
          <w:rFonts w:ascii="Times New Roman" w:hAnsi="Times New Roman"/>
          <w:bCs/>
          <w:sz w:val="28"/>
          <w:szCs w:val="28"/>
        </w:rPr>
        <w:t xml:space="preserve"> сельского поселения</w:t>
      </w:r>
      <w:r w:rsidRPr="0078795D">
        <w:rPr>
          <w:rFonts w:ascii="Times New Roman" w:hAnsi="Times New Roman"/>
          <w:bCs/>
          <w:sz w:val="28"/>
          <w:szCs w:val="28"/>
        </w:rPr>
        <w:t xml:space="preserve"> </w:t>
      </w:r>
      <w:r w:rsidR="00476722" w:rsidRPr="0078795D">
        <w:rPr>
          <w:rFonts w:ascii="Times New Roman" w:hAnsi="Times New Roman"/>
          <w:bCs/>
          <w:sz w:val="28"/>
          <w:szCs w:val="28"/>
        </w:rPr>
        <w:t xml:space="preserve">Югское </w:t>
      </w:r>
      <w:r w:rsidRPr="0078795D">
        <w:rPr>
          <w:rFonts w:ascii="Times New Roman" w:hAnsi="Times New Roman"/>
          <w:bCs/>
          <w:sz w:val="28"/>
          <w:szCs w:val="28"/>
        </w:rPr>
        <w:t>в информационно-телекоммуникационной сети «Интернет».</w:t>
      </w:r>
    </w:p>
    <w:p w:rsidR="008245B1" w:rsidRPr="0078795D" w:rsidRDefault="008245B1" w:rsidP="008245B1">
      <w:pPr>
        <w:pStyle w:val="1"/>
        <w:ind w:firstLine="0"/>
        <w:rPr>
          <w:szCs w:val="28"/>
        </w:rPr>
      </w:pPr>
    </w:p>
    <w:p w:rsidR="007E7F76" w:rsidRPr="0078795D" w:rsidRDefault="007E7F76" w:rsidP="008245B1">
      <w:pPr>
        <w:pStyle w:val="1"/>
        <w:ind w:firstLine="0"/>
        <w:rPr>
          <w:szCs w:val="28"/>
        </w:rPr>
      </w:pPr>
    </w:p>
    <w:p w:rsidR="007E7F76" w:rsidRPr="0078795D" w:rsidRDefault="007E7F76" w:rsidP="008245B1">
      <w:pPr>
        <w:pStyle w:val="1"/>
        <w:ind w:firstLine="0"/>
        <w:rPr>
          <w:szCs w:val="28"/>
        </w:rPr>
      </w:pPr>
    </w:p>
    <w:p w:rsidR="00476722" w:rsidRPr="0078795D" w:rsidRDefault="00417AAB" w:rsidP="00476722">
      <w:pPr>
        <w:pStyle w:val="1"/>
        <w:ind w:firstLine="0"/>
        <w:rPr>
          <w:szCs w:val="28"/>
        </w:rPr>
      </w:pPr>
      <w:r w:rsidRPr="0078795D">
        <w:rPr>
          <w:szCs w:val="28"/>
        </w:rPr>
        <w:t>Г</w:t>
      </w:r>
      <w:r w:rsidR="00971134" w:rsidRPr="0078795D">
        <w:rPr>
          <w:szCs w:val="28"/>
        </w:rPr>
        <w:t>лав</w:t>
      </w:r>
      <w:r w:rsidRPr="0078795D">
        <w:rPr>
          <w:szCs w:val="28"/>
        </w:rPr>
        <w:t>а</w:t>
      </w:r>
      <w:r w:rsidR="001124EA" w:rsidRPr="0078795D">
        <w:rPr>
          <w:szCs w:val="28"/>
        </w:rPr>
        <w:t xml:space="preserve"> </w:t>
      </w:r>
      <w:r w:rsidR="00476722" w:rsidRPr="0078795D">
        <w:rPr>
          <w:szCs w:val="28"/>
        </w:rPr>
        <w:t xml:space="preserve">сельского </w:t>
      </w:r>
      <w:r w:rsidR="008245B1" w:rsidRPr="0078795D">
        <w:rPr>
          <w:szCs w:val="28"/>
        </w:rPr>
        <w:t>поселения</w:t>
      </w:r>
      <w:r w:rsidR="00476722" w:rsidRPr="0078795D">
        <w:rPr>
          <w:szCs w:val="28"/>
        </w:rPr>
        <w:t xml:space="preserve"> Югское                                                А.В. Замыслов</w:t>
      </w:r>
      <w:r w:rsidRPr="0078795D">
        <w:rPr>
          <w:szCs w:val="28"/>
        </w:rPr>
        <w:t xml:space="preserve">   </w:t>
      </w:r>
    </w:p>
    <w:p w:rsidR="00417AAB" w:rsidRPr="0078795D" w:rsidRDefault="00417AAB" w:rsidP="00476722">
      <w:pPr>
        <w:pStyle w:val="1"/>
        <w:ind w:firstLine="0"/>
        <w:rPr>
          <w:szCs w:val="28"/>
        </w:rPr>
      </w:pPr>
      <w:r w:rsidRPr="0078795D">
        <w:rPr>
          <w:szCs w:val="28"/>
        </w:rPr>
        <w:t xml:space="preserve">                                                       </w:t>
      </w:r>
      <w:r w:rsidR="001124EA" w:rsidRPr="0078795D">
        <w:rPr>
          <w:szCs w:val="28"/>
        </w:rPr>
        <w:t xml:space="preserve">                      </w:t>
      </w: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Pr="0078795D" w:rsidRDefault="00476722" w:rsidP="00476722">
      <w:pPr>
        <w:pStyle w:val="1"/>
        <w:ind w:firstLine="0"/>
        <w:rPr>
          <w:szCs w:val="28"/>
        </w:rPr>
      </w:pPr>
    </w:p>
    <w:p w:rsidR="00476722" w:rsidRDefault="00476722" w:rsidP="00476722">
      <w:pPr>
        <w:pStyle w:val="1"/>
        <w:ind w:firstLine="0"/>
        <w:rPr>
          <w:szCs w:val="28"/>
        </w:rPr>
      </w:pPr>
    </w:p>
    <w:p w:rsidR="00F631E1" w:rsidRDefault="00F631E1" w:rsidP="00476722">
      <w:pPr>
        <w:pStyle w:val="1"/>
        <w:ind w:firstLine="0"/>
        <w:rPr>
          <w:szCs w:val="28"/>
        </w:rPr>
      </w:pPr>
    </w:p>
    <w:p w:rsidR="00F631E1" w:rsidRPr="0078795D" w:rsidRDefault="00F631E1" w:rsidP="00476722">
      <w:pPr>
        <w:pStyle w:val="1"/>
        <w:ind w:firstLine="0"/>
        <w:rPr>
          <w:szCs w:val="28"/>
        </w:rPr>
      </w:pPr>
    </w:p>
    <w:p w:rsidR="00476722" w:rsidRPr="0078795D" w:rsidRDefault="00476722" w:rsidP="00476722">
      <w:pPr>
        <w:pStyle w:val="1"/>
        <w:ind w:firstLine="0"/>
        <w:rPr>
          <w:szCs w:val="28"/>
        </w:rPr>
      </w:pPr>
    </w:p>
    <w:p w:rsidR="00240742" w:rsidRPr="0078795D" w:rsidRDefault="00240742" w:rsidP="00240742">
      <w:pPr>
        <w:suppressAutoHyphens/>
        <w:ind w:left="6096"/>
        <w:contextualSpacing/>
        <w:rPr>
          <w:rFonts w:ascii="Times New Roman" w:hAnsi="Times New Roman"/>
          <w:sz w:val="28"/>
          <w:szCs w:val="28"/>
        </w:rPr>
      </w:pPr>
      <w:r w:rsidRPr="0078795D">
        <w:rPr>
          <w:rFonts w:ascii="Times New Roman" w:hAnsi="Times New Roman"/>
          <w:sz w:val="28"/>
          <w:szCs w:val="28"/>
        </w:rPr>
        <w:lastRenderedPageBreak/>
        <w:t>УТВЕРЖДЕН</w:t>
      </w:r>
    </w:p>
    <w:p w:rsidR="00240742" w:rsidRPr="0078795D" w:rsidRDefault="00240742" w:rsidP="00240742">
      <w:pPr>
        <w:suppressAutoHyphens/>
        <w:ind w:left="6096"/>
        <w:contextualSpacing/>
        <w:rPr>
          <w:rFonts w:ascii="Times New Roman" w:hAnsi="Times New Roman"/>
          <w:sz w:val="28"/>
          <w:szCs w:val="28"/>
        </w:rPr>
      </w:pPr>
      <w:r w:rsidRPr="0078795D">
        <w:rPr>
          <w:rFonts w:ascii="Times New Roman" w:hAnsi="Times New Roman"/>
          <w:sz w:val="28"/>
          <w:szCs w:val="28"/>
        </w:rPr>
        <w:t xml:space="preserve">постановлением </w:t>
      </w:r>
    </w:p>
    <w:p w:rsidR="00417AAB" w:rsidRPr="0078795D" w:rsidRDefault="00C05F47" w:rsidP="00240742">
      <w:pPr>
        <w:suppressAutoHyphens/>
        <w:ind w:left="6096"/>
        <w:contextualSpacing/>
        <w:rPr>
          <w:rFonts w:ascii="Times New Roman" w:hAnsi="Times New Roman"/>
          <w:sz w:val="28"/>
          <w:szCs w:val="28"/>
        </w:rPr>
      </w:pPr>
      <w:r w:rsidRPr="0078795D">
        <w:rPr>
          <w:rFonts w:ascii="Times New Roman" w:hAnsi="Times New Roman"/>
          <w:sz w:val="28"/>
          <w:szCs w:val="28"/>
        </w:rPr>
        <w:t xml:space="preserve">Администрации </w:t>
      </w:r>
      <w:r w:rsidR="00417AAB" w:rsidRPr="0078795D">
        <w:rPr>
          <w:rFonts w:ascii="Times New Roman" w:hAnsi="Times New Roman"/>
          <w:sz w:val="28"/>
          <w:szCs w:val="28"/>
        </w:rPr>
        <w:t xml:space="preserve"> сельского поселения</w:t>
      </w:r>
      <w:r w:rsidR="00476722" w:rsidRPr="0078795D">
        <w:rPr>
          <w:rFonts w:ascii="Times New Roman" w:hAnsi="Times New Roman"/>
          <w:sz w:val="28"/>
          <w:szCs w:val="28"/>
        </w:rPr>
        <w:t xml:space="preserve"> Югское</w:t>
      </w:r>
    </w:p>
    <w:p w:rsidR="00240742" w:rsidRPr="0078795D" w:rsidRDefault="00C05F47" w:rsidP="00240742">
      <w:pPr>
        <w:suppressAutoHyphens/>
        <w:ind w:left="6096"/>
        <w:contextualSpacing/>
        <w:rPr>
          <w:rFonts w:ascii="Times New Roman" w:hAnsi="Times New Roman"/>
          <w:sz w:val="28"/>
          <w:szCs w:val="28"/>
        </w:rPr>
      </w:pPr>
      <w:r w:rsidRPr="0078795D">
        <w:rPr>
          <w:rFonts w:ascii="Times New Roman" w:hAnsi="Times New Roman"/>
          <w:sz w:val="28"/>
          <w:szCs w:val="28"/>
        </w:rPr>
        <w:t xml:space="preserve">от </w:t>
      </w:r>
      <w:r w:rsidR="00F631E1">
        <w:rPr>
          <w:rFonts w:ascii="Times New Roman" w:hAnsi="Times New Roman"/>
          <w:sz w:val="28"/>
          <w:szCs w:val="28"/>
        </w:rPr>
        <w:t>29.05.2023</w:t>
      </w:r>
      <w:r w:rsidRPr="0078795D">
        <w:rPr>
          <w:rFonts w:ascii="Times New Roman" w:hAnsi="Times New Roman"/>
          <w:sz w:val="28"/>
          <w:szCs w:val="28"/>
        </w:rPr>
        <w:t xml:space="preserve"> № </w:t>
      </w:r>
      <w:r w:rsidR="00F631E1">
        <w:rPr>
          <w:rFonts w:ascii="Times New Roman" w:hAnsi="Times New Roman"/>
          <w:sz w:val="28"/>
          <w:szCs w:val="28"/>
        </w:rPr>
        <w:t>172</w:t>
      </w:r>
      <w:bookmarkStart w:id="0" w:name="_GoBack"/>
      <w:bookmarkEnd w:id="0"/>
    </w:p>
    <w:p w:rsidR="00240742" w:rsidRPr="0078795D" w:rsidRDefault="00240742" w:rsidP="00240742">
      <w:pPr>
        <w:suppressAutoHyphens/>
        <w:contextualSpacing/>
        <w:jc w:val="center"/>
        <w:rPr>
          <w:rFonts w:ascii="Times New Roman" w:hAnsi="Times New Roman"/>
          <w:sz w:val="28"/>
          <w:szCs w:val="28"/>
        </w:rPr>
      </w:pPr>
    </w:p>
    <w:p w:rsidR="00240742" w:rsidRPr="0078795D" w:rsidRDefault="00240742" w:rsidP="00C05F47">
      <w:pPr>
        <w:suppressAutoHyphens/>
        <w:spacing w:after="0" w:line="240" w:lineRule="auto"/>
        <w:contextualSpacing/>
        <w:jc w:val="center"/>
        <w:rPr>
          <w:rFonts w:ascii="Times New Roman" w:hAnsi="Times New Roman"/>
          <w:sz w:val="28"/>
          <w:szCs w:val="28"/>
        </w:rPr>
      </w:pPr>
      <w:r w:rsidRPr="0078795D">
        <w:rPr>
          <w:rFonts w:ascii="Times New Roman" w:hAnsi="Times New Roman"/>
          <w:sz w:val="28"/>
          <w:szCs w:val="28"/>
        </w:rPr>
        <w:t>Административный регламент</w:t>
      </w:r>
    </w:p>
    <w:p w:rsidR="00240742" w:rsidRPr="0078795D" w:rsidRDefault="00240742" w:rsidP="00C05F47">
      <w:pPr>
        <w:suppressAutoHyphens/>
        <w:spacing w:after="0" w:line="240" w:lineRule="auto"/>
        <w:contextualSpacing/>
        <w:jc w:val="center"/>
        <w:rPr>
          <w:rFonts w:ascii="Times New Roman" w:hAnsi="Times New Roman"/>
          <w:sz w:val="28"/>
          <w:szCs w:val="28"/>
        </w:rPr>
      </w:pPr>
      <w:r w:rsidRPr="0078795D">
        <w:rPr>
          <w:rFonts w:ascii="Times New Roman" w:hAnsi="Times New Roman"/>
          <w:sz w:val="28"/>
          <w:szCs w:val="28"/>
        </w:rPr>
        <w:t>по предоставлению муниципальной услуги</w:t>
      </w:r>
      <w:r w:rsidRPr="0078795D">
        <w:rPr>
          <w:rFonts w:ascii="Times New Roman" w:hAnsi="Times New Roman"/>
          <w:spacing w:val="-4"/>
          <w:sz w:val="28"/>
          <w:szCs w:val="28"/>
        </w:rPr>
        <w:t xml:space="preserve"> по </w:t>
      </w:r>
      <w:r w:rsidRPr="0078795D">
        <w:rPr>
          <w:rFonts w:ascii="Times New Roman" w:hAnsi="Times New Roman"/>
          <w:sz w:val="28"/>
          <w:szCs w:val="28"/>
        </w:rPr>
        <w:t xml:space="preserve">предоставлению </w:t>
      </w:r>
    </w:p>
    <w:p w:rsidR="00240742" w:rsidRPr="0078795D" w:rsidRDefault="00240742" w:rsidP="00C05F47">
      <w:pPr>
        <w:suppressAutoHyphens/>
        <w:spacing w:after="0" w:line="240" w:lineRule="auto"/>
        <w:contextualSpacing/>
        <w:jc w:val="center"/>
        <w:rPr>
          <w:rFonts w:ascii="Times New Roman" w:hAnsi="Times New Roman"/>
          <w:spacing w:val="-4"/>
          <w:sz w:val="28"/>
          <w:szCs w:val="28"/>
        </w:rPr>
      </w:pPr>
      <w:r w:rsidRPr="0078795D">
        <w:rPr>
          <w:rFonts w:ascii="Times New Roman" w:hAnsi="Times New Roman"/>
          <w:sz w:val="28"/>
          <w:szCs w:val="28"/>
        </w:rPr>
        <w:t xml:space="preserve">земельных </w:t>
      </w:r>
      <w:r w:rsidRPr="0078795D">
        <w:rPr>
          <w:rFonts w:ascii="Times New Roman" w:hAnsi="Times New Roman"/>
          <w:spacing w:val="-4"/>
          <w:sz w:val="28"/>
          <w:szCs w:val="28"/>
        </w:rPr>
        <w:t xml:space="preserve">участков, находящихся в муниципальной собственности, </w:t>
      </w:r>
    </w:p>
    <w:p w:rsidR="00240742" w:rsidRPr="0078795D" w:rsidRDefault="00240742" w:rsidP="00C05F47">
      <w:pPr>
        <w:suppressAutoHyphens/>
        <w:spacing w:after="0" w:line="240" w:lineRule="auto"/>
        <w:contextualSpacing/>
        <w:jc w:val="center"/>
        <w:rPr>
          <w:rFonts w:ascii="Times New Roman" w:hAnsi="Times New Roman"/>
          <w:sz w:val="28"/>
          <w:szCs w:val="28"/>
        </w:rPr>
      </w:pPr>
      <w:r w:rsidRPr="0078795D">
        <w:rPr>
          <w:rFonts w:ascii="Times New Roman" w:hAnsi="Times New Roman"/>
          <w:spacing w:val="-4"/>
          <w:sz w:val="28"/>
          <w:szCs w:val="28"/>
        </w:rPr>
        <w:t>на которых расположены здания, сооружения</w:t>
      </w:r>
    </w:p>
    <w:p w:rsidR="00240742" w:rsidRPr="0078795D" w:rsidRDefault="00240742" w:rsidP="00C05F47">
      <w:pPr>
        <w:suppressAutoHyphens/>
        <w:spacing w:after="0" w:line="240" w:lineRule="auto"/>
        <w:ind w:firstLine="240"/>
        <w:contextualSpacing/>
        <w:jc w:val="center"/>
        <w:rPr>
          <w:rFonts w:ascii="Times New Roman" w:hAnsi="Times New Roman"/>
          <w:b/>
          <w:sz w:val="28"/>
          <w:szCs w:val="28"/>
        </w:rPr>
      </w:pPr>
    </w:p>
    <w:p w:rsidR="00240742" w:rsidRPr="0078795D" w:rsidRDefault="00240742" w:rsidP="00F75CF0">
      <w:pPr>
        <w:pStyle w:val="a3"/>
        <w:numPr>
          <w:ilvl w:val="0"/>
          <w:numId w:val="20"/>
        </w:numPr>
        <w:suppressAutoHyphens/>
        <w:spacing w:after="0" w:line="240" w:lineRule="auto"/>
        <w:jc w:val="center"/>
        <w:rPr>
          <w:rFonts w:ascii="Times New Roman" w:hAnsi="Times New Roman"/>
          <w:b/>
          <w:sz w:val="28"/>
          <w:szCs w:val="28"/>
        </w:rPr>
      </w:pPr>
      <w:r w:rsidRPr="0078795D">
        <w:rPr>
          <w:rFonts w:ascii="Times New Roman" w:hAnsi="Times New Roman"/>
          <w:b/>
          <w:sz w:val="28"/>
          <w:szCs w:val="28"/>
        </w:rPr>
        <w:t>Общие положения</w:t>
      </w:r>
    </w:p>
    <w:p w:rsidR="00240742" w:rsidRPr="0078795D" w:rsidRDefault="00240742" w:rsidP="00C05F47">
      <w:pPr>
        <w:suppressAutoHyphens/>
        <w:spacing w:after="0" w:line="240" w:lineRule="auto"/>
        <w:ind w:firstLine="240"/>
        <w:contextualSpacing/>
        <w:jc w:val="center"/>
        <w:rPr>
          <w:rFonts w:ascii="Times New Roman" w:hAnsi="Times New Roman"/>
          <w:b/>
          <w:sz w:val="28"/>
          <w:szCs w:val="28"/>
        </w:rPr>
      </w:pPr>
    </w:p>
    <w:p w:rsidR="00240742" w:rsidRPr="0078795D" w:rsidRDefault="00240742" w:rsidP="001B2B93">
      <w:pPr>
        <w:pStyle w:val="a3"/>
        <w:numPr>
          <w:ilvl w:val="1"/>
          <w:numId w:val="6"/>
        </w:numPr>
        <w:suppressAutoHyphens/>
        <w:spacing w:after="0" w:line="240" w:lineRule="auto"/>
        <w:jc w:val="center"/>
        <w:rPr>
          <w:rFonts w:ascii="Times New Roman" w:eastAsia="MS Mincho" w:hAnsi="Times New Roman"/>
          <w:bCs/>
          <w:sz w:val="28"/>
          <w:szCs w:val="28"/>
        </w:rPr>
      </w:pPr>
      <w:r w:rsidRPr="0078795D">
        <w:rPr>
          <w:rFonts w:ascii="Times New Roman" w:eastAsia="MS Mincho" w:hAnsi="Times New Roman"/>
          <w:bCs/>
          <w:sz w:val="28"/>
          <w:szCs w:val="28"/>
        </w:rPr>
        <w:t>Цели и предмет административного регламента</w:t>
      </w:r>
    </w:p>
    <w:p w:rsidR="00240742" w:rsidRPr="0078795D" w:rsidRDefault="00240742" w:rsidP="00C05F47">
      <w:pPr>
        <w:suppressAutoHyphens/>
        <w:autoSpaceDE w:val="0"/>
        <w:autoSpaceDN w:val="0"/>
        <w:adjustRightInd w:val="0"/>
        <w:spacing w:after="0" w:line="240" w:lineRule="auto"/>
        <w:ind w:firstLine="709"/>
        <w:jc w:val="both"/>
        <w:rPr>
          <w:rFonts w:ascii="Times New Roman" w:hAnsi="Times New Roman"/>
          <w:spacing w:val="-4"/>
          <w:sz w:val="28"/>
          <w:szCs w:val="28"/>
        </w:rPr>
      </w:pPr>
      <w:r w:rsidRPr="0078795D">
        <w:rPr>
          <w:rFonts w:ascii="Times New Roman" w:hAnsi="Times New Roman"/>
          <w:sz w:val="28"/>
          <w:szCs w:val="28"/>
        </w:rPr>
        <w:t xml:space="preserve">Административный регламент по предоставлению муниципальной услуги </w:t>
      </w:r>
      <w:r w:rsidRPr="0078795D">
        <w:rPr>
          <w:rFonts w:ascii="Times New Roman" w:hAnsi="Times New Roman"/>
          <w:spacing w:val="-4"/>
          <w:sz w:val="28"/>
          <w:szCs w:val="28"/>
        </w:rPr>
        <w:t xml:space="preserve">по </w:t>
      </w:r>
      <w:r w:rsidRPr="0078795D">
        <w:rPr>
          <w:rFonts w:ascii="Times New Roman" w:hAnsi="Times New Roman"/>
          <w:sz w:val="28"/>
          <w:szCs w:val="28"/>
        </w:rPr>
        <w:t xml:space="preserve">предоставлению земельных </w:t>
      </w:r>
      <w:r w:rsidRPr="0078795D">
        <w:rPr>
          <w:rFonts w:ascii="Times New Roman" w:hAnsi="Times New Roman"/>
          <w:spacing w:val="-4"/>
          <w:sz w:val="28"/>
          <w:szCs w:val="28"/>
        </w:rPr>
        <w:t xml:space="preserve">участков, находящихся в муниципальной собственности, на которых расположены здания, сооружения </w:t>
      </w:r>
      <w:r w:rsidRPr="0078795D">
        <w:rPr>
          <w:rFonts w:ascii="Times New Roman" w:hAnsi="Times New Roman"/>
          <w:sz w:val="28"/>
          <w:szCs w:val="28"/>
        </w:rPr>
        <w:t xml:space="preserve">(далее соответственно </w:t>
      </w:r>
      <w:r w:rsidRPr="0078795D">
        <w:rPr>
          <w:rFonts w:ascii="Times New Roman" w:hAnsi="Times New Roman"/>
          <w:sz w:val="28"/>
          <w:szCs w:val="28"/>
        </w:rPr>
        <w:sym w:font="Symbol" w:char="F02D"/>
      </w:r>
      <w:r w:rsidR="00D5041D" w:rsidRPr="0078795D">
        <w:rPr>
          <w:rFonts w:ascii="Times New Roman" w:hAnsi="Times New Roman"/>
          <w:sz w:val="28"/>
          <w:szCs w:val="28"/>
        </w:rPr>
        <w:t xml:space="preserve"> </w:t>
      </w:r>
      <w:r w:rsidRPr="0078795D">
        <w:rPr>
          <w:rFonts w:ascii="Times New Roman" w:hAnsi="Times New Roman"/>
          <w:sz w:val="28"/>
          <w:szCs w:val="28"/>
        </w:rPr>
        <w:t>административный регламент, муниципальная услуга)</w:t>
      </w:r>
      <w:r w:rsidRPr="0078795D">
        <w:rPr>
          <w:rFonts w:ascii="Times New Roman" w:hAnsi="Times New Roman"/>
          <w:spacing w:val="-4"/>
          <w:sz w:val="28"/>
          <w:szCs w:val="28"/>
        </w:rPr>
        <w:t xml:space="preserve"> устанавливает порядок и стандарт предоставления муниципальной услуги.</w:t>
      </w:r>
    </w:p>
    <w:p w:rsidR="00240742" w:rsidRPr="0078795D"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78795D">
        <w:rPr>
          <w:rFonts w:ascii="Times New Roman" w:hAnsi="Times New Roman"/>
          <w:sz w:val="28"/>
          <w:szCs w:val="28"/>
        </w:rPr>
        <w:t>Действие настоящего административного регламента распространяется на земельные участки, находящиеся в муниципальной собственнос</w:t>
      </w:r>
      <w:r w:rsidR="00476722" w:rsidRPr="0078795D">
        <w:rPr>
          <w:rFonts w:ascii="Times New Roman" w:hAnsi="Times New Roman"/>
          <w:sz w:val="28"/>
          <w:szCs w:val="28"/>
        </w:rPr>
        <w:t>ти, расположенные на территории</w:t>
      </w:r>
      <w:r w:rsidR="00D5041D" w:rsidRPr="0078795D">
        <w:rPr>
          <w:rFonts w:ascii="Times New Roman" w:hAnsi="Times New Roman"/>
          <w:sz w:val="28"/>
          <w:szCs w:val="28"/>
        </w:rPr>
        <w:t xml:space="preserve"> сельского поселения</w:t>
      </w:r>
      <w:r w:rsidR="00476722" w:rsidRPr="0078795D">
        <w:rPr>
          <w:rFonts w:ascii="Times New Roman" w:hAnsi="Times New Roman"/>
          <w:sz w:val="28"/>
          <w:szCs w:val="28"/>
        </w:rPr>
        <w:t xml:space="preserve"> Югское</w:t>
      </w:r>
      <w:r w:rsidRPr="0078795D">
        <w:rPr>
          <w:rFonts w:ascii="Times New Roman" w:hAnsi="Times New Roman"/>
          <w:sz w:val="28"/>
          <w:szCs w:val="28"/>
        </w:rPr>
        <w:t>, полномочия по распоряжению которыми в соответствии с федеральным законодательством возложены на органы местного самоуправления.</w:t>
      </w:r>
    </w:p>
    <w:p w:rsidR="00240742" w:rsidRPr="0078795D"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p>
    <w:p w:rsidR="00DF06A3" w:rsidRPr="0078795D" w:rsidRDefault="00DF06A3" w:rsidP="00DF06A3">
      <w:pPr>
        <w:pStyle w:val="11"/>
        <w:numPr>
          <w:ilvl w:val="1"/>
          <w:numId w:val="6"/>
        </w:numPr>
        <w:suppressAutoHyphens/>
        <w:spacing w:after="0" w:line="240" w:lineRule="auto"/>
        <w:jc w:val="center"/>
        <w:rPr>
          <w:rFonts w:ascii="Times New Roman" w:eastAsia="MS Mincho" w:hAnsi="Times New Roman"/>
          <w:bCs/>
          <w:sz w:val="28"/>
          <w:szCs w:val="28"/>
        </w:rPr>
      </w:pPr>
      <w:r w:rsidRPr="0078795D">
        <w:rPr>
          <w:rFonts w:ascii="Times New Roman" w:eastAsia="MS Mincho" w:hAnsi="Times New Roman"/>
          <w:bCs/>
          <w:sz w:val="28"/>
          <w:szCs w:val="28"/>
        </w:rPr>
        <w:t>Круг заявителей</w:t>
      </w:r>
    </w:p>
    <w:p w:rsidR="00DF06A3" w:rsidRPr="0078795D" w:rsidRDefault="00DF06A3" w:rsidP="00DF06A3">
      <w:pPr>
        <w:pStyle w:val="1"/>
        <w:rPr>
          <w:szCs w:val="28"/>
        </w:rPr>
      </w:pP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Заявителями при предоставлении муниципальной услуги являются физические (в том числе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w:t>
      </w:r>
    </w:p>
    <w:p w:rsidR="00DF06A3" w:rsidRPr="0078795D" w:rsidRDefault="00DF06A3" w:rsidP="00DF06A3">
      <w:pPr>
        <w:pStyle w:val="1"/>
        <w:rPr>
          <w:szCs w:val="28"/>
        </w:rPr>
      </w:pPr>
    </w:p>
    <w:p w:rsidR="00DF06A3" w:rsidRPr="0078795D" w:rsidRDefault="00DF06A3" w:rsidP="00DF06A3">
      <w:pPr>
        <w:pStyle w:val="1"/>
        <w:numPr>
          <w:ilvl w:val="1"/>
          <w:numId w:val="6"/>
        </w:numPr>
        <w:jc w:val="center"/>
        <w:rPr>
          <w:szCs w:val="28"/>
        </w:rPr>
      </w:pPr>
      <w:r w:rsidRPr="0078795D">
        <w:rPr>
          <w:szCs w:val="28"/>
        </w:rPr>
        <w:t>Требования к порядку информирования о предоставлении муниципальной услуги</w:t>
      </w:r>
    </w:p>
    <w:p w:rsidR="00DF06A3" w:rsidRPr="0078795D" w:rsidRDefault="00DF06A3" w:rsidP="00DF06A3">
      <w:pPr>
        <w:spacing w:after="0" w:line="240" w:lineRule="auto"/>
        <w:ind w:firstLine="709"/>
        <w:jc w:val="both"/>
        <w:rPr>
          <w:rFonts w:ascii="Times New Roman" w:hAnsi="Times New Roman"/>
          <w:sz w:val="28"/>
          <w:szCs w:val="28"/>
        </w:rPr>
      </w:pP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1.3.1. Информацию по вопросам предоставления муниципальной услуги можно получить следующими способами:</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лично;</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посредством телефонной связи;</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посредством электронной почты;</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посредством почтовой связи;</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lastRenderedPageBreak/>
        <w:t>на информационных сте</w:t>
      </w:r>
      <w:r w:rsidR="00476722" w:rsidRPr="0078795D">
        <w:rPr>
          <w:rFonts w:ascii="Times New Roman" w:hAnsi="Times New Roman"/>
          <w:sz w:val="28"/>
          <w:szCs w:val="28"/>
        </w:rPr>
        <w:t>ндах в помещениях Администрации</w:t>
      </w:r>
      <w:r w:rsidRPr="0078795D">
        <w:rPr>
          <w:rFonts w:ascii="Times New Roman" w:hAnsi="Times New Roman"/>
          <w:sz w:val="28"/>
          <w:szCs w:val="28"/>
        </w:rPr>
        <w:t xml:space="preserve"> сельского поселения</w:t>
      </w:r>
      <w:r w:rsidR="00476722" w:rsidRPr="0078795D">
        <w:rPr>
          <w:rFonts w:ascii="Times New Roman" w:hAnsi="Times New Roman"/>
          <w:sz w:val="28"/>
          <w:szCs w:val="28"/>
        </w:rPr>
        <w:t xml:space="preserve"> Югское</w:t>
      </w:r>
      <w:r w:rsidRPr="0078795D">
        <w:rPr>
          <w:rFonts w:ascii="Times New Roman" w:hAnsi="Times New Roman"/>
          <w:sz w:val="28"/>
          <w:szCs w:val="28"/>
        </w:rPr>
        <w:t>;</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в информационно-телекоммуникационной сети «Интернет»:</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 xml:space="preserve">на </w:t>
      </w:r>
      <w:r w:rsidR="00476722" w:rsidRPr="0078795D">
        <w:rPr>
          <w:rFonts w:ascii="Times New Roman" w:hAnsi="Times New Roman"/>
          <w:sz w:val="28"/>
          <w:szCs w:val="28"/>
        </w:rPr>
        <w:t>официальном сайте Администрации</w:t>
      </w:r>
      <w:r w:rsidRPr="0078795D">
        <w:rPr>
          <w:rFonts w:ascii="Times New Roman" w:hAnsi="Times New Roman"/>
          <w:sz w:val="28"/>
          <w:szCs w:val="28"/>
        </w:rPr>
        <w:t xml:space="preserve"> сельского поселения</w:t>
      </w:r>
      <w:r w:rsidR="00476722" w:rsidRPr="0078795D">
        <w:rPr>
          <w:rFonts w:ascii="Times New Roman" w:hAnsi="Times New Roman"/>
          <w:sz w:val="28"/>
          <w:szCs w:val="28"/>
        </w:rPr>
        <w:t xml:space="preserve"> Югское</w:t>
      </w:r>
      <w:r w:rsidRPr="0078795D">
        <w:rPr>
          <w:rFonts w:ascii="Times New Roman" w:hAnsi="Times New Roman"/>
          <w:sz w:val="28"/>
          <w:szCs w:val="28"/>
        </w:rPr>
        <w:t xml:space="preserve"> (далее – сайт Администрации поселения);</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в государственной информационной системе «Портал государственных и муниципальных услуг (функций) Вологодской области» (далее – Региональный портал).</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1.3.2. Информирование о предоставлении муниципальной услуги осуществляется по следующим вопросам:</w:t>
      </w:r>
    </w:p>
    <w:p w:rsidR="00DF06A3" w:rsidRPr="0078795D" w:rsidRDefault="00476722"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местонахождения Администрации</w:t>
      </w:r>
      <w:r w:rsidR="00DF06A3" w:rsidRPr="0078795D">
        <w:rPr>
          <w:rFonts w:ascii="Times New Roman" w:hAnsi="Times New Roman"/>
          <w:sz w:val="28"/>
          <w:szCs w:val="28"/>
        </w:rPr>
        <w:t xml:space="preserve"> сельского поселения</w:t>
      </w:r>
      <w:r w:rsidRPr="0078795D">
        <w:rPr>
          <w:rFonts w:ascii="Times New Roman" w:hAnsi="Times New Roman"/>
          <w:sz w:val="28"/>
          <w:szCs w:val="28"/>
        </w:rPr>
        <w:t xml:space="preserve"> Югское</w:t>
      </w:r>
      <w:r w:rsidR="00DF06A3" w:rsidRPr="0078795D">
        <w:rPr>
          <w:rFonts w:ascii="Times New Roman" w:hAnsi="Times New Roman"/>
          <w:sz w:val="28"/>
          <w:szCs w:val="28"/>
        </w:rPr>
        <w:t>, предоставляющего муниципальную услугу (далее – Администрация поселения), МФЦ;</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 xml:space="preserve">сотрудники Администрации поселения, предоставляющие муниципальную услугу и номера контактных телефонов; </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график работы Администрации поселения, МФЦ, предоставляющего муниципальную услугу;</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 xml:space="preserve">адрес сайта Администрации поселения, МФЦ; </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адрес электронной почты Администрации поселения, МФЦ;</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ход предоставления муниципальной услуги;</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административные процедуры при предоставлении муниципальной услуги;</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срок предоставления муниципальной услуги;</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порядок и формы контроля за предоставлением муниципальной услуги;</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основания для отказа в предоставлении муниципальной услуги;</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досудебный и судебный порядок обжалования действий (бездействия) сотрудников Администрации поселения, предоставляющих муниципальную услугу, ответственных за предоставление муниципальной услуги, а также решений, принятых в ходе предоставления муниципальной услуги;</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иная информация о деятельности Администрации поселения, предоставляющего муниципальную услугу,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1.3.3. Информирование (консультирование) по вопросам предоставления муниципальной услуги осуществляется специалистами Администрации поселения, ответственными за информирование, при обращении заявителей за информацией лично, по телефону, посредством почты или электронной почты.</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lastRenderedPageBreak/>
        <w:t>Информирование проводится на русском языке в форме индивидуального и публичного информирования.</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1.3.4. Индивидуальное устное информирование осуществляется специалистами Администрации поселения, ответственными за информирование, при обращении заявителей за информацией лично или по телефону.</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В случае если предоставление информации, необходимой заявителю, не представляется возможным посредством телефона, сотрудник, ответственный за информирование, принявший телефонный звонок, разъясняет заявителю право обратиться с письменным обращением и требования к оформлению обращения.</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 xml:space="preserve">При ответе на телефонные звонки специалист, ответственный за информирование, должен назвать фамилию, имя, отчество (последнее – при наличии), занимаемую должность и наименование Администрации поселения. </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1.3.5.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Ответ на заявление предоставляется в простой, четкой форме с указанием фамилии, имени, отчества (последнее – при наличии), номера телефона исполнителя, подписывается Главой поселения, предоставляющего муниципальную услугу, и направляется способом, позволяющим подтвердить факт и дату направления.</w:t>
      </w:r>
    </w:p>
    <w:p w:rsidR="00DF06A3" w:rsidRPr="0078795D" w:rsidRDefault="00DF06A3" w:rsidP="00DF06A3">
      <w:pPr>
        <w:tabs>
          <w:tab w:val="left" w:pos="0"/>
        </w:tabs>
        <w:spacing w:after="0" w:line="240" w:lineRule="auto"/>
        <w:ind w:firstLine="709"/>
        <w:jc w:val="both"/>
        <w:rPr>
          <w:rFonts w:ascii="Times New Roman" w:hAnsi="Times New Roman"/>
          <w:sz w:val="28"/>
          <w:szCs w:val="28"/>
        </w:rPr>
      </w:pPr>
      <w:r w:rsidRPr="0078795D">
        <w:rPr>
          <w:rFonts w:ascii="Times New Roman" w:hAnsi="Times New Roman"/>
          <w:sz w:val="28"/>
          <w:szCs w:val="28"/>
        </w:rPr>
        <w:t xml:space="preserve">1.3.6. Публичное письменное информирование осуществляется путем публикации информационных материалов о правилах предоставления </w:t>
      </w:r>
      <w:r w:rsidRPr="0078795D">
        <w:rPr>
          <w:rFonts w:ascii="Times New Roman" w:hAnsi="Times New Roman"/>
          <w:sz w:val="28"/>
          <w:szCs w:val="28"/>
        </w:rPr>
        <w:lastRenderedPageBreak/>
        <w:t>муниципальной услуги, а также настоящего административного регламента и муниципального правового акта об его утверждении:</w:t>
      </w:r>
    </w:p>
    <w:p w:rsidR="00DF06A3" w:rsidRPr="0078795D" w:rsidRDefault="00DF06A3" w:rsidP="00DF06A3">
      <w:pPr>
        <w:widowControl w:val="0"/>
        <w:spacing w:after="0" w:line="240" w:lineRule="auto"/>
        <w:ind w:firstLine="709"/>
        <w:jc w:val="both"/>
        <w:rPr>
          <w:rFonts w:ascii="Times New Roman" w:hAnsi="Times New Roman"/>
          <w:sz w:val="28"/>
          <w:szCs w:val="28"/>
        </w:rPr>
      </w:pPr>
      <w:r w:rsidRPr="0078795D">
        <w:rPr>
          <w:rFonts w:ascii="Times New Roman" w:hAnsi="Times New Roman"/>
          <w:sz w:val="28"/>
          <w:szCs w:val="28"/>
        </w:rPr>
        <w:t>в средствах массовой информации;</w:t>
      </w:r>
    </w:p>
    <w:p w:rsidR="00DF06A3" w:rsidRPr="0078795D" w:rsidRDefault="00DF06A3" w:rsidP="00DF06A3">
      <w:pPr>
        <w:widowControl w:val="0"/>
        <w:spacing w:after="0" w:line="240" w:lineRule="auto"/>
        <w:ind w:firstLine="709"/>
        <w:jc w:val="both"/>
        <w:rPr>
          <w:rFonts w:ascii="Times New Roman" w:hAnsi="Times New Roman"/>
          <w:sz w:val="28"/>
          <w:szCs w:val="28"/>
        </w:rPr>
      </w:pPr>
      <w:r w:rsidRPr="0078795D">
        <w:rPr>
          <w:rFonts w:ascii="Times New Roman" w:hAnsi="Times New Roman"/>
          <w:sz w:val="28"/>
          <w:szCs w:val="28"/>
        </w:rPr>
        <w:t>на сайте Администрации поселения;</w:t>
      </w:r>
    </w:p>
    <w:p w:rsidR="00DF06A3" w:rsidRPr="0078795D" w:rsidRDefault="00DF06A3" w:rsidP="00DF06A3">
      <w:pPr>
        <w:widowControl w:val="0"/>
        <w:spacing w:after="0" w:line="240" w:lineRule="auto"/>
        <w:ind w:firstLine="709"/>
        <w:jc w:val="both"/>
        <w:rPr>
          <w:rFonts w:ascii="Times New Roman" w:hAnsi="Times New Roman"/>
          <w:sz w:val="28"/>
          <w:szCs w:val="28"/>
        </w:rPr>
      </w:pPr>
      <w:r w:rsidRPr="0078795D">
        <w:rPr>
          <w:rFonts w:ascii="Times New Roman" w:hAnsi="Times New Roman"/>
          <w:sz w:val="28"/>
          <w:szCs w:val="28"/>
        </w:rPr>
        <w:t>на информационных стендах Администрации поселения;</w:t>
      </w:r>
    </w:p>
    <w:p w:rsidR="00DF06A3" w:rsidRPr="0078795D" w:rsidRDefault="00C35E1D" w:rsidP="00DF06A3">
      <w:pPr>
        <w:widowControl w:val="0"/>
        <w:spacing w:after="0" w:line="240" w:lineRule="auto"/>
        <w:ind w:firstLine="709"/>
        <w:jc w:val="both"/>
        <w:rPr>
          <w:rFonts w:ascii="Times New Roman" w:hAnsi="Times New Roman"/>
          <w:sz w:val="28"/>
          <w:szCs w:val="28"/>
        </w:rPr>
      </w:pPr>
      <w:r w:rsidRPr="0078795D">
        <w:rPr>
          <w:rFonts w:ascii="Times New Roman" w:hAnsi="Times New Roman"/>
          <w:sz w:val="28"/>
          <w:szCs w:val="28"/>
        </w:rPr>
        <w:t>на Едином портале.</w:t>
      </w:r>
    </w:p>
    <w:p w:rsidR="00DF06A3" w:rsidRPr="0078795D" w:rsidRDefault="00DF06A3" w:rsidP="00DF06A3">
      <w:pPr>
        <w:spacing w:after="0" w:line="240" w:lineRule="auto"/>
        <w:ind w:firstLine="709"/>
        <w:jc w:val="both"/>
        <w:rPr>
          <w:rFonts w:ascii="Times New Roman" w:hAnsi="Times New Roman"/>
          <w:sz w:val="28"/>
          <w:szCs w:val="28"/>
        </w:rPr>
      </w:pPr>
      <w:r w:rsidRPr="0078795D">
        <w:rPr>
          <w:rFonts w:ascii="Times New Roman" w:hAnsi="Times New Roman"/>
          <w:sz w:val="28"/>
          <w:szCs w:val="28"/>
        </w:rPr>
        <w:t>1.3.7. Справочная информация не приводится в тексте настоящего административного регламента и подлежит обязательному размещению на сайте Администрации поселения, в реестре муниципальных услуг на Едином портале</w:t>
      </w:r>
      <w:r w:rsidR="00C35E1D" w:rsidRPr="0078795D">
        <w:rPr>
          <w:rFonts w:ascii="Times New Roman" w:hAnsi="Times New Roman"/>
          <w:sz w:val="28"/>
          <w:szCs w:val="28"/>
        </w:rPr>
        <w:t>.</w:t>
      </w:r>
    </w:p>
    <w:p w:rsidR="00240742" w:rsidRPr="0078795D" w:rsidRDefault="00240742" w:rsidP="00C05F47">
      <w:pPr>
        <w:suppressAutoHyphens/>
        <w:autoSpaceDE w:val="0"/>
        <w:autoSpaceDN w:val="0"/>
        <w:adjustRightInd w:val="0"/>
        <w:spacing w:after="0" w:line="240" w:lineRule="auto"/>
        <w:ind w:firstLine="720"/>
        <w:jc w:val="center"/>
        <w:rPr>
          <w:rFonts w:ascii="Times New Roman" w:hAnsi="Times New Roman"/>
          <w:b/>
          <w:sz w:val="28"/>
          <w:szCs w:val="28"/>
        </w:rPr>
      </w:pPr>
    </w:p>
    <w:p w:rsidR="00240742" w:rsidRPr="0078795D" w:rsidRDefault="00240742" w:rsidP="00F75CF0">
      <w:pPr>
        <w:pStyle w:val="a3"/>
        <w:numPr>
          <w:ilvl w:val="0"/>
          <w:numId w:val="20"/>
        </w:numPr>
        <w:suppressAutoHyphens/>
        <w:autoSpaceDE w:val="0"/>
        <w:autoSpaceDN w:val="0"/>
        <w:adjustRightInd w:val="0"/>
        <w:spacing w:after="0" w:line="240" w:lineRule="auto"/>
        <w:jc w:val="center"/>
        <w:rPr>
          <w:rFonts w:ascii="Times New Roman" w:hAnsi="Times New Roman"/>
          <w:b/>
          <w:sz w:val="28"/>
          <w:szCs w:val="28"/>
        </w:rPr>
      </w:pPr>
      <w:r w:rsidRPr="0078795D">
        <w:rPr>
          <w:rFonts w:ascii="Times New Roman" w:hAnsi="Times New Roman"/>
          <w:b/>
          <w:sz w:val="28"/>
          <w:szCs w:val="28"/>
        </w:rPr>
        <w:t>Стандарт предоставления муниципальной услуги</w:t>
      </w:r>
    </w:p>
    <w:p w:rsidR="00240742" w:rsidRPr="0078795D" w:rsidRDefault="00240742" w:rsidP="00C05F47">
      <w:pPr>
        <w:suppressAutoHyphens/>
        <w:autoSpaceDE w:val="0"/>
        <w:autoSpaceDN w:val="0"/>
        <w:adjustRightInd w:val="0"/>
        <w:spacing w:after="0" w:line="240" w:lineRule="auto"/>
        <w:ind w:firstLine="720"/>
        <w:jc w:val="center"/>
        <w:rPr>
          <w:rFonts w:ascii="Times New Roman" w:hAnsi="Times New Roman"/>
          <w:sz w:val="28"/>
          <w:szCs w:val="28"/>
        </w:rPr>
      </w:pPr>
    </w:p>
    <w:p w:rsidR="00240742" w:rsidRPr="0078795D" w:rsidRDefault="00240742" w:rsidP="00DF06A3">
      <w:pPr>
        <w:pStyle w:val="a3"/>
        <w:numPr>
          <w:ilvl w:val="1"/>
          <w:numId w:val="28"/>
        </w:numPr>
        <w:suppressAutoHyphens/>
        <w:autoSpaceDE w:val="0"/>
        <w:autoSpaceDN w:val="0"/>
        <w:adjustRightInd w:val="0"/>
        <w:spacing w:after="0" w:line="240" w:lineRule="auto"/>
        <w:rPr>
          <w:rFonts w:ascii="Times New Roman" w:hAnsi="Times New Roman"/>
          <w:sz w:val="28"/>
          <w:szCs w:val="28"/>
        </w:rPr>
      </w:pPr>
      <w:r w:rsidRPr="0078795D">
        <w:rPr>
          <w:rFonts w:ascii="Times New Roman" w:hAnsi="Times New Roman"/>
          <w:sz w:val="28"/>
          <w:szCs w:val="28"/>
        </w:rPr>
        <w:t>Наименование муниципальной услуги</w:t>
      </w:r>
    </w:p>
    <w:p w:rsidR="00240742" w:rsidRPr="0078795D" w:rsidRDefault="00240742" w:rsidP="00C05F47">
      <w:pPr>
        <w:pStyle w:val="a3"/>
        <w:suppressAutoHyphens/>
        <w:autoSpaceDE w:val="0"/>
        <w:autoSpaceDN w:val="0"/>
        <w:adjustRightInd w:val="0"/>
        <w:spacing w:after="0" w:line="240" w:lineRule="auto"/>
        <w:ind w:left="0"/>
        <w:rPr>
          <w:rFonts w:ascii="Times New Roman" w:hAnsi="Times New Roman"/>
          <w:sz w:val="28"/>
          <w:szCs w:val="28"/>
        </w:rPr>
      </w:pPr>
    </w:p>
    <w:p w:rsidR="00240742" w:rsidRPr="0078795D"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78795D">
        <w:rPr>
          <w:rFonts w:ascii="Times New Roman" w:hAnsi="Times New Roman"/>
          <w:sz w:val="28"/>
          <w:szCs w:val="28"/>
        </w:rPr>
        <w:t>Предоставление земельных участков, находящихся в муниципальной собственности, на которых расположены здания, сооружения.</w:t>
      </w:r>
    </w:p>
    <w:p w:rsidR="00240742" w:rsidRPr="0078795D"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p>
    <w:p w:rsidR="00240742" w:rsidRPr="0078795D" w:rsidRDefault="00240742" w:rsidP="00DF06A3">
      <w:pPr>
        <w:pStyle w:val="a3"/>
        <w:numPr>
          <w:ilvl w:val="1"/>
          <w:numId w:val="28"/>
        </w:numPr>
        <w:suppressAutoHyphens/>
        <w:autoSpaceDE w:val="0"/>
        <w:autoSpaceDN w:val="0"/>
        <w:adjustRightInd w:val="0"/>
        <w:spacing w:after="0" w:line="240" w:lineRule="auto"/>
        <w:jc w:val="center"/>
        <w:rPr>
          <w:rFonts w:ascii="Times New Roman" w:hAnsi="Times New Roman"/>
          <w:sz w:val="28"/>
          <w:szCs w:val="28"/>
        </w:rPr>
      </w:pPr>
      <w:r w:rsidRPr="0078795D">
        <w:rPr>
          <w:rFonts w:ascii="Times New Roman" w:hAnsi="Times New Roman"/>
          <w:sz w:val="28"/>
          <w:szCs w:val="28"/>
        </w:rPr>
        <w:t>Наименование органа, предоставляющего муниципальную услугу</w:t>
      </w:r>
    </w:p>
    <w:p w:rsidR="00DF06A3" w:rsidRPr="0078795D" w:rsidRDefault="00DF06A3" w:rsidP="00DF06A3">
      <w:pPr>
        <w:pStyle w:val="a3"/>
        <w:autoSpaceDE w:val="0"/>
        <w:autoSpaceDN w:val="0"/>
        <w:adjustRightInd w:val="0"/>
        <w:spacing w:after="0" w:line="240" w:lineRule="auto"/>
        <w:ind w:left="390"/>
        <w:jc w:val="both"/>
        <w:rPr>
          <w:rFonts w:ascii="Times New Roman" w:hAnsi="Times New Roman"/>
          <w:sz w:val="28"/>
          <w:szCs w:val="28"/>
        </w:rPr>
      </w:pPr>
      <w:r w:rsidRPr="0078795D">
        <w:rPr>
          <w:rFonts w:ascii="Times New Roman" w:hAnsi="Times New Roman"/>
          <w:sz w:val="28"/>
          <w:szCs w:val="28"/>
        </w:rPr>
        <w:t>Муниципальная услуга предоставляется Администрацией поселения.</w:t>
      </w:r>
    </w:p>
    <w:p w:rsidR="00DF06A3" w:rsidRPr="0078795D" w:rsidRDefault="00DF06A3" w:rsidP="00DF06A3">
      <w:pPr>
        <w:pStyle w:val="a3"/>
        <w:autoSpaceDE w:val="0"/>
        <w:autoSpaceDN w:val="0"/>
        <w:adjustRightInd w:val="0"/>
        <w:spacing w:after="0" w:line="240" w:lineRule="auto"/>
        <w:ind w:left="390"/>
        <w:jc w:val="both"/>
        <w:rPr>
          <w:rFonts w:ascii="Times New Roman" w:hAnsi="Times New Roman"/>
          <w:sz w:val="28"/>
          <w:szCs w:val="28"/>
        </w:rPr>
      </w:pPr>
    </w:p>
    <w:p w:rsidR="00240742" w:rsidRPr="0078795D" w:rsidRDefault="00240742" w:rsidP="00ED33BD">
      <w:pPr>
        <w:pStyle w:val="a3"/>
        <w:numPr>
          <w:ilvl w:val="1"/>
          <w:numId w:val="28"/>
        </w:numPr>
        <w:suppressAutoHyphens/>
        <w:spacing w:after="0" w:line="240" w:lineRule="auto"/>
        <w:rPr>
          <w:rFonts w:ascii="Times New Roman" w:hAnsi="Times New Roman"/>
          <w:sz w:val="28"/>
          <w:szCs w:val="28"/>
        </w:rPr>
      </w:pPr>
      <w:r w:rsidRPr="0078795D">
        <w:rPr>
          <w:rFonts w:ascii="Times New Roman" w:hAnsi="Times New Roman"/>
          <w:sz w:val="28"/>
          <w:szCs w:val="28"/>
        </w:rPr>
        <w:t>Результат предоставления муниципальной услуги</w:t>
      </w:r>
    </w:p>
    <w:p w:rsidR="00240742" w:rsidRPr="0078795D" w:rsidRDefault="00240742" w:rsidP="00C05F47">
      <w:pPr>
        <w:pStyle w:val="a3"/>
        <w:suppressAutoHyphens/>
        <w:spacing w:after="0" w:line="240" w:lineRule="auto"/>
        <w:ind w:left="0"/>
        <w:rPr>
          <w:rFonts w:ascii="Times New Roman" w:hAnsi="Times New Roman"/>
          <w:sz w:val="28"/>
          <w:szCs w:val="28"/>
        </w:rPr>
      </w:pPr>
    </w:p>
    <w:p w:rsidR="00240742" w:rsidRPr="0078795D" w:rsidRDefault="00240742" w:rsidP="00C05F47">
      <w:pPr>
        <w:suppressAutoHyphens/>
        <w:spacing w:after="0" w:line="240" w:lineRule="auto"/>
        <w:ind w:firstLine="720"/>
        <w:jc w:val="both"/>
        <w:rPr>
          <w:rFonts w:ascii="Times New Roman" w:hAnsi="Times New Roman"/>
          <w:sz w:val="28"/>
          <w:szCs w:val="28"/>
        </w:rPr>
      </w:pPr>
      <w:r w:rsidRPr="0078795D">
        <w:rPr>
          <w:rFonts w:ascii="Times New Roman" w:hAnsi="Times New Roman"/>
          <w:sz w:val="28"/>
          <w:szCs w:val="28"/>
        </w:rPr>
        <w:t>Результатом предоставления муниципальной услуги является выдача (направление) заявителю (заявителям):</w:t>
      </w:r>
    </w:p>
    <w:p w:rsidR="00240742" w:rsidRPr="0078795D" w:rsidRDefault="00240742" w:rsidP="00C05F47">
      <w:pPr>
        <w:pStyle w:val="a5"/>
        <w:suppressAutoHyphens/>
        <w:spacing w:after="0"/>
        <w:ind w:firstLine="720"/>
        <w:jc w:val="both"/>
        <w:rPr>
          <w:rFonts w:ascii="Times New Roman" w:hAnsi="Times New Roman" w:cs="Times New Roman"/>
          <w:sz w:val="28"/>
          <w:szCs w:val="28"/>
        </w:rPr>
      </w:pPr>
      <w:r w:rsidRPr="0078795D">
        <w:rPr>
          <w:rFonts w:ascii="Times New Roman" w:hAnsi="Times New Roman" w:cs="Times New Roman"/>
          <w:sz w:val="28"/>
          <w:szCs w:val="28"/>
        </w:rPr>
        <w:t>проекта договора аренды земельного участка;</w:t>
      </w:r>
    </w:p>
    <w:p w:rsidR="00240742" w:rsidRPr="0078795D" w:rsidRDefault="00240742" w:rsidP="00C05F47">
      <w:pPr>
        <w:pStyle w:val="a5"/>
        <w:suppressAutoHyphens/>
        <w:spacing w:after="0"/>
        <w:ind w:firstLine="720"/>
        <w:jc w:val="both"/>
        <w:rPr>
          <w:rFonts w:ascii="Times New Roman" w:hAnsi="Times New Roman" w:cs="Times New Roman"/>
          <w:sz w:val="28"/>
          <w:szCs w:val="28"/>
        </w:rPr>
      </w:pPr>
      <w:r w:rsidRPr="0078795D">
        <w:rPr>
          <w:rFonts w:ascii="Times New Roman" w:hAnsi="Times New Roman" w:cs="Times New Roman"/>
          <w:sz w:val="28"/>
          <w:szCs w:val="28"/>
        </w:rPr>
        <w:t>проекта договора купли-продажи земельного участка;</w:t>
      </w:r>
    </w:p>
    <w:p w:rsidR="00240742" w:rsidRPr="0078795D" w:rsidRDefault="00240742" w:rsidP="00C05F47">
      <w:pPr>
        <w:pStyle w:val="a5"/>
        <w:suppressAutoHyphens/>
        <w:spacing w:after="0"/>
        <w:ind w:firstLine="720"/>
        <w:jc w:val="both"/>
        <w:rPr>
          <w:rFonts w:ascii="Times New Roman" w:hAnsi="Times New Roman" w:cs="Times New Roman"/>
          <w:sz w:val="28"/>
          <w:szCs w:val="28"/>
        </w:rPr>
      </w:pPr>
      <w:r w:rsidRPr="0078795D">
        <w:rPr>
          <w:rFonts w:ascii="Times New Roman" w:hAnsi="Times New Roman" w:cs="Times New Roman"/>
          <w:sz w:val="28"/>
          <w:szCs w:val="28"/>
        </w:rPr>
        <w:t>проекта договора о передаче зем</w:t>
      </w:r>
      <w:r w:rsidR="00645C83" w:rsidRPr="0078795D">
        <w:rPr>
          <w:rFonts w:ascii="Times New Roman" w:hAnsi="Times New Roman" w:cs="Times New Roman"/>
          <w:sz w:val="28"/>
          <w:szCs w:val="28"/>
        </w:rPr>
        <w:t>ельного участка в безвозмездное</w:t>
      </w:r>
      <w:r w:rsidRPr="0078795D">
        <w:rPr>
          <w:rFonts w:ascii="Times New Roman" w:hAnsi="Times New Roman" w:cs="Times New Roman"/>
          <w:sz w:val="28"/>
          <w:szCs w:val="28"/>
        </w:rPr>
        <w:t xml:space="preserve"> пользование;</w:t>
      </w:r>
    </w:p>
    <w:p w:rsidR="00240742" w:rsidRPr="0078795D" w:rsidRDefault="00240742" w:rsidP="00C05F47">
      <w:pPr>
        <w:pStyle w:val="a5"/>
        <w:suppressAutoHyphens/>
        <w:spacing w:after="0"/>
        <w:ind w:firstLine="720"/>
        <w:jc w:val="both"/>
        <w:rPr>
          <w:rFonts w:ascii="Times New Roman" w:hAnsi="Times New Roman" w:cs="Times New Roman"/>
          <w:sz w:val="28"/>
          <w:szCs w:val="28"/>
        </w:rPr>
      </w:pPr>
      <w:r w:rsidRPr="0078795D">
        <w:rPr>
          <w:rFonts w:ascii="Times New Roman" w:hAnsi="Times New Roman" w:cs="Times New Roman"/>
          <w:sz w:val="28"/>
          <w:szCs w:val="28"/>
        </w:rPr>
        <w:t>решения о предоставлении земельного участка на праве постоянного (бессрочного) пользования;</w:t>
      </w:r>
    </w:p>
    <w:p w:rsidR="00240742" w:rsidRPr="0078795D" w:rsidRDefault="00240742" w:rsidP="00C05F47">
      <w:pPr>
        <w:pStyle w:val="a5"/>
        <w:suppressAutoHyphens/>
        <w:spacing w:after="0"/>
        <w:ind w:firstLine="720"/>
        <w:jc w:val="both"/>
        <w:rPr>
          <w:rFonts w:ascii="Times New Roman" w:hAnsi="Times New Roman" w:cs="Times New Roman"/>
          <w:sz w:val="28"/>
          <w:szCs w:val="28"/>
        </w:rPr>
      </w:pPr>
      <w:r w:rsidRPr="0078795D">
        <w:rPr>
          <w:rFonts w:ascii="Times New Roman" w:hAnsi="Times New Roman" w:cs="Times New Roman"/>
          <w:sz w:val="28"/>
          <w:szCs w:val="28"/>
        </w:rPr>
        <w:t>решения о предоставлении земельного участка в собственность бесплатно;</w:t>
      </w:r>
    </w:p>
    <w:p w:rsidR="00240742" w:rsidRPr="0078795D" w:rsidRDefault="00240742" w:rsidP="00C05F47">
      <w:pPr>
        <w:suppressAutoHyphens/>
        <w:spacing w:after="0" w:line="240" w:lineRule="auto"/>
        <w:ind w:firstLine="720"/>
        <w:jc w:val="both"/>
        <w:rPr>
          <w:rFonts w:ascii="Times New Roman" w:hAnsi="Times New Roman"/>
          <w:sz w:val="28"/>
          <w:szCs w:val="28"/>
        </w:rPr>
      </w:pPr>
      <w:r w:rsidRPr="0078795D">
        <w:rPr>
          <w:rFonts w:ascii="Times New Roman" w:hAnsi="Times New Roman"/>
          <w:sz w:val="28"/>
          <w:szCs w:val="28"/>
        </w:rPr>
        <w:t>решения об отказе в пр</w:t>
      </w:r>
      <w:r w:rsidR="00ED33BD" w:rsidRPr="0078795D">
        <w:rPr>
          <w:rFonts w:ascii="Times New Roman" w:hAnsi="Times New Roman"/>
          <w:sz w:val="28"/>
          <w:szCs w:val="28"/>
        </w:rPr>
        <w:t>едоставлении земельного участка;</w:t>
      </w:r>
    </w:p>
    <w:p w:rsidR="00ED33BD" w:rsidRPr="0078795D" w:rsidRDefault="00ED33BD" w:rsidP="00C05F47">
      <w:pPr>
        <w:suppressAutoHyphens/>
        <w:spacing w:after="0" w:line="240" w:lineRule="auto"/>
        <w:ind w:firstLine="720"/>
        <w:jc w:val="both"/>
        <w:rPr>
          <w:rFonts w:ascii="Times New Roman" w:hAnsi="Times New Roman"/>
          <w:sz w:val="28"/>
          <w:szCs w:val="28"/>
        </w:rPr>
      </w:pPr>
      <w:r w:rsidRPr="0078795D">
        <w:rPr>
          <w:rFonts w:ascii="Times New Roman" w:hAnsi="Times New Roman"/>
          <w:sz w:val="28"/>
          <w:szCs w:val="28"/>
        </w:rPr>
        <w:t>письма о возврате заявления и прилагаемых документов с указанием причин возврата.</w:t>
      </w:r>
    </w:p>
    <w:p w:rsidR="00240742" w:rsidRPr="0078795D" w:rsidRDefault="00240742" w:rsidP="00C05F47">
      <w:pPr>
        <w:suppressAutoHyphens/>
        <w:spacing w:after="0" w:line="240" w:lineRule="auto"/>
        <w:jc w:val="center"/>
        <w:rPr>
          <w:rFonts w:ascii="Times New Roman" w:hAnsi="Times New Roman"/>
          <w:sz w:val="28"/>
          <w:szCs w:val="28"/>
        </w:rPr>
      </w:pPr>
    </w:p>
    <w:p w:rsidR="00240742" w:rsidRPr="0078795D" w:rsidRDefault="00240742" w:rsidP="00ED33BD">
      <w:pPr>
        <w:pStyle w:val="a3"/>
        <w:numPr>
          <w:ilvl w:val="1"/>
          <w:numId w:val="28"/>
        </w:numPr>
        <w:suppressAutoHyphens/>
        <w:spacing w:after="0" w:line="240" w:lineRule="auto"/>
        <w:ind w:left="0" w:firstLine="0"/>
        <w:jc w:val="center"/>
        <w:rPr>
          <w:rFonts w:ascii="Times New Roman" w:hAnsi="Times New Roman"/>
          <w:iCs/>
          <w:sz w:val="28"/>
          <w:szCs w:val="28"/>
        </w:rPr>
      </w:pPr>
      <w:r w:rsidRPr="0078795D">
        <w:rPr>
          <w:rFonts w:ascii="Times New Roman" w:hAnsi="Times New Roman"/>
          <w:iCs/>
          <w:sz w:val="28"/>
          <w:szCs w:val="28"/>
        </w:rPr>
        <w:t>Срок предоставления муниципальной услуги</w:t>
      </w:r>
    </w:p>
    <w:p w:rsidR="00240742" w:rsidRPr="0078795D" w:rsidRDefault="00240742" w:rsidP="00C05F47">
      <w:pPr>
        <w:pStyle w:val="a3"/>
        <w:suppressAutoHyphens/>
        <w:spacing w:after="0" w:line="240" w:lineRule="auto"/>
        <w:ind w:left="0"/>
        <w:rPr>
          <w:rFonts w:ascii="Times New Roman" w:hAnsi="Times New Roman"/>
          <w:sz w:val="28"/>
          <w:szCs w:val="28"/>
        </w:rPr>
      </w:pPr>
    </w:p>
    <w:p w:rsidR="00240742" w:rsidRPr="0078795D" w:rsidRDefault="00240742" w:rsidP="00C05F47">
      <w:pPr>
        <w:suppressAutoHyphens/>
        <w:spacing w:after="0" w:line="240" w:lineRule="auto"/>
        <w:ind w:firstLine="720"/>
        <w:jc w:val="both"/>
        <w:rPr>
          <w:rFonts w:ascii="Times New Roman" w:hAnsi="Times New Roman"/>
          <w:sz w:val="28"/>
          <w:szCs w:val="28"/>
        </w:rPr>
      </w:pPr>
      <w:r w:rsidRPr="0078795D">
        <w:rPr>
          <w:rFonts w:ascii="Times New Roman" w:hAnsi="Times New Roman"/>
          <w:sz w:val="28"/>
          <w:szCs w:val="28"/>
        </w:rPr>
        <w:t xml:space="preserve">Срок предоставления муниципальной услуги составляет 30 календарных дней со дня поступления заявления в </w:t>
      </w:r>
      <w:r w:rsidR="00645C83" w:rsidRPr="0078795D">
        <w:rPr>
          <w:rFonts w:ascii="Times New Roman" w:hAnsi="Times New Roman"/>
          <w:sz w:val="28"/>
          <w:szCs w:val="28"/>
        </w:rPr>
        <w:t>Администрацию поселения</w:t>
      </w:r>
      <w:r w:rsidRPr="0078795D">
        <w:rPr>
          <w:rFonts w:ascii="Times New Roman" w:hAnsi="Times New Roman"/>
          <w:sz w:val="28"/>
          <w:szCs w:val="28"/>
        </w:rPr>
        <w:t>.</w:t>
      </w:r>
    </w:p>
    <w:p w:rsidR="00240742" w:rsidRPr="0078795D" w:rsidRDefault="00240742" w:rsidP="00C05F47">
      <w:pPr>
        <w:suppressAutoHyphens/>
        <w:spacing w:after="0" w:line="240" w:lineRule="auto"/>
        <w:jc w:val="center"/>
        <w:rPr>
          <w:rFonts w:ascii="Times New Roman" w:hAnsi="Times New Roman"/>
          <w:sz w:val="28"/>
          <w:szCs w:val="28"/>
        </w:rPr>
      </w:pPr>
    </w:p>
    <w:p w:rsidR="00ED33BD" w:rsidRPr="0078795D" w:rsidRDefault="00ED33BD" w:rsidP="00ED33BD">
      <w:pPr>
        <w:pStyle w:val="1"/>
        <w:numPr>
          <w:ilvl w:val="1"/>
          <w:numId w:val="28"/>
        </w:numPr>
        <w:jc w:val="center"/>
        <w:rPr>
          <w:szCs w:val="28"/>
        </w:rPr>
      </w:pPr>
      <w:r w:rsidRPr="0078795D">
        <w:rPr>
          <w:szCs w:val="28"/>
        </w:rPr>
        <w:lastRenderedPageBreak/>
        <w:t>Нормативные правовые акты, непосредственно регулирующие отношения, возникающие в связи с предоставлением муниципальной услуги</w:t>
      </w:r>
    </w:p>
    <w:p w:rsidR="00ED33BD" w:rsidRPr="0078795D" w:rsidRDefault="00ED33BD" w:rsidP="00ED33BD">
      <w:pPr>
        <w:pStyle w:val="1"/>
        <w:rPr>
          <w:szCs w:val="28"/>
        </w:rPr>
      </w:pPr>
    </w:p>
    <w:p w:rsidR="00ED33BD" w:rsidRPr="0078795D" w:rsidRDefault="00ED33BD" w:rsidP="00ED33BD">
      <w:pPr>
        <w:pStyle w:val="1"/>
        <w:rPr>
          <w:szCs w:val="28"/>
        </w:rPr>
      </w:pPr>
      <w:r w:rsidRPr="0078795D">
        <w:rPr>
          <w:szCs w:val="28"/>
        </w:rPr>
        <w:t>Перечень нормативных правовых актов, непосредственно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размещается на сайте Администрации поселения и на Едином портале</w:t>
      </w:r>
      <w:r w:rsidR="00C35E1D" w:rsidRPr="0078795D">
        <w:rPr>
          <w:szCs w:val="28"/>
        </w:rPr>
        <w:t>.</w:t>
      </w:r>
    </w:p>
    <w:p w:rsidR="00240742" w:rsidRPr="0078795D" w:rsidRDefault="00240742" w:rsidP="00C05F47">
      <w:pPr>
        <w:suppressAutoHyphens/>
        <w:spacing w:after="0" w:line="240" w:lineRule="auto"/>
        <w:ind w:firstLine="720"/>
        <w:jc w:val="both"/>
        <w:rPr>
          <w:rFonts w:ascii="Times New Roman" w:hAnsi="Times New Roman"/>
          <w:sz w:val="28"/>
          <w:szCs w:val="28"/>
        </w:rPr>
      </w:pPr>
    </w:p>
    <w:p w:rsidR="00240742" w:rsidRPr="0078795D" w:rsidRDefault="00240742" w:rsidP="00C05F47">
      <w:pPr>
        <w:suppressAutoHyphens/>
        <w:autoSpaceDE w:val="0"/>
        <w:autoSpaceDN w:val="0"/>
        <w:adjustRightInd w:val="0"/>
        <w:spacing w:after="0" w:line="240" w:lineRule="auto"/>
        <w:ind w:firstLine="709"/>
        <w:jc w:val="center"/>
        <w:rPr>
          <w:rFonts w:ascii="Times New Roman" w:hAnsi="Times New Roman"/>
          <w:sz w:val="28"/>
          <w:szCs w:val="28"/>
        </w:rPr>
      </w:pPr>
    </w:p>
    <w:p w:rsidR="00372225" w:rsidRPr="0078795D" w:rsidRDefault="00372225" w:rsidP="00372225">
      <w:pPr>
        <w:pStyle w:val="a3"/>
        <w:numPr>
          <w:ilvl w:val="1"/>
          <w:numId w:val="4"/>
        </w:numPr>
        <w:spacing w:after="0" w:line="240" w:lineRule="auto"/>
        <w:ind w:left="0" w:firstLine="709"/>
        <w:jc w:val="center"/>
        <w:rPr>
          <w:rFonts w:ascii="Times New Roman" w:hAnsi="Times New Roman"/>
          <w:sz w:val="28"/>
          <w:szCs w:val="28"/>
        </w:rPr>
      </w:pPr>
      <w:r w:rsidRPr="0078795D">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порядок их представления, в том числе в электронной форме</w:t>
      </w:r>
    </w:p>
    <w:p w:rsidR="00240742" w:rsidRPr="0078795D" w:rsidRDefault="00240742" w:rsidP="00C05F47">
      <w:pPr>
        <w:suppressAutoHyphens/>
        <w:autoSpaceDE w:val="0"/>
        <w:autoSpaceDN w:val="0"/>
        <w:adjustRightInd w:val="0"/>
        <w:spacing w:after="0" w:line="240" w:lineRule="auto"/>
        <w:ind w:firstLine="709"/>
        <w:jc w:val="center"/>
        <w:rPr>
          <w:rFonts w:ascii="Times New Roman" w:hAnsi="Times New Roman"/>
          <w:sz w:val="28"/>
          <w:szCs w:val="28"/>
        </w:rPr>
      </w:pPr>
    </w:p>
    <w:p w:rsidR="00240742" w:rsidRPr="0078795D" w:rsidRDefault="00240742" w:rsidP="007B3365">
      <w:pPr>
        <w:pStyle w:val="a3"/>
        <w:numPr>
          <w:ilvl w:val="2"/>
          <w:numId w:val="4"/>
        </w:numPr>
        <w:suppressAutoHyphen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Исчерпывающий перечень документов, необходимых для предоставления муниципальной услуги, подлежащих предоставлению заявителем:</w:t>
      </w:r>
    </w:p>
    <w:p w:rsidR="00240742" w:rsidRPr="0078795D" w:rsidRDefault="00240742" w:rsidP="007B3365">
      <w:pPr>
        <w:pStyle w:val="a3"/>
        <w:numPr>
          <w:ilvl w:val="3"/>
          <w:numId w:val="4"/>
        </w:numPr>
        <w:suppressAutoHyphen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Заявление о предоставлении земельного участка по форме согласно приложению 1 к настоящему административному регламенту.</w:t>
      </w:r>
    </w:p>
    <w:p w:rsidR="00240742" w:rsidRPr="0078795D" w:rsidRDefault="00240742" w:rsidP="00C05F47">
      <w:pPr>
        <w:suppressAutoHyphens/>
        <w:spacing w:after="0" w:line="240" w:lineRule="auto"/>
        <w:ind w:firstLine="720"/>
        <w:jc w:val="both"/>
        <w:rPr>
          <w:rFonts w:ascii="Times New Roman" w:hAnsi="Times New Roman"/>
          <w:sz w:val="28"/>
          <w:szCs w:val="28"/>
        </w:rPr>
      </w:pPr>
      <w:r w:rsidRPr="0078795D">
        <w:rPr>
          <w:rFonts w:ascii="Times New Roman" w:hAnsi="Times New Roman"/>
          <w:sz w:val="28"/>
          <w:szCs w:val="28"/>
        </w:rPr>
        <w:t>В заявлении о предоставлении земельного участка указываются:</w:t>
      </w:r>
    </w:p>
    <w:p w:rsidR="00240742" w:rsidRPr="0078795D" w:rsidRDefault="00240742" w:rsidP="00C05F47">
      <w:pPr>
        <w:suppressAutoHyphens/>
        <w:spacing w:after="0" w:line="240" w:lineRule="auto"/>
        <w:ind w:firstLine="720"/>
        <w:jc w:val="both"/>
        <w:rPr>
          <w:rFonts w:ascii="Times New Roman" w:hAnsi="Times New Roman"/>
          <w:sz w:val="28"/>
          <w:szCs w:val="28"/>
        </w:rPr>
      </w:pPr>
      <w:bookmarkStart w:id="1" w:name="sub_391511"/>
      <w:bookmarkStart w:id="2" w:name="sub_391714"/>
      <w:bookmarkStart w:id="3" w:name="sub_392925"/>
      <w:bookmarkStart w:id="4" w:name="sub_3915111"/>
      <w:r w:rsidRPr="0078795D">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240742" w:rsidRPr="0078795D" w:rsidRDefault="00240742" w:rsidP="00C05F47">
      <w:pPr>
        <w:suppressAutoHyphens/>
        <w:spacing w:after="0" w:line="240" w:lineRule="auto"/>
        <w:ind w:firstLine="720"/>
        <w:jc w:val="both"/>
        <w:rPr>
          <w:rFonts w:ascii="Times New Roman" w:hAnsi="Times New Roman"/>
          <w:sz w:val="28"/>
          <w:szCs w:val="28"/>
        </w:rPr>
      </w:pPr>
      <w:bookmarkStart w:id="5" w:name="sub_391512"/>
      <w:bookmarkEnd w:id="1"/>
      <w:r w:rsidRPr="0078795D">
        <w:rPr>
          <w:rFonts w:ascii="Times New Roman" w:hAnsi="Times New Roman"/>
          <w:sz w:val="28"/>
          <w:szCs w:val="28"/>
        </w:rPr>
        <w:t>2) наименование и местонахождение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bookmarkEnd w:id="5"/>
    <w:p w:rsidR="00240742" w:rsidRPr="0078795D" w:rsidRDefault="00240742" w:rsidP="00C05F47">
      <w:pPr>
        <w:suppressAutoHyphens/>
        <w:spacing w:after="0" w:line="240" w:lineRule="auto"/>
        <w:ind w:firstLine="720"/>
        <w:jc w:val="both"/>
        <w:rPr>
          <w:rFonts w:ascii="Times New Roman" w:hAnsi="Times New Roman"/>
          <w:sz w:val="28"/>
          <w:szCs w:val="28"/>
        </w:rPr>
      </w:pPr>
      <w:r w:rsidRPr="0078795D">
        <w:rPr>
          <w:rFonts w:ascii="Times New Roman" w:hAnsi="Times New Roman"/>
          <w:sz w:val="28"/>
          <w:szCs w:val="28"/>
        </w:rPr>
        <w:t>3) кадастровый номер испрашиваемого земельного участка;</w:t>
      </w:r>
    </w:p>
    <w:p w:rsidR="00240742" w:rsidRPr="0078795D" w:rsidRDefault="00240742" w:rsidP="00C05F47">
      <w:pPr>
        <w:suppressAutoHyphens/>
        <w:spacing w:after="0" w:line="240" w:lineRule="auto"/>
        <w:ind w:firstLine="720"/>
        <w:jc w:val="both"/>
        <w:rPr>
          <w:rFonts w:ascii="Times New Roman" w:hAnsi="Times New Roman"/>
          <w:sz w:val="28"/>
          <w:szCs w:val="28"/>
        </w:rPr>
      </w:pPr>
      <w:r w:rsidRPr="0078795D">
        <w:rPr>
          <w:rFonts w:ascii="Times New Roman" w:hAnsi="Times New Roman"/>
          <w:sz w:val="28"/>
          <w:szCs w:val="28"/>
        </w:rPr>
        <w:t xml:space="preserve">4) основание предоставления земельного участка без проведения торгов из числа предусмотренных </w:t>
      </w:r>
      <w:r w:rsidRPr="0078795D">
        <w:rPr>
          <w:rStyle w:val="ab"/>
          <w:rFonts w:ascii="Times New Roman" w:hAnsi="Times New Roman"/>
          <w:color w:val="auto"/>
          <w:sz w:val="28"/>
          <w:szCs w:val="28"/>
        </w:rPr>
        <w:t>пунктом 2 статьи 39.3</w:t>
      </w:r>
      <w:r w:rsidRPr="0078795D">
        <w:rPr>
          <w:rFonts w:ascii="Times New Roman" w:hAnsi="Times New Roman"/>
          <w:sz w:val="28"/>
          <w:szCs w:val="28"/>
        </w:rPr>
        <w:t xml:space="preserve">, </w:t>
      </w:r>
      <w:r w:rsidRPr="0078795D">
        <w:rPr>
          <w:rStyle w:val="ab"/>
          <w:rFonts w:ascii="Times New Roman" w:hAnsi="Times New Roman"/>
          <w:color w:val="auto"/>
          <w:sz w:val="28"/>
          <w:szCs w:val="28"/>
        </w:rPr>
        <w:t>статьей 39.5</w:t>
      </w:r>
      <w:r w:rsidRPr="0078795D">
        <w:rPr>
          <w:rFonts w:ascii="Times New Roman" w:hAnsi="Times New Roman"/>
          <w:sz w:val="28"/>
          <w:szCs w:val="28"/>
        </w:rPr>
        <w:t xml:space="preserve">, </w:t>
      </w:r>
      <w:r w:rsidRPr="0078795D">
        <w:rPr>
          <w:rStyle w:val="ab"/>
          <w:rFonts w:ascii="Times New Roman" w:hAnsi="Times New Roman"/>
          <w:color w:val="auto"/>
          <w:sz w:val="28"/>
          <w:szCs w:val="28"/>
        </w:rPr>
        <w:t>пунктом 2 статьи 39.6</w:t>
      </w:r>
      <w:r w:rsidRPr="0078795D">
        <w:rPr>
          <w:rFonts w:ascii="Times New Roman" w:hAnsi="Times New Roman"/>
          <w:sz w:val="28"/>
          <w:szCs w:val="28"/>
        </w:rPr>
        <w:t xml:space="preserve">, пунктом 2 статьи 39.9 или </w:t>
      </w:r>
      <w:r w:rsidRPr="0078795D">
        <w:rPr>
          <w:rStyle w:val="ab"/>
          <w:rFonts w:ascii="Times New Roman" w:hAnsi="Times New Roman"/>
          <w:color w:val="auto"/>
          <w:sz w:val="28"/>
          <w:szCs w:val="28"/>
        </w:rPr>
        <w:t>пунктом 2 статьи 39.10</w:t>
      </w:r>
      <w:r w:rsidRPr="0078795D">
        <w:rPr>
          <w:rFonts w:ascii="Times New Roman" w:hAnsi="Times New Roman"/>
          <w:sz w:val="28"/>
          <w:szCs w:val="28"/>
        </w:rPr>
        <w:t xml:space="preserve"> Земельного кодекса оснований;</w:t>
      </w:r>
    </w:p>
    <w:p w:rsidR="00240742" w:rsidRPr="0078795D" w:rsidRDefault="00240742" w:rsidP="00C05F47">
      <w:pPr>
        <w:suppressAutoHyphens/>
        <w:spacing w:after="0" w:line="240" w:lineRule="auto"/>
        <w:ind w:firstLine="720"/>
        <w:jc w:val="both"/>
        <w:rPr>
          <w:rFonts w:ascii="Times New Roman" w:hAnsi="Times New Roman"/>
          <w:sz w:val="28"/>
          <w:szCs w:val="28"/>
        </w:rPr>
      </w:pPr>
      <w:bookmarkStart w:id="6" w:name="sub_391715"/>
      <w:bookmarkEnd w:id="2"/>
      <w:r w:rsidRPr="0078795D">
        <w:rPr>
          <w:rFonts w:ascii="Times New Roman" w:hAnsi="Times New Roman"/>
          <w:sz w:val="28"/>
          <w:szCs w:val="28"/>
        </w:rPr>
        <w:t>5) вид права, на котором заявитель желает приобрести земельный участок;</w:t>
      </w:r>
    </w:p>
    <w:p w:rsidR="00240742" w:rsidRPr="0078795D" w:rsidRDefault="00240742" w:rsidP="00C05F47">
      <w:pPr>
        <w:suppressAutoHyphens/>
        <w:spacing w:after="0" w:line="240" w:lineRule="auto"/>
        <w:ind w:firstLine="720"/>
        <w:jc w:val="both"/>
        <w:rPr>
          <w:rFonts w:ascii="Times New Roman" w:hAnsi="Times New Roman"/>
          <w:sz w:val="28"/>
          <w:szCs w:val="28"/>
        </w:rPr>
      </w:pPr>
      <w:bookmarkStart w:id="7" w:name="sub_391717"/>
      <w:bookmarkEnd w:id="6"/>
      <w:r w:rsidRPr="0078795D">
        <w:rPr>
          <w:rFonts w:ascii="Times New Roman" w:hAnsi="Times New Roman"/>
          <w:sz w:val="28"/>
          <w:szCs w:val="28"/>
        </w:rPr>
        <w:t>6) цель использования земельного участка;</w:t>
      </w:r>
    </w:p>
    <w:p w:rsidR="00240742" w:rsidRPr="0078795D" w:rsidRDefault="00240742" w:rsidP="00C05F47">
      <w:pPr>
        <w:suppressAutoHyphens/>
        <w:spacing w:after="0" w:line="240" w:lineRule="auto"/>
        <w:ind w:firstLine="720"/>
        <w:jc w:val="both"/>
        <w:rPr>
          <w:rFonts w:ascii="Times New Roman" w:hAnsi="Times New Roman"/>
          <w:sz w:val="28"/>
          <w:szCs w:val="28"/>
        </w:rPr>
      </w:pPr>
      <w:bookmarkStart w:id="8" w:name="sub_3915110"/>
      <w:bookmarkEnd w:id="3"/>
      <w:bookmarkEnd w:id="4"/>
      <w:bookmarkEnd w:id="7"/>
      <w:r w:rsidRPr="0078795D">
        <w:rPr>
          <w:rFonts w:ascii="Times New Roman" w:hAnsi="Times New Roman"/>
          <w:sz w:val="28"/>
          <w:szCs w:val="28"/>
        </w:rPr>
        <w:t xml:space="preserve">7) реквизиты решения об утверждении схемы расположения земельного участка на кадастровом плане территории, находящегося в муниципальной собственности, реквизиты решения о предварительном согласовании предоставления земельного участка в случае, если </w:t>
      </w:r>
      <w:r w:rsidRPr="0078795D">
        <w:rPr>
          <w:rFonts w:ascii="Times New Roman" w:hAnsi="Times New Roman"/>
          <w:sz w:val="28"/>
          <w:szCs w:val="28"/>
        </w:rPr>
        <w:lastRenderedPageBreak/>
        <w:t>испрашиваемый земельный участок образовывался или его границы уточнялись на основании таких решений;</w:t>
      </w:r>
    </w:p>
    <w:bookmarkEnd w:id="8"/>
    <w:p w:rsidR="00240742" w:rsidRPr="0078795D" w:rsidRDefault="00240742" w:rsidP="00C05F47">
      <w:pPr>
        <w:suppressAutoHyphens/>
        <w:spacing w:after="0" w:line="240" w:lineRule="auto"/>
        <w:ind w:firstLine="720"/>
        <w:jc w:val="both"/>
        <w:rPr>
          <w:rFonts w:ascii="Times New Roman" w:hAnsi="Times New Roman"/>
          <w:sz w:val="28"/>
          <w:szCs w:val="28"/>
        </w:rPr>
      </w:pPr>
      <w:r w:rsidRPr="0078795D">
        <w:rPr>
          <w:rFonts w:ascii="Times New Roman" w:hAnsi="Times New Roman"/>
          <w:sz w:val="28"/>
          <w:szCs w:val="28"/>
        </w:rPr>
        <w:t>8) почтовый адрес и (или) адрес электронной почты для связи с заявителем;</w:t>
      </w:r>
    </w:p>
    <w:p w:rsidR="00240742" w:rsidRPr="0078795D" w:rsidRDefault="00240742" w:rsidP="00C05F47">
      <w:pPr>
        <w:suppressAutoHyphens/>
        <w:spacing w:after="0" w:line="240" w:lineRule="auto"/>
        <w:ind w:firstLine="720"/>
        <w:jc w:val="both"/>
        <w:rPr>
          <w:rFonts w:ascii="Times New Roman" w:hAnsi="Times New Roman"/>
          <w:sz w:val="28"/>
          <w:szCs w:val="28"/>
        </w:rPr>
      </w:pPr>
      <w:r w:rsidRPr="0078795D">
        <w:rPr>
          <w:rFonts w:ascii="Times New Roman" w:hAnsi="Times New Roman"/>
          <w:sz w:val="28"/>
          <w:szCs w:val="28"/>
        </w:rPr>
        <w:t>9) телефон заявителя (заявителей).</w:t>
      </w:r>
    </w:p>
    <w:p w:rsidR="00240742" w:rsidRPr="0078795D"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78795D">
        <w:rPr>
          <w:rFonts w:ascii="Times New Roman" w:hAnsi="Times New Roman"/>
          <w:sz w:val="28"/>
          <w:szCs w:val="28"/>
        </w:rPr>
        <w:t xml:space="preserve">В заявлении указывается один из следующих способов предоставления результатов рассмотрения заявления </w:t>
      </w:r>
      <w:r w:rsidR="007B3365" w:rsidRPr="0078795D">
        <w:rPr>
          <w:rFonts w:ascii="Times New Roman" w:hAnsi="Times New Roman"/>
          <w:sz w:val="28"/>
          <w:szCs w:val="28"/>
        </w:rPr>
        <w:t>Администрацией поселения</w:t>
      </w:r>
      <w:r w:rsidRPr="0078795D">
        <w:rPr>
          <w:rFonts w:ascii="Times New Roman" w:hAnsi="Times New Roman"/>
          <w:sz w:val="28"/>
          <w:szCs w:val="28"/>
        </w:rPr>
        <w:t>:</w:t>
      </w:r>
    </w:p>
    <w:p w:rsidR="00240742" w:rsidRPr="0078795D"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78795D">
        <w:rPr>
          <w:rFonts w:ascii="Times New Roman" w:hAnsi="Times New Roman"/>
          <w:sz w:val="28"/>
          <w:szCs w:val="28"/>
        </w:rPr>
        <w:t>в виде бумажного документа, который заявитель получает непосредственно при личном обращении;</w:t>
      </w:r>
    </w:p>
    <w:p w:rsidR="00240742" w:rsidRPr="0078795D"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78795D">
        <w:rPr>
          <w:rFonts w:ascii="Times New Roman" w:hAnsi="Times New Roman"/>
          <w:sz w:val="28"/>
          <w:szCs w:val="28"/>
        </w:rPr>
        <w:t>в виде бумажного документа, который направляется заявителю посредством почтового отправления;</w:t>
      </w:r>
    </w:p>
    <w:p w:rsidR="00240742" w:rsidRPr="0078795D" w:rsidRDefault="00240742" w:rsidP="00C05F47">
      <w:pPr>
        <w:autoSpaceDE w:val="0"/>
        <w:autoSpaceDN w:val="0"/>
        <w:adjustRightInd w:val="0"/>
        <w:spacing w:after="0" w:line="240" w:lineRule="auto"/>
        <w:ind w:firstLine="720"/>
        <w:jc w:val="both"/>
        <w:rPr>
          <w:rFonts w:ascii="Times New Roman" w:hAnsi="Times New Roman"/>
          <w:sz w:val="28"/>
          <w:szCs w:val="28"/>
        </w:rPr>
      </w:pPr>
      <w:r w:rsidRPr="0078795D">
        <w:rPr>
          <w:rFonts w:ascii="Times New Roman" w:hAnsi="Times New Roman"/>
          <w:sz w:val="28"/>
          <w:szCs w:val="28"/>
        </w:rPr>
        <w:t>в виде электронного документа, который направляется заявителю посредством электронной почты;</w:t>
      </w:r>
    </w:p>
    <w:p w:rsidR="00240742" w:rsidRPr="0078795D" w:rsidRDefault="00240742" w:rsidP="00C05F47">
      <w:pPr>
        <w:autoSpaceDE w:val="0"/>
        <w:autoSpaceDN w:val="0"/>
        <w:adjustRightInd w:val="0"/>
        <w:spacing w:after="0" w:line="240" w:lineRule="auto"/>
        <w:ind w:firstLine="720"/>
        <w:jc w:val="both"/>
        <w:rPr>
          <w:rFonts w:ascii="Times New Roman" w:hAnsi="Times New Roman"/>
          <w:sz w:val="28"/>
          <w:szCs w:val="28"/>
        </w:rPr>
      </w:pPr>
      <w:r w:rsidRPr="0078795D">
        <w:rPr>
          <w:rFonts w:ascii="Times New Roman" w:hAnsi="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40742" w:rsidRPr="0078795D"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78795D">
        <w:rPr>
          <w:rFonts w:ascii="Times New Roman" w:hAnsi="Times New Roman"/>
          <w:sz w:val="28"/>
          <w:szCs w:val="28"/>
        </w:rPr>
        <w:t xml:space="preserve">Формы заявлений на предоставление муниципальной услуги размещаются на сайте </w:t>
      </w:r>
      <w:r w:rsidR="0047037A" w:rsidRPr="0078795D">
        <w:rPr>
          <w:rFonts w:ascii="Times New Roman" w:hAnsi="Times New Roman"/>
          <w:sz w:val="28"/>
          <w:szCs w:val="28"/>
        </w:rPr>
        <w:t>Администрации поселения</w:t>
      </w:r>
      <w:r w:rsidRPr="0078795D">
        <w:rPr>
          <w:rFonts w:ascii="Times New Roman" w:hAnsi="Times New Roman"/>
          <w:sz w:val="28"/>
          <w:szCs w:val="28"/>
        </w:rPr>
        <w:t xml:space="preserve"> с возможностью их бесплатного копирования.</w:t>
      </w:r>
    </w:p>
    <w:p w:rsidR="00240742" w:rsidRPr="0078795D"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78795D">
        <w:rPr>
          <w:rFonts w:ascii="Times New Roman" w:hAnsi="Times New Roman"/>
          <w:sz w:val="28"/>
          <w:szCs w:val="28"/>
        </w:rPr>
        <w:t>Заявление заполняется разборчиво, в машинописном виде или от руки. Заявление заверяется подписью заявителя (его уполномоченного представителя).</w:t>
      </w:r>
    </w:p>
    <w:p w:rsidR="00240742" w:rsidRPr="0078795D"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78795D">
        <w:rPr>
          <w:rFonts w:ascii="Times New Roman" w:hAnsi="Times New Roman"/>
          <w:sz w:val="28"/>
          <w:szCs w:val="28"/>
        </w:rPr>
        <w:t xml:space="preserve">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(его уполномоченный представитель) вписывает в заявление от руки свои фамилию, имя, отчество (полностью) и ставит подпись. </w:t>
      </w:r>
    </w:p>
    <w:p w:rsidR="00240742" w:rsidRPr="0078795D" w:rsidRDefault="00240742" w:rsidP="00C05F47">
      <w:pPr>
        <w:suppressAutoHyphens/>
        <w:autoSpaceDE w:val="0"/>
        <w:autoSpaceDN w:val="0"/>
        <w:adjustRightInd w:val="0"/>
        <w:spacing w:after="0" w:line="240" w:lineRule="auto"/>
        <w:ind w:firstLine="720"/>
        <w:jc w:val="both"/>
        <w:rPr>
          <w:rFonts w:ascii="Times New Roman" w:hAnsi="Times New Roman"/>
          <w:sz w:val="28"/>
          <w:szCs w:val="28"/>
        </w:rPr>
      </w:pPr>
      <w:r w:rsidRPr="0078795D">
        <w:rPr>
          <w:rFonts w:ascii="Times New Roman" w:hAnsi="Times New Roman"/>
          <w:sz w:val="28"/>
          <w:szCs w:val="28"/>
        </w:rPr>
        <w:t>Заявление составляется в единственном экземпляре – оригинале.</w:t>
      </w:r>
    </w:p>
    <w:p w:rsidR="00240742" w:rsidRPr="0078795D" w:rsidRDefault="00240742" w:rsidP="00C05F47">
      <w:pPr>
        <w:suppressAutoHyphens/>
        <w:spacing w:after="0" w:line="240" w:lineRule="auto"/>
        <w:ind w:firstLine="720"/>
        <w:jc w:val="both"/>
        <w:rPr>
          <w:rFonts w:ascii="Times New Roman" w:hAnsi="Times New Roman"/>
          <w:sz w:val="28"/>
          <w:szCs w:val="28"/>
        </w:rPr>
      </w:pPr>
      <w:r w:rsidRPr="0078795D">
        <w:rPr>
          <w:rFonts w:ascii="Times New Roman" w:hAnsi="Times New Roman"/>
          <w:sz w:val="28"/>
          <w:szCs w:val="28"/>
        </w:rPr>
        <w:t>При заполнении заявления не допускается использование сокращений слов и аббревиатур. Ответы на содержащиеся в заявлении вопросы должны быть конкретными и исчерпывающими.</w:t>
      </w:r>
    </w:p>
    <w:p w:rsidR="005E6197" w:rsidRPr="0078795D" w:rsidRDefault="005E6197" w:rsidP="005E6197">
      <w:pPr>
        <w:autoSpaceDE w:val="0"/>
        <w:autoSpaceDN w:val="0"/>
        <w:adjustRightInd w:val="0"/>
        <w:spacing w:after="0" w:line="240" w:lineRule="auto"/>
        <w:ind w:firstLine="709"/>
        <w:jc w:val="both"/>
        <w:rPr>
          <w:rFonts w:ascii="Times New Roman" w:eastAsia="Times New Roman" w:hAnsi="Times New Roman"/>
          <w:sz w:val="28"/>
          <w:szCs w:val="28"/>
        </w:rPr>
      </w:pPr>
      <w:r w:rsidRPr="0078795D">
        <w:rPr>
          <w:rFonts w:ascii="Times New Roman" w:hAnsi="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5E6197" w:rsidRPr="0078795D" w:rsidRDefault="005E6197" w:rsidP="005E6197">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простой электронной подписью заявителя (представителя заявителя);</w:t>
      </w:r>
    </w:p>
    <w:p w:rsidR="005E6197" w:rsidRPr="0078795D" w:rsidRDefault="005E6197" w:rsidP="005E6197">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усиленной квалифицированной электронной подписью заявителя (представителя заявителя).</w:t>
      </w:r>
    </w:p>
    <w:p w:rsidR="005E6197" w:rsidRPr="0078795D" w:rsidRDefault="005E6197" w:rsidP="005E6197">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5E6197" w:rsidRPr="0078795D" w:rsidRDefault="005E6197" w:rsidP="005E6197">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лица, действующего от имени юридического лица без доверенности;</w:t>
      </w:r>
    </w:p>
    <w:p w:rsidR="005E6197" w:rsidRPr="0078795D" w:rsidRDefault="005E6197" w:rsidP="005E6197">
      <w:pPr>
        <w:suppressAutoHyphens/>
        <w:spacing w:after="0" w:line="240" w:lineRule="auto"/>
        <w:ind w:firstLine="720"/>
        <w:jc w:val="both"/>
        <w:rPr>
          <w:rFonts w:ascii="Times New Roman" w:hAnsi="Times New Roman"/>
          <w:sz w:val="28"/>
          <w:szCs w:val="28"/>
        </w:rPr>
      </w:pPr>
      <w:r w:rsidRPr="0078795D">
        <w:rPr>
          <w:rFonts w:ascii="Times New Roman" w:hAnsi="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E6197" w:rsidRPr="0078795D" w:rsidRDefault="005E6197" w:rsidP="005E6197">
      <w:pPr>
        <w:pStyle w:val="a3"/>
        <w:numPr>
          <w:ilvl w:val="3"/>
          <w:numId w:val="4"/>
        </w:numPr>
        <w:suppressAutoHyphens/>
        <w:spacing w:after="0" w:line="240" w:lineRule="auto"/>
        <w:ind w:left="0" w:firstLine="709"/>
        <w:jc w:val="both"/>
        <w:rPr>
          <w:rFonts w:ascii="Times New Roman" w:eastAsia="Times New Roman" w:hAnsi="Times New Roman"/>
          <w:sz w:val="28"/>
          <w:szCs w:val="28"/>
        </w:rPr>
      </w:pPr>
      <w:r w:rsidRPr="0078795D">
        <w:rPr>
          <w:rFonts w:ascii="Times New Roman" w:hAnsi="Times New Roman"/>
          <w:sz w:val="28"/>
          <w:szCs w:val="28"/>
        </w:rPr>
        <w:lastRenderedPageBreak/>
        <w:t>Документ, удостоверяющий личность заявителя, являющегося физическим лицом, либо личность представителя физического или юридического лица.</w:t>
      </w:r>
    </w:p>
    <w:p w:rsidR="005E6197" w:rsidRPr="0078795D" w:rsidRDefault="005E6197" w:rsidP="005E6197">
      <w:pPr>
        <w:pStyle w:val="11"/>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5E6197" w:rsidRPr="0078795D" w:rsidRDefault="005E6197" w:rsidP="005E6197">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ab/>
        <w:t>При предоставлении муниципальной услуги в электронной форме идентификация и аутентификация могут осуществляться посредством:</w:t>
      </w:r>
    </w:p>
    <w:p w:rsidR="005E6197" w:rsidRPr="0078795D" w:rsidRDefault="005E6197" w:rsidP="005E6197">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ab/>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E6197" w:rsidRPr="0078795D" w:rsidRDefault="005E6197" w:rsidP="005E6197">
      <w:pPr>
        <w:suppressAutoHyphens/>
        <w:spacing w:after="0" w:line="240" w:lineRule="auto"/>
        <w:ind w:firstLine="709"/>
        <w:jc w:val="both"/>
        <w:rPr>
          <w:rFonts w:ascii="Times New Roman" w:hAnsi="Times New Roman"/>
          <w:sz w:val="28"/>
          <w:szCs w:val="28"/>
        </w:rPr>
      </w:pPr>
      <w:r w:rsidRPr="0078795D">
        <w:rPr>
          <w:rFonts w:ascii="Times New Roman" w:hAnsi="Times New Roman"/>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40742" w:rsidRPr="0078795D" w:rsidRDefault="005E6197" w:rsidP="005E6197">
      <w:pPr>
        <w:pStyle w:val="a3"/>
        <w:suppressAutoHyphen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 xml:space="preserve">2.6.1.3. </w:t>
      </w:r>
      <w:r w:rsidR="00240742" w:rsidRPr="0078795D">
        <w:rPr>
          <w:rFonts w:ascii="Times New Roman" w:hAnsi="Times New Roman"/>
          <w:sz w:val="28"/>
          <w:szCs w:val="28"/>
        </w:rPr>
        <w:t>Документ, подтверждающий полномочия представителя заявителя (в случае обращения за получением муниципальной услуги представителя заявителя).</w:t>
      </w:r>
    </w:p>
    <w:p w:rsidR="005E6197" w:rsidRPr="0078795D" w:rsidRDefault="005E6197" w:rsidP="005E6197">
      <w:pPr>
        <w:autoSpaceDE w:val="0"/>
        <w:autoSpaceDN w:val="0"/>
        <w:adjustRightInd w:val="0"/>
        <w:spacing w:after="0" w:line="240" w:lineRule="auto"/>
        <w:ind w:firstLine="709"/>
        <w:jc w:val="both"/>
        <w:rPr>
          <w:rFonts w:ascii="Times New Roman" w:eastAsia="Times New Roman" w:hAnsi="Times New Roman"/>
          <w:sz w:val="28"/>
          <w:szCs w:val="28"/>
        </w:rPr>
      </w:pPr>
      <w:r w:rsidRPr="0078795D">
        <w:rPr>
          <w:rFonts w:ascii="Times New Roman" w:hAnsi="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5E6197" w:rsidRPr="0078795D" w:rsidRDefault="005E6197" w:rsidP="005E6197">
      <w:pPr>
        <w:spacing w:after="0" w:line="240" w:lineRule="auto"/>
        <w:ind w:firstLine="709"/>
        <w:jc w:val="both"/>
        <w:rPr>
          <w:rFonts w:ascii="Times New Roman" w:hAnsi="Times New Roman"/>
          <w:sz w:val="28"/>
          <w:szCs w:val="28"/>
        </w:rPr>
      </w:pPr>
      <w:r w:rsidRPr="0078795D">
        <w:rPr>
          <w:rFonts w:ascii="Times New Roman" w:hAnsi="Times New Roman"/>
          <w:sz w:val="28"/>
          <w:szCs w:val="28"/>
        </w:rPr>
        <w:t>доверенность, заверенная нотариально (в случае обращения за получением муниципальной услуги представителя физического лица);</w:t>
      </w:r>
    </w:p>
    <w:p w:rsidR="005E6197" w:rsidRPr="0078795D" w:rsidRDefault="005E6197" w:rsidP="005E6197">
      <w:pPr>
        <w:autoSpaceDE w:val="0"/>
        <w:autoSpaceDN w:val="0"/>
        <w:adjustRightInd w:val="0"/>
        <w:spacing w:after="0" w:line="240" w:lineRule="auto"/>
        <w:ind w:firstLine="709"/>
        <w:jc w:val="both"/>
        <w:rPr>
          <w:rFonts w:ascii="Times New Roman" w:hAnsi="Times New Roman"/>
          <w:sz w:val="28"/>
          <w:szCs w:val="28"/>
        </w:rPr>
      </w:pPr>
      <w:proofErr w:type="gramStart"/>
      <w:r w:rsidRPr="0078795D">
        <w:rPr>
          <w:rFonts w:ascii="Times New Roman" w:hAnsi="Times New Roman"/>
          <w:sz w:val="28"/>
          <w:szCs w:val="28"/>
        </w:rPr>
        <w:t>доверенность, подписанная правомочным должностным лицом организации и печатью (при наличии), либо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roofErr w:type="gramEnd"/>
    </w:p>
    <w:p w:rsidR="005E6197" w:rsidRPr="0078795D" w:rsidRDefault="005E6197" w:rsidP="005E6197">
      <w:pPr>
        <w:suppressAutoHyphens/>
        <w:spacing w:after="0" w:line="240" w:lineRule="auto"/>
        <w:ind w:firstLine="709"/>
        <w:jc w:val="both"/>
        <w:rPr>
          <w:rFonts w:ascii="Times New Roman" w:hAnsi="Times New Roman"/>
          <w:color w:val="000000"/>
          <w:sz w:val="28"/>
          <w:szCs w:val="28"/>
        </w:rPr>
      </w:pPr>
      <w:r w:rsidRPr="0078795D">
        <w:rPr>
          <w:rFonts w:ascii="Times New Roman" w:hAnsi="Times New Roman"/>
          <w:color w:val="000000"/>
          <w:sz w:val="28"/>
          <w:szCs w:val="28"/>
        </w:rPr>
        <w:t>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rsidR="005E6197" w:rsidRPr="0078795D" w:rsidRDefault="005E6197" w:rsidP="005E6197">
      <w:pPr>
        <w:pStyle w:val="a3"/>
        <w:suppressAutoHyphens/>
        <w:spacing w:after="0" w:line="240" w:lineRule="auto"/>
        <w:ind w:left="0" w:firstLine="709"/>
        <w:jc w:val="both"/>
        <w:rPr>
          <w:rFonts w:ascii="Times New Roman" w:hAnsi="Times New Roman"/>
          <w:sz w:val="28"/>
          <w:szCs w:val="28"/>
        </w:rPr>
      </w:pPr>
      <w:r w:rsidRPr="0078795D">
        <w:rPr>
          <w:rFonts w:ascii="Times New Roman" w:hAnsi="Times New Roman"/>
          <w:color w:val="000000"/>
          <w:sz w:val="28"/>
          <w:szCs w:val="28"/>
        </w:rPr>
        <w:t xml:space="preserve">Документ, подтверждающий полномочия представителя физического лица, в том числе индивидуального предпринимателя, представленный в </w:t>
      </w:r>
      <w:r w:rsidRPr="0078795D">
        <w:rPr>
          <w:rFonts w:ascii="Times New Roman" w:hAnsi="Times New Roman"/>
          <w:color w:val="000000"/>
          <w:sz w:val="28"/>
          <w:szCs w:val="28"/>
        </w:rPr>
        <w:lastRenderedPageBreak/>
        <w:t>форме электронного документа, удостоверяется усиленной электронной подписью нотариуса.</w:t>
      </w:r>
    </w:p>
    <w:p w:rsidR="005E6197" w:rsidRPr="0078795D" w:rsidRDefault="005E6197" w:rsidP="005E6197">
      <w:pPr>
        <w:suppressAutoHyphens/>
        <w:spacing w:after="0" w:line="240" w:lineRule="auto"/>
        <w:ind w:firstLine="720"/>
        <w:jc w:val="both"/>
        <w:rPr>
          <w:rFonts w:ascii="Times New Roman" w:eastAsia="Times New Roman" w:hAnsi="Times New Roman"/>
          <w:color w:val="000000"/>
          <w:sz w:val="28"/>
          <w:szCs w:val="28"/>
        </w:rPr>
      </w:pPr>
      <w:r w:rsidRPr="0078795D">
        <w:rPr>
          <w:rFonts w:ascii="Times New Roman" w:hAnsi="Times New Roman"/>
          <w:color w:val="000000"/>
          <w:sz w:val="28"/>
          <w:szCs w:val="28"/>
        </w:rPr>
        <w:t>2.6.1.4. Документы, подтверждающие право заявителя (заявителей) на приобретение земельного участка без проведения торгов:</w:t>
      </w:r>
    </w:p>
    <w:p w:rsidR="005E6197" w:rsidRPr="0078795D" w:rsidRDefault="005E6197" w:rsidP="005E6197">
      <w:pPr>
        <w:suppressAutoHyphens/>
        <w:spacing w:after="0" w:line="240" w:lineRule="auto"/>
        <w:ind w:firstLine="720"/>
        <w:jc w:val="both"/>
        <w:rPr>
          <w:rFonts w:ascii="Times New Roman" w:hAnsi="Times New Roman"/>
          <w:color w:val="000000"/>
          <w:sz w:val="28"/>
          <w:szCs w:val="28"/>
        </w:rPr>
      </w:pPr>
      <w:r w:rsidRPr="0078795D">
        <w:rPr>
          <w:rFonts w:ascii="Times New Roman" w:hAnsi="Times New Roman"/>
          <w:color w:val="000000"/>
          <w:sz w:val="28"/>
          <w:szCs w:val="28"/>
        </w:rPr>
        <w:t>документ, удостоверяющий (устанавливающий) права заявителя (заявителей)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 ЕГРН);</w:t>
      </w:r>
    </w:p>
    <w:p w:rsidR="005E6197" w:rsidRPr="0078795D" w:rsidRDefault="005E6197" w:rsidP="005E6197">
      <w:pPr>
        <w:suppressAutoHyphens/>
        <w:spacing w:after="0" w:line="240" w:lineRule="auto"/>
        <w:ind w:firstLine="720"/>
        <w:jc w:val="both"/>
        <w:rPr>
          <w:rFonts w:ascii="Times New Roman" w:hAnsi="Times New Roman"/>
          <w:color w:val="000000"/>
          <w:sz w:val="28"/>
          <w:szCs w:val="28"/>
        </w:rPr>
      </w:pPr>
      <w:r w:rsidRPr="0078795D">
        <w:rPr>
          <w:rFonts w:ascii="Times New Roman" w:hAnsi="Times New Roman"/>
          <w:color w:val="000000"/>
          <w:sz w:val="28"/>
          <w:szCs w:val="28"/>
        </w:rPr>
        <w:t>документ, удостоверяющий (устанавливающий) права заявителя (заявителей)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240742" w:rsidRPr="0078795D" w:rsidRDefault="005E6197" w:rsidP="005E6197">
      <w:pPr>
        <w:pStyle w:val="a3"/>
        <w:numPr>
          <w:ilvl w:val="0"/>
          <w:numId w:val="9"/>
        </w:numPr>
        <w:suppressAutoHyphens/>
        <w:spacing w:after="0" w:line="240" w:lineRule="auto"/>
        <w:ind w:left="0" w:firstLine="709"/>
        <w:jc w:val="both"/>
        <w:rPr>
          <w:rFonts w:ascii="Times New Roman" w:hAnsi="Times New Roman"/>
          <w:sz w:val="28"/>
          <w:szCs w:val="28"/>
        </w:rPr>
      </w:pPr>
      <w:r w:rsidRPr="0078795D">
        <w:rPr>
          <w:rFonts w:ascii="Times New Roman" w:hAnsi="Times New Roman"/>
          <w:color w:val="000000"/>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(рекомендуемая форма – в приложении 2 к настоящему административному регламенту).</w:t>
      </w:r>
    </w:p>
    <w:p w:rsidR="00A44DDD" w:rsidRPr="0078795D" w:rsidRDefault="00A44DDD" w:rsidP="00A44DDD">
      <w:pPr>
        <w:pStyle w:val="1"/>
        <w:rPr>
          <w:szCs w:val="28"/>
        </w:rPr>
      </w:pPr>
      <w:r w:rsidRPr="0078795D">
        <w:rPr>
          <w:szCs w:val="28"/>
        </w:rPr>
        <w:t>2.</w:t>
      </w:r>
      <w:r w:rsidR="005E6197" w:rsidRPr="0078795D">
        <w:rPr>
          <w:szCs w:val="28"/>
        </w:rPr>
        <w:t>6</w:t>
      </w:r>
      <w:r w:rsidRPr="0078795D">
        <w:rPr>
          <w:szCs w:val="28"/>
        </w:rPr>
        <w:t>.2. Исчерпывающий перечень документов, необходимых для предоставления муниципальной услуги, которые вправе предоставить заявитель:</w:t>
      </w:r>
    </w:p>
    <w:p w:rsidR="00A44DDD" w:rsidRPr="0078795D" w:rsidRDefault="00A44DDD" w:rsidP="00A44DDD">
      <w:pPr>
        <w:pStyle w:val="1"/>
        <w:rPr>
          <w:szCs w:val="28"/>
        </w:rPr>
      </w:pPr>
      <w:r w:rsidRPr="0078795D">
        <w:rPr>
          <w:szCs w:val="28"/>
        </w:rPr>
        <w:t>- выписка из ЕГРН об объекте недвижимости (об испрашиваемом земельном участке);</w:t>
      </w:r>
    </w:p>
    <w:p w:rsidR="00A44DDD" w:rsidRPr="0078795D" w:rsidRDefault="00A44DDD" w:rsidP="00A44DDD">
      <w:pPr>
        <w:pStyle w:val="1"/>
        <w:rPr>
          <w:szCs w:val="28"/>
        </w:rPr>
      </w:pPr>
      <w:r w:rsidRPr="0078795D">
        <w:rPr>
          <w:szCs w:val="28"/>
        </w:rPr>
        <w:t>- выписка из ЕГРН об объекте недвижимости (о здании и (или) сооружении, расположенном(</w:t>
      </w:r>
      <w:proofErr w:type="spellStart"/>
      <w:r w:rsidRPr="0078795D">
        <w:rPr>
          <w:szCs w:val="28"/>
        </w:rPr>
        <w:t>ых</w:t>
      </w:r>
      <w:proofErr w:type="spellEnd"/>
      <w:r w:rsidRPr="0078795D">
        <w:rPr>
          <w:szCs w:val="28"/>
        </w:rPr>
        <w:t>) на испрашиваемом земельном участке);</w:t>
      </w:r>
    </w:p>
    <w:p w:rsidR="00A44DDD" w:rsidRPr="0078795D" w:rsidRDefault="00A44DDD" w:rsidP="00A44DDD">
      <w:pPr>
        <w:pStyle w:val="1"/>
        <w:rPr>
          <w:szCs w:val="28"/>
        </w:rPr>
      </w:pPr>
      <w:r w:rsidRPr="0078795D">
        <w:rPr>
          <w:szCs w:val="28"/>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A44DDD" w:rsidRPr="0078795D" w:rsidRDefault="00A44DDD" w:rsidP="00A44DDD">
      <w:pPr>
        <w:pStyle w:val="1"/>
        <w:rPr>
          <w:szCs w:val="28"/>
        </w:rPr>
      </w:pPr>
      <w:r w:rsidRPr="0078795D">
        <w:rPr>
          <w:szCs w:val="28"/>
        </w:rPr>
        <w:t>- выписка из ЕГРЮЛ о юридическом лице, являющемся заявителем;</w:t>
      </w:r>
    </w:p>
    <w:p w:rsidR="00A44DDD" w:rsidRPr="0078795D" w:rsidRDefault="00A44DDD" w:rsidP="00A44DDD">
      <w:pPr>
        <w:pStyle w:val="1"/>
        <w:rPr>
          <w:szCs w:val="28"/>
        </w:rPr>
      </w:pPr>
      <w:r w:rsidRPr="0078795D">
        <w:rPr>
          <w:szCs w:val="28"/>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240742" w:rsidRPr="0078795D" w:rsidRDefault="00240742" w:rsidP="005E6197">
      <w:pPr>
        <w:pStyle w:val="a3"/>
        <w:numPr>
          <w:ilvl w:val="2"/>
          <w:numId w:val="31"/>
        </w:numPr>
        <w:suppressAutoHyphen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Предоставление документов, указанных в п.п. 2.</w:t>
      </w:r>
      <w:r w:rsidR="005E6197" w:rsidRPr="0078795D">
        <w:rPr>
          <w:rFonts w:ascii="Times New Roman" w:hAnsi="Times New Roman"/>
          <w:sz w:val="28"/>
          <w:szCs w:val="28"/>
        </w:rPr>
        <w:t>6</w:t>
      </w:r>
      <w:r w:rsidRPr="0078795D">
        <w:rPr>
          <w:rFonts w:ascii="Times New Roman" w:hAnsi="Times New Roman"/>
          <w:sz w:val="28"/>
          <w:szCs w:val="28"/>
        </w:rPr>
        <w:t>.1.2. – 2.</w:t>
      </w:r>
      <w:r w:rsidR="005E6197" w:rsidRPr="0078795D">
        <w:rPr>
          <w:rFonts w:ascii="Times New Roman" w:hAnsi="Times New Roman"/>
          <w:sz w:val="28"/>
          <w:szCs w:val="28"/>
        </w:rPr>
        <w:t>6</w:t>
      </w:r>
      <w:r w:rsidRPr="0078795D">
        <w:rPr>
          <w:rFonts w:ascii="Times New Roman" w:hAnsi="Times New Roman"/>
          <w:sz w:val="28"/>
          <w:szCs w:val="28"/>
        </w:rPr>
        <w:t xml:space="preserve">.1.4. настоящего административного регламента, не требуется в случае, если указанные документы направлялись в </w:t>
      </w:r>
      <w:r w:rsidR="004355B1" w:rsidRPr="0078795D">
        <w:rPr>
          <w:rFonts w:ascii="Times New Roman" w:hAnsi="Times New Roman"/>
          <w:sz w:val="28"/>
          <w:szCs w:val="28"/>
        </w:rPr>
        <w:t>Администрацию поселения</w:t>
      </w:r>
      <w:r w:rsidRPr="0078795D">
        <w:rPr>
          <w:rFonts w:ascii="Times New Roman" w:hAnsi="Times New Roman"/>
          <w:sz w:val="28"/>
          <w:szCs w:val="28"/>
        </w:rPr>
        <w:t xml:space="preserve"> с заявлением об утверждении схемы расположения земельного участка на кадастровом плане территории, находящегося в муниципальной собственности, заявлением о предварительном согласовании предоставления земельного участка, по итогам рассмотрения которых принято решение об утверждении схемы расположения земельного участка на кадастровом плане территории либо о предварительном согласовании предоставления земельного участка.</w:t>
      </w:r>
    </w:p>
    <w:p w:rsidR="00240742" w:rsidRPr="0078795D" w:rsidRDefault="00240742" w:rsidP="005E6197">
      <w:pPr>
        <w:pStyle w:val="a3"/>
        <w:numPr>
          <w:ilvl w:val="2"/>
          <w:numId w:val="31"/>
        </w:numPr>
        <w:suppressAutoHyphen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 xml:space="preserve">Заявление о предоставлении муниципальной услуги и прилагаемые документы представляются заявителем в </w:t>
      </w:r>
      <w:r w:rsidR="004355B1" w:rsidRPr="0078795D">
        <w:rPr>
          <w:rFonts w:ascii="Times New Roman" w:hAnsi="Times New Roman"/>
          <w:sz w:val="28"/>
          <w:szCs w:val="28"/>
        </w:rPr>
        <w:t>Администрацию поселения</w:t>
      </w:r>
      <w:r w:rsidRPr="0078795D">
        <w:rPr>
          <w:rFonts w:ascii="Times New Roman" w:hAnsi="Times New Roman"/>
          <w:sz w:val="28"/>
          <w:szCs w:val="28"/>
        </w:rPr>
        <w:t xml:space="preserve"> (МФЦ) на бумажном носителе непосредственно или направляются </w:t>
      </w:r>
      <w:r w:rsidRPr="0078795D">
        <w:rPr>
          <w:rFonts w:ascii="Times New Roman" w:hAnsi="Times New Roman"/>
          <w:sz w:val="28"/>
          <w:szCs w:val="28"/>
        </w:rPr>
        <w:lastRenderedPageBreak/>
        <w:t>заказным почтовым отправлением с уведомлением о вручении и описью вложения.</w:t>
      </w:r>
    </w:p>
    <w:p w:rsidR="005E6197" w:rsidRPr="0078795D" w:rsidRDefault="005E6197" w:rsidP="005E6197">
      <w:pPr>
        <w:pStyle w:val="a3"/>
        <w:numPr>
          <w:ilvl w:val="2"/>
          <w:numId w:val="31"/>
        </w:numPr>
        <w:suppressAutoHyphens/>
        <w:spacing w:after="0" w:line="240" w:lineRule="auto"/>
        <w:ind w:left="0" w:firstLine="709"/>
        <w:jc w:val="both"/>
        <w:rPr>
          <w:rFonts w:ascii="Times New Roman" w:eastAsia="Times New Roman" w:hAnsi="Times New Roman"/>
          <w:sz w:val="28"/>
          <w:szCs w:val="28"/>
        </w:rPr>
      </w:pPr>
      <w:r w:rsidRPr="0078795D">
        <w:rPr>
          <w:rFonts w:ascii="Times New Roman" w:hAnsi="Times New Roman"/>
          <w:sz w:val="28"/>
          <w:szCs w:val="28"/>
        </w:rPr>
        <w:t>Документы, указанные в пунктах 2.6.1 и 2.6.2 настоящего административного регламента, могут быть представлены заявителем следующими способами:</w:t>
      </w:r>
    </w:p>
    <w:p w:rsidR="005E6197" w:rsidRPr="0078795D" w:rsidRDefault="005E6197" w:rsidP="005E6197">
      <w:pPr>
        <w:suppressAutoHyphens/>
        <w:spacing w:after="0" w:line="240" w:lineRule="auto"/>
        <w:ind w:firstLine="709"/>
        <w:jc w:val="both"/>
        <w:rPr>
          <w:rFonts w:ascii="Times New Roman" w:hAnsi="Times New Roman"/>
          <w:sz w:val="28"/>
          <w:szCs w:val="28"/>
        </w:rPr>
      </w:pPr>
      <w:r w:rsidRPr="0078795D">
        <w:rPr>
          <w:rFonts w:ascii="Times New Roman" w:hAnsi="Times New Roman"/>
          <w:sz w:val="28"/>
          <w:szCs w:val="28"/>
        </w:rPr>
        <w:t>путем обращения в Администрацию поселения или в МФЦ лично либо через своих представителей;</w:t>
      </w:r>
    </w:p>
    <w:p w:rsidR="005E6197" w:rsidRPr="0078795D" w:rsidRDefault="005E6197" w:rsidP="005E6197">
      <w:pPr>
        <w:suppressAutoHyphens/>
        <w:spacing w:after="0" w:line="240" w:lineRule="auto"/>
        <w:ind w:firstLine="709"/>
        <w:jc w:val="both"/>
        <w:rPr>
          <w:rFonts w:ascii="Times New Roman" w:hAnsi="Times New Roman"/>
          <w:sz w:val="28"/>
          <w:szCs w:val="28"/>
        </w:rPr>
      </w:pPr>
      <w:r w:rsidRPr="0078795D">
        <w:rPr>
          <w:rFonts w:ascii="Times New Roman" w:hAnsi="Times New Roman"/>
          <w:sz w:val="28"/>
          <w:szCs w:val="28"/>
        </w:rPr>
        <w:t>посредством почтовой связи;</w:t>
      </w:r>
    </w:p>
    <w:p w:rsidR="005E6197" w:rsidRPr="0078795D" w:rsidRDefault="005E6197" w:rsidP="005E6197">
      <w:pPr>
        <w:suppressAutoHyphens/>
        <w:spacing w:after="0" w:line="240" w:lineRule="auto"/>
        <w:ind w:firstLine="709"/>
        <w:jc w:val="both"/>
        <w:rPr>
          <w:rFonts w:ascii="Times New Roman" w:hAnsi="Times New Roman"/>
          <w:sz w:val="28"/>
          <w:szCs w:val="28"/>
        </w:rPr>
      </w:pPr>
      <w:r w:rsidRPr="0078795D">
        <w:rPr>
          <w:rFonts w:ascii="Times New Roman" w:hAnsi="Times New Roman"/>
          <w:sz w:val="28"/>
          <w:szCs w:val="28"/>
        </w:rPr>
        <w:t>по электронной почте;</w:t>
      </w:r>
    </w:p>
    <w:p w:rsidR="00240742" w:rsidRPr="0078795D" w:rsidRDefault="005E6197" w:rsidP="005E6197">
      <w:pPr>
        <w:pStyle w:val="a3"/>
        <w:autoSpaceDE w:val="0"/>
        <w:autoSpaceDN w:val="0"/>
        <w:adjustRightInd w:val="0"/>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посредством Единого портала, Портала области.</w:t>
      </w:r>
    </w:p>
    <w:p w:rsidR="00240742" w:rsidRPr="0078795D" w:rsidRDefault="00240742" w:rsidP="005E6197">
      <w:pPr>
        <w:pStyle w:val="a3"/>
        <w:numPr>
          <w:ilvl w:val="2"/>
          <w:numId w:val="31"/>
        </w:numPr>
        <w:suppressAutoHyphens/>
        <w:autoSpaceDE w:val="0"/>
        <w:autoSpaceDN w:val="0"/>
        <w:adjustRightInd w:val="0"/>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В случае предоставления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возвращаются заявителю.</w:t>
      </w:r>
    </w:p>
    <w:p w:rsidR="00240742" w:rsidRPr="0078795D" w:rsidRDefault="00240742" w:rsidP="005E6197">
      <w:pPr>
        <w:pStyle w:val="a3"/>
        <w:numPr>
          <w:ilvl w:val="2"/>
          <w:numId w:val="31"/>
        </w:numPr>
        <w:suppressAutoHyphens/>
        <w:autoSpaceDE w:val="0"/>
        <w:autoSpaceDN w:val="0"/>
        <w:adjustRightInd w:val="0"/>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возвращаются заявителю.</w:t>
      </w:r>
    </w:p>
    <w:p w:rsidR="00240742" w:rsidRPr="0078795D" w:rsidRDefault="00240742" w:rsidP="005E6197">
      <w:pPr>
        <w:pStyle w:val="a3"/>
        <w:numPr>
          <w:ilvl w:val="2"/>
          <w:numId w:val="31"/>
        </w:numPr>
        <w:suppressAutoHyphen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240742" w:rsidRPr="0078795D" w:rsidRDefault="00240742" w:rsidP="005E6197">
      <w:pPr>
        <w:pStyle w:val="ConsPlusNormal"/>
        <w:numPr>
          <w:ilvl w:val="2"/>
          <w:numId w:val="31"/>
        </w:numPr>
        <w:suppressAutoHyphens/>
        <w:ind w:left="0"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t>Документы, указанные в пункте 2.7.2 настоящего административного регламента, не могут быть затребованы у заявителя, ходатайствующего о предоставлении земельного участка, при этом заявитель вправе их представить вместе с заявлением.</w:t>
      </w:r>
    </w:p>
    <w:p w:rsidR="00240742" w:rsidRPr="0078795D" w:rsidRDefault="00240742" w:rsidP="005E6197">
      <w:pPr>
        <w:pStyle w:val="a3"/>
        <w:numPr>
          <w:ilvl w:val="2"/>
          <w:numId w:val="31"/>
        </w:numPr>
        <w:suppressAutoHyphens/>
        <w:autoSpaceDE w:val="0"/>
        <w:autoSpaceDN w:val="0"/>
        <w:adjustRightInd w:val="0"/>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Документы, указанные в пункте 2.7.2 настоящего административного регламента (их копии, сведения, содержащиеся в них), запрашиваются в государственных органах, и (или) подведомственных государственным органам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5E6197" w:rsidRPr="0078795D" w:rsidRDefault="005E6197" w:rsidP="00151942">
      <w:pPr>
        <w:pStyle w:val="a3"/>
        <w:numPr>
          <w:ilvl w:val="2"/>
          <w:numId w:val="31"/>
        </w:numPr>
        <w:suppressAutoHyphens/>
        <w:spacing w:after="0" w:line="240" w:lineRule="auto"/>
        <w:ind w:left="0" w:firstLine="709"/>
        <w:jc w:val="both"/>
        <w:rPr>
          <w:rFonts w:ascii="Times New Roman" w:eastAsia="Times New Roman" w:hAnsi="Times New Roman"/>
          <w:color w:val="000000" w:themeColor="text1"/>
          <w:sz w:val="28"/>
          <w:szCs w:val="28"/>
        </w:rPr>
      </w:pPr>
      <w:r w:rsidRPr="0078795D">
        <w:rPr>
          <w:rFonts w:ascii="Times New Roman" w:hAnsi="Times New Roman"/>
          <w:color w:val="000000" w:themeColor="text1"/>
          <w:sz w:val="28"/>
          <w:szCs w:val="28"/>
        </w:rPr>
        <w:t>Запрещено требовать от заявителя:</w:t>
      </w:r>
    </w:p>
    <w:p w:rsidR="005E6197" w:rsidRPr="0078795D" w:rsidRDefault="005E6197" w:rsidP="00151942">
      <w:pPr>
        <w:autoSpaceDE w:val="0"/>
        <w:spacing w:after="0" w:line="240" w:lineRule="auto"/>
        <w:ind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8795D">
        <w:rPr>
          <w:rFonts w:ascii="Times New Roman" w:hAnsi="Times New Roman"/>
          <w:bCs/>
          <w:iCs/>
          <w:color w:val="000000" w:themeColor="text1"/>
          <w:sz w:val="28"/>
          <w:szCs w:val="28"/>
        </w:rPr>
        <w:t>муниципаль</w:t>
      </w:r>
      <w:r w:rsidRPr="0078795D">
        <w:rPr>
          <w:rFonts w:ascii="Times New Roman" w:hAnsi="Times New Roman"/>
          <w:color w:val="000000" w:themeColor="text1"/>
          <w:sz w:val="28"/>
          <w:szCs w:val="28"/>
        </w:rPr>
        <w:t>ной услуги;</w:t>
      </w:r>
    </w:p>
    <w:p w:rsidR="005E6197" w:rsidRPr="0078795D" w:rsidRDefault="005E6197" w:rsidP="00151942">
      <w:pPr>
        <w:autoSpaceDE w:val="0"/>
        <w:spacing w:after="0" w:line="240" w:lineRule="auto"/>
        <w:ind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представления документов и информации, которые находятся в распоряжении органа, предоставляющего муниципальную услугу, государственных органов, иных органов местного самоуправления либо подведомственных им организаций, участвующих в предоставлении государственных и муниципальных услуг, в соответствии с нормативными </w:t>
      </w:r>
      <w:r w:rsidRPr="0078795D">
        <w:rPr>
          <w:rFonts w:ascii="Times New Roman" w:hAnsi="Times New Roman"/>
          <w:color w:val="000000" w:themeColor="text1"/>
          <w:sz w:val="28"/>
          <w:szCs w:val="28"/>
        </w:rPr>
        <w:lastRenderedPageBreak/>
        <w:t>правовыми актами Российской Федерации, нормативными правовыми актами субъектов Российской Федерации и муниципальными правовыми актами;</w:t>
      </w:r>
    </w:p>
    <w:p w:rsidR="005E6197" w:rsidRPr="0078795D" w:rsidRDefault="005E6197" w:rsidP="00151942">
      <w:pPr>
        <w:autoSpaceDE w:val="0"/>
        <w:spacing w:after="0" w:line="240" w:lineRule="auto"/>
        <w:ind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78795D">
          <w:rPr>
            <w:rStyle w:val="a4"/>
            <w:rFonts w:ascii="Times New Roman" w:hAnsi="Times New Roman"/>
            <w:color w:val="000000" w:themeColor="text1"/>
            <w:sz w:val="28"/>
            <w:szCs w:val="28"/>
            <w:u w:val="none"/>
          </w:rPr>
          <w:t>пунктом 4 части 1 статьи 7</w:t>
        </w:r>
      </w:hyperlink>
      <w:r w:rsidRPr="0078795D">
        <w:rPr>
          <w:rFonts w:ascii="Times New Roman" w:hAnsi="Times New Roman"/>
          <w:color w:val="000000" w:themeColor="text1"/>
          <w:sz w:val="28"/>
          <w:szCs w:val="28"/>
        </w:rPr>
        <w:t xml:space="preserve"> Федерального закона от 27 июля 2010 года № 210-ФЗ «Об организации предоставления государственных и муниципальных услуг»;</w:t>
      </w:r>
    </w:p>
    <w:p w:rsidR="00240742" w:rsidRPr="0078795D" w:rsidRDefault="005E6197" w:rsidP="00151942">
      <w:pPr>
        <w:suppressAutoHyphens/>
        <w:autoSpaceDE w:val="0"/>
        <w:spacing w:after="0" w:line="240" w:lineRule="auto"/>
        <w:ind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w:t>
      </w:r>
      <w:r w:rsidR="00151942" w:rsidRPr="0078795D">
        <w:rPr>
          <w:rFonts w:ascii="Times New Roman" w:hAnsi="Times New Roman"/>
          <w:color w:val="000000" w:themeColor="text1"/>
          <w:sz w:val="28"/>
          <w:szCs w:val="28"/>
        </w:rPr>
        <w:t xml:space="preserve">да </w:t>
      </w:r>
      <w:r w:rsidRPr="0078795D">
        <w:rPr>
          <w:rFonts w:ascii="Times New Roman" w:hAnsi="Times New Roman"/>
          <w:color w:val="000000" w:themeColor="text1"/>
          <w:sz w:val="28"/>
          <w:szCs w:val="28"/>
        </w:rPr>
        <w:t>№ 210-ФЗ «Об организации предоставления государственных и муниципальных услуг» (то есть созданы заверенные усиленной квалифицированной подписью уполномоченного должностного лица МФЦ электронные дубликаты документов и информации), за исключением случаев, если нанесение отметок на такие документы либо их изъятие является необходимым условием предоставления муниципальной услуги.</w:t>
      </w:r>
    </w:p>
    <w:p w:rsidR="00151942" w:rsidRPr="0078795D" w:rsidRDefault="00151942" w:rsidP="00151942">
      <w:pPr>
        <w:suppressAutoHyphens/>
        <w:autoSpaceDE w:val="0"/>
        <w:spacing w:after="0" w:line="240" w:lineRule="auto"/>
        <w:ind w:firstLine="709"/>
        <w:jc w:val="both"/>
        <w:rPr>
          <w:rFonts w:ascii="Times New Roman" w:hAnsi="Times New Roman"/>
          <w:color w:val="000000" w:themeColor="text1"/>
          <w:sz w:val="28"/>
          <w:szCs w:val="28"/>
        </w:rPr>
      </w:pPr>
    </w:p>
    <w:p w:rsidR="00D749D2" w:rsidRPr="0078795D" w:rsidRDefault="00D749D2" w:rsidP="00D749D2">
      <w:pPr>
        <w:spacing w:line="240" w:lineRule="auto"/>
        <w:jc w:val="center"/>
        <w:rPr>
          <w:rFonts w:ascii="Times New Roman" w:hAnsi="Times New Roman"/>
          <w:sz w:val="28"/>
          <w:szCs w:val="28"/>
        </w:rPr>
      </w:pPr>
      <w:r w:rsidRPr="0078795D">
        <w:rPr>
          <w:rFonts w:ascii="Times New Roman" w:hAnsi="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D749D2" w:rsidRPr="0078795D" w:rsidRDefault="00D749D2" w:rsidP="00D749D2">
      <w:pPr>
        <w:pStyle w:val="ConsPlusNormal"/>
        <w:ind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t>2.7.1. Заявитель вправе представить:</w:t>
      </w:r>
    </w:p>
    <w:p w:rsidR="00D749D2" w:rsidRPr="0078795D" w:rsidRDefault="00D749D2" w:rsidP="00D749D2">
      <w:pPr>
        <w:spacing w:after="0" w:line="240" w:lineRule="auto"/>
        <w:ind w:firstLine="709"/>
        <w:rPr>
          <w:rFonts w:ascii="Times New Roman" w:hAnsi="Times New Roman"/>
          <w:sz w:val="28"/>
          <w:szCs w:val="28"/>
        </w:rPr>
      </w:pPr>
      <w:r w:rsidRPr="0078795D">
        <w:rPr>
          <w:rFonts w:ascii="Times New Roman" w:hAnsi="Times New Roman"/>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D749D2" w:rsidRPr="0078795D" w:rsidRDefault="00D749D2" w:rsidP="00D749D2">
      <w:pPr>
        <w:pStyle w:val="ConsPlusNormal"/>
        <w:ind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t xml:space="preserve">выписку из ЕГРН об объекте недвижимости (об испрашиваемом земельном участке);утвержденный проект межевания территории (в случае предоставления земельного участка в соответствии с </w:t>
      </w:r>
      <w:hyperlink r:id="rId9" w:history="1">
        <w:r w:rsidRPr="0078795D">
          <w:rPr>
            <w:rFonts w:ascii="Times New Roman" w:hAnsi="Times New Roman"/>
            <w:sz w:val="28"/>
            <w:szCs w:val="28"/>
          </w:rPr>
          <w:t>подпунктом 3</w:t>
        </w:r>
      </w:hyperlink>
      <w:hyperlink r:id="rId10" w:history="1">
        <w:r w:rsidRPr="0078795D">
          <w:rPr>
            <w:rFonts w:ascii="Times New Roman" w:hAnsi="Times New Roman"/>
            <w:sz w:val="28"/>
            <w:szCs w:val="28"/>
          </w:rPr>
          <w:t xml:space="preserve"> пункта 2 статьи 39.3</w:t>
        </w:r>
      </w:hyperlink>
      <w:r w:rsidRPr="0078795D">
        <w:rPr>
          <w:rFonts w:ascii="Times New Roman" w:hAnsi="Times New Roman" w:cs="Times New Roman"/>
          <w:sz w:val="28"/>
          <w:szCs w:val="28"/>
        </w:rPr>
        <w:t xml:space="preserve">, </w:t>
      </w:r>
      <w:hyperlink r:id="rId11" w:history="1">
        <w:r w:rsidRPr="0078795D">
          <w:rPr>
            <w:rFonts w:ascii="Times New Roman" w:hAnsi="Times New Roman"/>
            <w:sz w:val="28"/>
            <w:szCs w:val="28"/>
          </w:rPr>
          <w:t>подпунктом 3 статьи 39.5</w:t>
        </w:r>
      </w:hyperlink>
      <w:r w:rsidRPr="0078795D">
        <w:rPr>
          <w:rFonts w:ascii="Times New Roman" w:hAnsi="Times New Roman" w:cs="Times New Roman"/>
          <w:sz w:val="28"/>
          <w:szCs w:val="28"/>
        </w:rPr>
        <w:t xml:space="preserve"> Земельного кодекса Российской Федерации);</w:t>
      </w:r>
    </w:p>
    <w:p w:rsidR="00D749D2" w:rsidRPr="0078795D" w:rsidRDefault="00D749D2" w:rsidP="00D749D2">
      <w:pPr>
        <w:pStyle w:val="ConsPlusNormal"/>
        <w:ind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t>выписку из ЕГРН об объекте недвижимости (о здании и (или) сооружении, расположенном(</w:t>
      </w:r>
      <w:proofErr w:type="spellStart"/>
      <w:r w:rsidRPr="0078795D">
        <w:rPr>
          <w:rFonts w:ascii="Times New Roman" w:hAnsi="Times New Roman" w:cs="Times New Roman"/>
          <w:sz w:val="28"/>
          <w:szCs w:val="28"/>
        </w:rPr>
        <w:t>ых</w:t>
      </w:r>
      <w:proofErr w:type="spellEnd"/>
      <w:r w:rsidRPr="0078795D">
        <w:rPr>
          <w:rFonts w:ascii="Times New Roman" w:hAnsi="Times New Roman" w:cs="Times New Roman"/>
          <w:sz w:val="28"/>
          <w:szCs w:val="28"/>
        </w:rPr>
        <w:t xml:space="preserve">) на испрашиваемом земельном участке (в случае предоставления земельного участка в соответствии с </w:t>
      </w:r>
      <w:hyperlink r:id="rId12" w:history="1">
        <w:r w:rsidRPr="0078795D">
          <w:rPr>
            <w:rFonts w:ascii="Times New Roman" w:hAnsi="Times New Roman"/>
            <w:sz w:val="28"/>
            <w:szCs w:val="28"/>
          </w:rPr>
          <w:t>подпунктом 6 пункта 2 статьи 39.3</w:t>
        </w:r>
      </w:hyperlink>
      <w:r w:rsidRPr="0078795D">
        <w:rPr>
          <w:rFonts w:ascii="Times New Roman" w:hAnsi="Times New Roman" w:cs="Times New Roman"/>
          <w:sz w:val="28"/>
          <w:szCs w:val="28"/>
        </w:rPr>
        <w:t xml:space="preserve">, </w:t>
      </w:r>
      <w:hyperlink r:id="rId13" w:history="1">
        <w:r w:rsidRPr="0078795D">
          <w:rPr>
            <w:rFonts w:ascii="Times New Roman" w:hAnsi="Times New Roman"/>
            <w:sz w:val="28"/>
            <w:szCs w:val="28"/>
          </w:rPr>
          <w:t>подпунктом 2 статьи 39.5</w:t>
        </w:r>
      </w:hyperlink>
      <w:r w:rsidRPr="0078795D">
        <w:rPr>
          <w:rFonts w:ascii="Times New Roman" w:hAnsi="Times New Roman" w:cs="Times New Roman"/>
          <w:sz w:val="28"/>
          <w:szCs w:val="28"/>
        </w:rPr>
        <w:t xml:space="preserve"> Земельного кодекса Российской Федерации);</w:t>
      </w:r>
    </w:p>
    <w:p w:rsidR="00D749D2" w:rsidRPr="0078795D" w:rsidRDefault="00D749D2" w:rsidP="00D749D2">
      <w:pPr>
        <w:pStyle w:val="ConsPlusNormal"/>
        <w:ind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t xml:space="preserve">выписку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(в случае предоставления земельного участка в соответствии с </w:t>
      </w:r>
      <w:hyperlink r:id="rId14" w:history="1">
        <w:r w:rsidRPr="0078795D">
          <w:rPr>
            <w:rFonts w:ascii="Times New Roman" w:hAnsi="Times New Roman"/>
            <w:sz w:val="28"/>
            <w:szCs w:val="28"/>
          </w:rPr>
          <w:t>подпунктом 6 пункта 2 статьи 39.3</w:t>
        </w:r>
      </w:hyperlink>
      <w:r w:rsidRPr="0078795D">
        <w:rPr>
          <w:rFonts w:ascii="Times New Roman" w:hAnsi="Times New Roman" w:cs="Times New Roman"/>
          <w:sz w:val="28"/>
          <w:szCs w:val="28"/>
        </w:rPr>
        <w:t xml:space="preserve"> Земельного кодекса Российской Федерации);</w:t>
      </w:r>
    </w:p>
    <w:p w:rsidR="00D749D2" w:rsidRPr="0078795D" w:rsidRDefault="00D749D2" w:rsidP="00D749D2">
      <w:pPr>
        <w:pStyle w:val="ConsPlusNormal"/>
        <w:ind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lastRenderedPageBreak/>
        <w:t xml:space="preserve">выписку из Единого государственного реестра юридических лиц (далее - ЕГРЮЛ) о юридическом лице, являющемся заявителем (в случае предоставления земельного участка в соответствии с </w:t>
      </w:r>
      <w:hyperlink r:id="rId15" w:history="1">
        <w:r w:rsidRPr="0078795D">
          <w:rPr>
            <w:rFonts w:ascii="Times New Roman" w:hAnsi="Times New Roman"/>
            <w:sz w:val="28"/>
            <w:szCs w:val="28"/>
          </w:rPr>
          <w:t xml:space="preserve">подпунктами </w:t>
        </w:r>
      </w:hyperlink>
      <w:hyperlink r:id="rId16" w:history="1">
        <w:r w:rsidRPr="0078795D">
          <w:rPr>
            <w:rFonts w:ascii="Times New Roman" w:hAnsi="Times New Roman"/>
            <w:sz w:val="28"/>
            <w:szCs w:val="28"/>
          </w:rPr>
          <w:t>3</w:t>
        </w:r>
      </w:hyperlink>
      <w:r w:rsidRPr="0078795D">
        <w:rPr>
          <w:rFonts w:ascii="Times New Roman" w:hAnsi="Times New Roman" w:cs="Times New Roman"/>
          <w:sz w:val="28"/>
          <w:szCs w:val="28"/>
        </w:rPr>
        <w:t xml:space="preserve">, </w:t>
      </w:r>
      <w:hyperlink r:id="rId17" w:history="1">
        <w:r w:rsidRPr="0078795D">
          <w:rPr>
            <w:rFonts w:ascii="Times New Roman" w:hAnsi="Times New Roman"/>
            <w:sz w:val="28"/>
            <w:szCs w:val="28"/>
          </w:rPr>
          <w:t>6</w:t>
        </w:r>
      </w:hyperlink>
      <w:r w:rsidRPr="0078795D">
        <w:rPr>
          <w:rFonts w:ascii="Times New Roman" w:hAnsi="Times New Roman" w:cs="Times New Roman"/>
          <w:sz w:val="28"/>
          <w:szCs w:val="28"/>
        </w:rPr>
        <w:t xml:space="preserve">, </w:t>
      </w:r>
      <w:hyperlink r:id="rId18" w:history="1">
        <w:r w:rsidRPr="0078795D">
          <w:rPr>
            <w:rFonts w:ascii="Times New Roman" w:hAnsi="Times New Roman"/>
            <w:sz w:val="28"/>
            <w:szCs w:val="28"/>
          </w:rPr>
          <w:t>7</w:t>
        </w:r>
      </w:hyperlink>
      <w:r w:rsidRPr="0078795D">
        <w:rPr>
          <w:rFonts w:ascii="Times New Roman" w:hAnsi="Times New Roman" w:cs="Times New Roman"/>
          <w:sz w:val="28"/>
          <w:szCs w:val="28"/>
        </w:rPr>
        <w:t xml:space="preserve">, </w:t>
      </w:r>
      <w:hyperlink r:id="rId19" w:history="1">
        <w:r w:rsidRPr="0078795D">
          <w:rPr>
            <w:rFonts w:ascii="Times New Roman" w:hAnsi="Times New Roman"/>
            <w:sz w:val="28"/>
            <w:szCs w:val="28"/>
          </w:rPr>
          <w:t>8</w:t>
        </w:r>
      </w:hyperlink>
      <w:r w:rsidRPr="0078795D">
        <w:rPr>
          <w:rFonts w:ascii="Times New Roman" w:hAnsi="Times New Roman" w:cs="Times New Roman"/>
          <w:sz w:val="28"/>
          <w:szCs w:val="28"/>
        </w:rPr>
        <w:t xml:space="preserve">, </w:t>
      </w:r>
      <w:hyperlink r:id="rId20" w:history="1">
        <w:r w:rsidRPr="0078795D">
          <w:rPr>
            <w:rFonts w:ascii="Times New Roman" w:hAnsi="Times New Roman"/>
            <w:sz w:val="28"/>
            <w:szCs w:val="28"/>
          </w:rPr>
          <w:t>9 пункта 2 статьи 39.3</w:t>
        </w:r>
      </w:hyperlink>
      <w:r w:rsidRPr="0078795D">
        <w:rPr>
          <w:rFonts w:ascii="Times New Roman" w:hAnsi="Times New Roman" w:cs="Times New Roman"/>
          <w:sz w:val="28"/>
          <w:szCs w:val="28"/>
        </w:rPr>
        <w:t xml:space="preserve">, </w:t>
      </w:r>
      <w:hyperlink r:id="rId21" w:history="1">
        <w:r w:rsidRPr="0078795D">
          <w:rPr>
            <w:rFonts w:ascii="Times New Roman" w:hAnsi="Times New Roman"/>
            <w:sz w:val="28"/>
            <w:szCs w:val="28"/>
          </w:rPr>
          <w:t xml:space="preserve">подпунктами </w:t>
        </w:r>
      </w:hyperlink>
      <w:hyperlink r:id="rId22" w:history="1">
        <w:r w:rsidRPr="0078795D">
          <w:rPr>
            <w:rFonts w:ascii="Times New Roman" w:hAnsi="Times New Roman"/>
            <w:sz w:val="28"/>
            <w:szCs w:val="28"/>
          </w:rPr>
          <w:t>2</w:t>
        </w:r>
      </w:hyperlink>
      <w:r w:rsidRPr="0078795D">
        <w:rPr>
          <w:rFonts w:ascii="Times New Roman" w:hAnsi="Times New Roman" w:cs="Times New Roman"/>
          <w:sz w:val="28"/>
          <w:szCs w:val="28"/>
        </w:rPr>
        <w:t xml:space="preserve">, </w:t>
      </w:r>
      <w:hyperlink r:id="rId23" w:history="1">
        <w:r w:rsidRPr="0078795D">
          <w:rPr>
            <w:rFonts w:ascii="Times New Roman" w:hAnsi="Times New Roman"/>
            <w:sz w:val="28"/>
            <w:szCs w:val="28"/>
          </w:rPr>
          <w:t>3 статьи 39.5</w:t>
        </w:r>
      </w:hyperlink>
      <w:r w:rsidRPr="0078795D">
        <w:rPr>
          <w:rFonts w:ascii="Times New Roman" w:hAnsi="Times New Roman" w:cs="Times New Roman"/>
          <w:sz w:val="28"/>
          <w:szCs w:val="28"/>
        </w:rPr>
        <w:t xml:space="preserve"> Земельного кодекса Российской Федерации);</w:t>
      </w:r>
    </w:p>
    <w:p w:rsidR="00D749D2" w:rsidRPr="0078795D" w:rsidRDefault="00D749D2" w:rsidP="00D749D2">
      <w:pPr>
        <w:pStyle w:val="ConsPlusNormal"/>
        <w:ind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t xml:space="preserve">выписку из Единого государственного реестра индивидуальных предпринимателей об индивидуальном предпринимателе, являющемся заявителем (в случае предоставления земельного участка в соответствии с </w:t>
      </w:r>
      <w:hyperlink r:id="rId24" w:history="1">
        <w:r w:rsidRPr="0078795D">
          <w:rPr>
            <w:rFonts w:ascii="Times New Roman" w:hAnsi="Times New Roman"/>
            <w:sz w:val="28"/>
            <w:szCs w:val="28"/>
          </w:rPr>
          <w:t>подпунктами 6</w:t>
        </w:r>
      </w:hyperlink>
      <w:r w:rsidRPr="0078795D">
        <w:rPr>
          <w:rFonts w:ascii="Times New Roman" w:hAnsi="Times New Roman" w:cs="Times New Roman"/>
          <w:sz w:val="28"/>
          <w:szCs w:val="28"/>
        </w:rPr>
        <w:t xml:space="preserve">, </w:t>
      </w:r>
      <w:hyperlink r:id="rId25" w:history="1">
        <w:r w:rsidRPr="0078795D">
          <w:rPr>
            <w:rFonts w:ascii="Times New Roman" w:hAnsi="Times New Roman"/>
            <w:sz w:val="28"/>
            <w:szCs w:val="28"/>
          </w:rPr>
          <w:t>8</w:t>
        </w:r>
      </w:hyperlink>
      <w:r w:rsidRPr="0078795D">
        <w:rPr>
          <w:rFonts w:ascii="Times New Roman" w:hAnsi="Times New Roman" w:cs="Times New Roman"/>
          <w:sz w:val="28"/>
          <w:szCs w:val="28"/>
        </w:rPr>
        <w:t xml:space="preserve">, </w:t>
      </w:r>
      <w:hyperlink r:id="rId26" w:history="1">
        <w:r w:rsidRPr="0078795D">
          <w:rPr>
            <w:rFonts w:ascii="Times New Roman" w:hAnsi="Times New Roman"/>
            <w:sz w:val="28"/>
            <w:szCs w:val="28"/>
          </w:rPr>
          <w:t>9 пункта 2 статьи 39.3</w:t>
        </w:r>
      </w:hyperlink>
      <w:r w:rsidRPr="0078795D">
        <w:rPr>
          <w:rFonts w:ascii="Times New Roman" w:hAnsi="Times New Roman" w:cs="Times New Roman"/>
          <w:sz w:val="28"/>
          <w:szCs w:val="28"/>
        </w:rPr>
        <w:t xml:space="preserve"> Земельного кодекса Российской Федерации).</w:t>
      </w:r>
    </w:p>
    <w:p w:rsidR="00D749D2" w:rsidRPr="0078795D" w:rsidRDefault="00D749D2" w:rsidP="00D749D2">
      <w:pPr>
        <w:spacing w:after="0" w:line="240" w:lineRule="auto"/>
        <w:ind w:firstLine="720"/>
        <w:jc w:val="both"/>
        <w:rPr>
          <w:rFonts w:ascii="Times New Roman" w:hAnsi="Times New Roman"/>
          <w:sz w:val="28"/>
          <w:szCs w:val="28"/>
        </w:rPr>
      </w:pPr>
      <w:r w:rsidRPr="0078795D">
        <w:rPr>
          <w:rFonts w:ascii="Times New Roman" w:hAnsi="Times New Roman"/>
          <w:sz w:val="28"/>
          <w:szCs w:val="28"/>
        </w:rPr>
        <w:t xml:space="preserve">2.7.2. Документы, указанные в </w:t>
      </w:r>
      <w:hyperlink w:anchor="P196" w:history="1">
        <w:r w:rsidRPr="0078795D">
          <w:rPr>
            <w:rFonts w:ascii="Times New Roman" w:hAnsi="Times New Roman"/>
            <w:sz w:val="28"/>
            <w:szCs w:val="28"/>
          </w:rPr>
          <w:t>пункте 2.7.1</w:t>
        </w:r>
      </w:hyperlink>
      <w:r w:rsidRPr="0078795D">
        <w:rPr>
          <w:rFonts w:ascii="Times New Roman" w:hAnsi="Times New Roman"/>
          <w:sz w:val="28"/>
          <w:szCs w:val="28"/>
        </w:rPr>
        <w:t xml:space="preserve"> административного регламента, могут быть представлены заявителем следующими способами:</w:t>
      </w:r>
    </w:p>
    <w:p w:rsidR="00D749D2" w:rsidRPr="0078795D" w:rsidRDefault="00D749D2" w:rsidP="00D749D2">
      <w:pPr>
        <w:spacing w:after="0" w:line="240" w:lineRule="auto"/>
        <w:ind w:firstLine="709"/>
        <w:jc w:val="both"/>
        <w:rPr>
          <w:rFonts w:ascii="Times New Roman" w:hAnsi="Times New Roman"/>
          <w:sz w:val="28"/>
          <w:szCs w:val="28"/>
        </w:rPr>
      </w:pPr>
      <w:r w:rsidRPr="0078795D">
        <w:rPr>
          <w:rFonts w:ascii="Times New Roman" w:hAnsi="Times New Roman"/>
          <w:sz w:val="28"/>
          <w:szCs w:val="28"/>
        </w:rPr>
        <w:t>путем личного обращения в Уполномоченный орган или в МФЦ лично либо через своих представителей;</w:t>
      </w:r>
    </w:p>
    <w:p w:rsidR="00D749D2" w:rsidRPr="0078795D" w:rsidRDefault="00D749D2" w:rsidP="00D749D2">
      <w:pPr>
        <w:spacing w:after="0" w:line="240" w:lineRule="auto"/>
        <w:ind w:firstLine="709"/>
        <w:jc w:val="both"/>
        <w:rPr>
          <w:rFonts w:ascii="Times New Roman" w:hAnsi="Times New Roman"/>
          <w:sz w:val="28"/>
          <w:szCs w:val="28"/>
        </w:rPr>
      </w:pPr>
      <w:r w:rsidRPr="0078795D">
        <w:rPr>
          <w:rFonts w:ascii="Times New Roman" w:hAnsi="Times New Roman"/>
          <w:sz w:val="28"/>
          <w:szCs w:val="28"/>
        </w:rPr>
        <w:t>посредством почтовой связи;</w:t>
      </w:r>
    </w:p>
    <w:p w:rsidR="00D749D2" w:rsidRPr="0078795D" w:rsidRDefault="00D749D2" w:rsidP="00D749D2">
      <w:pPr>
        <w:spacing w:after="0" w:line="240" w:lineRule="auto"/>
        <w:ind w:firstLine="709"/>
        <w:jc w:val="both"/>
        <w:rPr>
          <w:rFonts w:ascii="Times New Roman" w:hAnsi="Times New Roman"/>
          <w:sz w:val="28"/>
          <w:szCs w:val="28"/>
        </w:rPr>
      </w:pPr>
      <w:r w:rsidRPr="0078795D">
        <w:rPr>
          <w:rFonts w:ascii="Times New Roman" w:hAnsi="Times New Roman"/>
          <w:sz w:val="28"/>
          <w:szCs w:val="28"/>
        </w:rPr>
        <w:t>по электронной почте;</w:t>
      </w:r>
    </w:p>
    <w:p w:rsidR="00D749D2" w:rsidRPr="0078795D" w:rsidRDefault="00D749D2" w:rsidP="00D749D2">
      <w:pPr>
        <w:spacing w:after="0" w:line="240" w:lineRule="auto"/>
        <w:ind w:firstLine="709"/>
        <w:jc w:val="both"/>
        <w:rPr>
          <w:rFonts w:ascii="Times New Roman" w:hAnsi="Times New Roman"/>
          <w:sz w:val="28"/>
          <w:szCs w:val="28"/>
        </w:rPr>
      </w:pPr>
      <w:r w:rsidRPr="0078795D">
        <w:rPr>
          <w:rFonts w:ascii="Times New Roman" w:hAnsi="Times New Roman"/>
          <w:sz w:val="28"/>
          <w:szCs w:val="28"/>
        </w:rPr>
        <w:t>посредством Единого портала.</w:t>
      </w:r>
    </w:p>
    <w:p w:rsidR="00D749D2" w:rsidRPr="0078795D" w:rsidRDefault="00D749D2" w:rsidP="00D749D2">
      <w:pPr>
        <w:pStyle w:val="ConsPlusNormal"/>
        <w:ind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t xml:space="preserve">2.7.3. Документы, указанные в пункте 2.7.1 административного регламента, не могут быть затребованы у заявителя, при этом заявитель вправе их представить вместе с заявлением на бумажном носителе, </w:t>
      </w:r>
      <w:r w:rsidR="00756A7B" w:rsidRPr="0078795D">
        <w:rPr>
          <w:rFonts w:ascii="Times New Roman" w:hAnsi="Times New Roman" w:cs="Times New Roman"/>
          <w:sz w:val="28"/>
          <w:szCs w:val="28"/>
        </w:rPr>
        <w:t xml:space="preserve">в форме электронного документа </w:t>
      </w:r>
      <w:r w:rsidRPr="0078795D">
        <w:rPr>
          <w:rFonts w:ascii="Times New Roman" w:hAnsi="Times New Roman" w:cs="Times New Roman"/>
          <w:sz w:val="28"/>
          <w:szCs w:val="28"/>
        </w:rPr>
        <w:t>либо в виде заверенных уполномоченным лицом копий запрошенных документов, в том числе в форме электронного документа.</w:t>
      </w:r>
    </w:p>
    <w:p w:rsidR="00D749D2" w:rsidRPr="0078795D" w:rsidRDefault="00D749D2" w:rsidP="00D749D2">
      <w:pPr>
        <w:pStyle w:val="ConsPlusNormal"/>
        <w:ind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t>2.7.4. Документы, указанные в пункте 2.7.1. административного регламента (их копии, сведения, содержащиеся в них), запрашиваются в государственных органах и (или) в органах местного самоуправления и (или) подведомственных государственным органам организациям, органам местного самоуправления,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D749D2" w:rsidRPr="0078795D" w:rsidRDefault="00D749D2" w:rsidP="00D749D2">
      <w:pPr>
        <w:pStyle w:val="ConsPlusNormal"/>
        <w:ind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t>2.7.5. Запрещено требовать от заявителя:</w:t>
      </w:r>
    </w:p>
    <w:p w:rsidR="00D749D2" w:rsidRPr="0078795D" w:rsidRDefault="00D749D2" w:rsidP="00D749D2">
      <w:pPr>
        <w:pStyle w:val="ConsPlusNormal"/>
        <w:ind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49D2" w:rsidRPr="0078795D" w:rsidRDefault="00D749D2" w:rsidP="00D749D2">
      <w:pPr>
        <w:pStyle w:val="ConsPlusNormal"/>
        <w:ind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t>представления документов и информации, которые находятся в распоряжении Уполномоченного органа,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области и муниципальными правовыми актами;</w:t>
      </w:r>
    </w:p>
    <w:p w:rsidR="00D749D2" w:rsidRPr="0078795D" w:rsidRDefault="00D749D2" w:rsidP="00D749D2">
      <w:pPr>
        <w:pStyle w:val="ConsPlusNormal"/>
        <w:ind w:firstLine="709"/>
        <w:jc w:val="both"/>
        <w:outlineLvl w:val="0"/>
        <w:rPr>
          <w:rFonts w:ascii="Times New Roman" w:hAnsi="Times New Roman" w:cs="Times New Roman"/>
          <w:sz w:val="28"/>
          <w:szCs w:val="28"/>
        </w:rPr>
      </w:pPr>
      <w:r w:rsidRPr="0078795D">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sidRPr="0078795D">
          <w:rPr>
            <w:rFonts w:ascii="Times New Roman" w:hAnsi="Times New Roman" w:cs="Times New Roman"/>
            <w:sz w:val="28"/>
            <w:szCs w:val="28"/>
          </w:rPr>
          <w:t>пунктом 4 части 1 статьи 7</w:t>
        </w:r>
      </w:hyperlink>
      <w:r w:rsidRPr="0078795D">
        <w:rPr>
          <w:rFonts w:ascii="Times New Roman" w:hAnsi="Times New Roman" w:cs="Times New Roman"/>
          <w:sz w:val="28"/>
          <w:szCs w:val="28"/>
        </w:rPr>
        <w:t xml:space="preserve"> Закона № 210-ФЗ;</w:t>
      </w:r>
    </w:p>
    <w:p w:rsidR="00D749D2" w:rsidRPr="0078795D" w:rsidRDefault="00D749D2" w:rsidP="00D749D2">
      <w:pPr>
        <w:pStyle w:val="ConsPlusNormal"/>
        <w:ind w:firstLine="709"/>
        <w:jc w:val="both"/>
        <w:rPr>
          <w:rFonts w:ascii="Times New Roman" w:hAnsi="Times New Roman"/>
          <w:i/>
          <w:sz w:val="28"/>
          <w:szCs w:val="28"/>
          <w:shd w:val="clear" w:color="auto" w:fill="FFFFFF"/>
        </w:rPr>
      </w:pPr>
      <w:r w:rsidRPr="0078795D">
        <w:rPr>
          <w:rFonts w:ascii="Times New Roman" w:hAnsi="Times New Roman"/>
          <w:color w:val="000000"/>
          <w:sz w:val="28"/>
          <w:szCs w:val="28"/>
        </w:rPr>
        <w:lastRenderedPageBreak/>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40742" w:rsidRPr="0078795D" w:rsidRDefault="00240742" w:rsidP="00C05F47">
      <w:pPr>
        <w:pStyle w:val="ConsPlusNormal"/>
        <w:suppressAutoHyphens/>
        <w:ind w:firstLine="720"/>
        <w:jc w:val="both"/>
        <w:rPr>
          <w:rFonts w:ascii="Times New Roman" w:hAnsi="Times New Roman" w:cs="Times New Roman"/>
          <w:sz w:val="28"/>
          <w:szCs w:val="28"/>
        </w:rPr>
      </w:pPr>
    </w:p>
    <w:p w:rsidR="002947D6" w:rsidRPr="0078795D" w:rsidRDefault="002947D6" w:rsidP="002947D6">
      <w:pPr>
        <w:keepNext/>
        <w:spacing w:after="0" w:line="240" w:lineRule="auto"/>
        <w:jc w:val="center"/>
        <w:outlineLvl w:val="3"/>
        <w:rPr>
          <w:rFonts w:ascii="Times New Roman" w:hAnsi="Times New Roman"/>
          <w:iCs/>
          <w:sz w:val="28"/>
          <w:szCs w:val="28"/>
          <w:lang w:eastAsia="en-US"/>
        </w:rPr>
      </w:pPr>
      <w:r w:rsidRPr="0078795D">
        <w:rPr>
          <w:rFonts w:ascii="Times New Roman" w:hAnsi="Times New Roman"/>
          <w:iCs/>
          <w:sz w:val="28"/>
          <w:szCs w:val="28"/>
          <w:lang w:eastAsia="en-US"/>
        </w:rPr>
        <w:t>2.8. Исчерпывающий перечень оснований для отказа в приеме документов, необходимых для предоставления муниципальной услуги</w:t>
      </w:r>
    </w:p>
    <w:p w:rsidR="002947D6" w:rsidRPr="0078795D" w:rsidRDefault="002947D6" w:rsidP="002947D6">
      <w:pPr>
        <w:spacing w:after="0" w:line="240" w:lineRule="auto"/>
        <w:jc w:val="both"/>
        <w:rPr>
          <w:rFonts w:ascii="Times New Roman" w:hAnsi="Times New Roman"/>
          <w:sz w:val="28"/>
          <w:szCs w:val="28"/>
          <w:lang w:eastAsia="en-US"/>
        </w:rPr>
      </w:pPr>
    </w:p>
    <w:p w:rsidR="002947D6" w:rsidRPr="0078795D" w:rsidRDefault="002947D6" w:rsidP="002947D6">
      <w:pPr>
        <w:pStyle w:val="210"/>
        <w:shd w:val="clear" w:color="auto" w:fill="FFFFFF"/>
        <w:ind w:firstLine="851"/>
        <w:rPr>
          <w:rFonts w:cs="Times New Roman"/>
          <w:sz w:val="28"/>
          <w:szCs w:val="28"/>
        </w:rPr>
      </w:pPr>
      <w:r w:rsidRPr="0078795D">
        <w:rPr>
          <w:rFonts w:cs="Times New Roman"/>
          <w:sz w:val="28"/>
          <w:szCs w:val="28"/>
        </w:rPr>
        <w:t>Оснований для отказа в приеме заявления и документов, необходимых для предоставления муниципальной услуги, не имеется.</w:t>
      </w:r>
    </w:p>
    <w:p w:rsidR="002947D6" w:rsidRPr="0078795D" w:rsidRDefault="002947D6" w:rsidP="002947D6">
      <w:pPr>
        <w:pStyle w:val="210"/>
        <w:shd w:val="clear" w:color="auto" w:fill="FFFFFF"/>
        <w:ind w:firstLine="0"/>
        <w:rPr>
          <w:rFonts w:cs="Times New Roman"/>
          <w:sz w:val="28"/>
          <w:szCs w:val="28"/>
        </w:rPr>
      </w:pPr>
    </w:p>
    <w:p w:rsidR="002947D6" w:rsidRPr="0078795D" w:rsidRDefault="002947D6" w:rsidP="002947D6">
      <w:pPr>
        <w:spacing w:after="0" w:line="240" w:lineRule="auto"/>
        <w:ind w:firstLine="708"/>
        <w:jc w:val="center"/>
        <w:rPr>
          <w:rFonts w:ascii="Times New Roman" w:hAnsi="Times New Roman"/>
          <w:bCs/>
          <w:sz w:val="28"/>
          <w:szCs w:val="28"/>
        </w:rPr>
      </w:pPr>
      <w:r w:rsidRPr="0078795D">
        <w:rPr>
          <w:rFonts w:ascii="Times New Roman" w:hAnsi="Times New Roman"/>
          <w:bCs/>
          <w:sz w:val="28"/>
          <w:szCs w:val="28"/>
        </w:rPr>
        <w:t>2.9. Исчерпывающий перечень оснований для отказа в приеме к рассмотрению документов, необходимых для предоставления муниципальной услуги</w:t>
      </w:r>
    </w:p>
    <w:p w:rsidR="002947D6" w:rsidRPr="0078795D" w:rsidRDefault="002947D6" w:rsidP="002947D6">
      <w:pPr>
        <w:spacing w:after="0" w:line="240" w:lineRule="auto"/>
        <w:ind w:firstLine="708"/>
        <w:jc w:val="center"/>
        <w:rPr>
          <w:rFonts w:ascii="Times New Roman" w:hAnsi="Times New Roman"/>
          <w:bCs/>
          <w:sz w:val="28"/>
          <w:szCs w:val="28"/>
        </w:rPr>
      </w:pPr>
    </w:p>
    <w:p w:rsidR="002947D6" w:rsidRPr="0078795D" w:rsidRDefault="002947D6" w:rsidP="002947D6">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 xml:space="preserve">2.9.1. Основанием для отказа в приеме к рассмотрению заявления является выявление несоблюдения установленных </w:t>
      </w:r>
      <w:hyperlink r:id="rId28" w:history="1">
        <w:r w:rsidRPr="0078795D">
          <w:rPr>
            <w:rFonts w:ascii="Times New Roman" w:hAnsi="Times New Roman"/>
            <w:sz w:val="28"/>
            <w:szCs w:val="28"/>
          </w:rPr>
          <w:t>статьей 11</w:t>
        </w:r>
      </w:hyperlink>
      <w:r w:rsidRPr="0078795D">
        <w:rPr>
          <w:rFonts w:ascii="Times New Roman" w:hAnsi="Times New Roman"/>
          <w:sz w:val="28"/>
          <w:szCs w:val="28"/>
        </w:rPr>
        <w:t xml:space="preserve">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указанных в пункте 2.6.1. настоящего административного регламента, в электронной форме).</w:t>
      </w:r>
    </w:p>
    <w:p w:rsidR="002947D6" w:rsidRPr="0078795D" w:rsidRDefault="002947D6" w:rsidP="002947D6">
      <w:pPr>
        <w:pStyle w:val="ConsPlusNormal"/>
        <w:ind w:firstLine="709"/>
        <w:jc w:val="both"/>
        <w:rPr>
          <w:rFonts w:ascii="Times New Roman" w:hAnsi="Times New Roman"/>
          <w:sz w:val="28"/>
          <w:szCs w:val="28"/>
        </w:rPr>
      </w:pPr>
      <w:r w:rsidRPr="0078795D">
        <w:rPr>
          <w:rFonts w:ascii="Times New Roman" w:hAnsi="Times New Roman"/>
          <w:sz w:val="28"/>
          <w:szCs w:val="28"/>
        </w:rPr>
        <w:t>2.9.2. В течение 10 календарных дней с даты поступления в Администрацию поселения заявления осуществляется возврат заявления заявителю в следующих случаях:</w:t>
      </w:r>
    </w:p>
    <w:p w:rsidR="002947D6" w:rsidRPr="0078795D" w:rsidRDefault="002947D6" w:rsidP="002947D6">
      <w:pPr>
        <w:pStyle w:val="ConsPlusNormal"/>
        <w:ind w:firstLine="709"/>
        <w:jc w:val="both"/>
        <w:rPr>
          <w:rFonts w:ascii="Times New Roman" w:hAnsi="Times New Roman"/>
          <w:sz w:val="28"/>
          <w:szCs w:val="28"/>
        </w:rPr>
      </w:pPr>
      <w:r w:rsidRPr="0078795D">
        <w:rPr>
          <w:rFonts w:ascii="Times New Roman" w:hAnsi="Times New Roman"/>
          <w:sz w:val="28"/>
          <w:szCs w:val="28"/>
        </w:rPr>
        <w:t>заявление и прилагаемые к нему документы поданы с нарушением требований, установленных пунктом 2.6.1 настоящего административного регламента;</w:t>
      </w:r>
    </w:p>
    <w:p w:rsidR="002947D6" w:rsidRPr="0078795D" w:rsidRDefault="002947D6" w:rsidP="002947D6">
      <w:pPr>
        <w:pStyle w:val="ConsPlusNormal"/>
        <w:ind w:firstLine="709"/>
        <w:jc w:val="both"/>
        <w:rPr>
          <w:rFonts w:ascii="Times New Roman" w:hAnsi="Times New Roman"/>
          <w:sz w:val="28"/>
          <w:szCs w:val="28"/>
        </w:rPr>
      </w:pPr>
      <w:r w:rsidRPr="0078795D">
        <w:rPr>
          <w:rFonts w:ascii="Times New Roman" w:hAnsi="Times New Roman"/>
          <w:sz w:val="28"/>
          <w:szCs w:val="28"/>
        </w:rPr>
        <w:t>отсутствие у Администрации поселения полномочий по распоряжению земельным участком.</w:t>
      </w:r>
    </w:p>
    <w:p w:rsidR="002947D6" w:rsidRPr="0078795D" w:rsidRDefault="002947D6" w:rsidP="002947D6">
      <w:pPr>
        <w:pStyle w:val="ConsPlusNormal"/>
        <w:ind w:firstLine="709"/>
        <w:jc w:val="both"/>
        <w:rPr>
          <w:rFonts w:ascii="Times New Roman" w:hAnsi="Times New Roman"/>
          <w:sz w:val="28"/>
          <w:szCs w:val="28"/>
        </w:rPr>
      </w:pPr>
      <w:r w:rsidRPr="0078795D">
        <w:rPr>
          <w:rFonts w:ascii="Times New Roman" w:hAnsi="Times New Roman"/>
          <w:sz w:val="28"/>
          <w:szCs w:val="28"/>
        </w:rPr>
        <w:t>При этом Администрацией поселения должны быть указаны причины возврата заявления.</w:t>
      </w:r>
    </w:p>
    <w:p w:rsidR="002947D6" w:rsidRPr="0078795D" w:rsidRDefault="002947D6" w:rsidP="002947D6">
      <w:pPr>
        <w:pStyle w:val="ConsPlusNormal"/>
        <w:ind w:firstLine="709"/>
        <w:jc w:val="both"/>
        <w:rPr>
          <w:rFonts w:ascii="Times New Roman" w:hAnsi="Times New Roman"/>
          <w:sz w:val="28"/>
          <w:szCs w:val="28"/>
        </w:rPr>
      </w:pPr>
    </w:p>
    <w:p w:rsidR="002947D6" w:rsidRPr="0078795D" w:rsidRDefault="002947D6" w:rsidP="002947D6">
      <w:pPr>
        <w:spacing w:after="0" w:line="240" w:lineRule="auto"/>
        <w:jc w:val="center"/>
        <w:rPr>
          <w:rFonts w:ascii="Times New Roman" w:hAnsi="Times New Roman"/>
          <w:iCs/>
          <w:sz w:val="28"/>
          <w:szCs w:val="24"/>
          <w:lang w:eastAsia="en-US"/>
        </w:rPr>
      </w:pPr>
      <w:r w:rsidRPr="0078795D">
        <w:rPr>
          <w:rFonts w:ascii="Times New Roman" w:hAnsi="Times New Roman"/>
          <w:iCs/>
          <w:sz w:val="28"/>
          <w:szCs w:val="24"/>
          <w:lang w:eastAsia="en-US"/>
        </w:rPr>
        <w:t>2.10. Исчерпывающий перечень оснований для приостановления или отказа в предоставлении муниципальной услуги</w:t>
      </w:r>
    </w:p>
    <w:p w:rsidR="002947D6" w:rsidRPr="0078795D" w:rsidRDefault="002947D6" w:rsidP="002947D6">
      <w:pPr>
        <w:spacing w:after="0" w:line="240" w:lineRule="auto"/>
        <w:jc w:val="both"/>
        <w:rPr>
          <w:rFonts w:ascii="Times New Roman" w:hAnsi="Times New Roman"/>
          <w:sz w:val="24"/>
          <w:szCs w:val="24"/>
        </w:rPr>
      </w:pPr>
    </w:p>
    <w:p w:rsidR="003404B8" w:rsidRPr="0078795D" w:rsidRDefault="003404B8" w:rsidP="003404B8">
      <w:pPr>
        <w:pStyle w:val="11"/>
        <w:spacing w:after="0" w:line="240" w:lineRule="auto"/>
        <w:ind w:left="0" w:firstLine="709"/>
        <w:jc w:val="both"/>
        <w:rPr>
          <w:rFonts w:ascii="Times New Roman" w:eastAsia="Times New Roman" w:hAnsi="Times New Roman"/>
          <w:color w:val="000000" w:themeColor="text1"/>
          <w:sz w:val="28"/>
          <w:szCs w:val="28"/>
        </w:rPr>
      </w:pPr>
      <w:r w:rsidRPr="0078795D">
        <w:rPr>
          <w:rFonts w:ascii="Times New Roman" w:hAnsi="Times New Roman"/>
          <w:color w:val="000000" w:themeColor="text1"/>
          <w:sz w:val="28"/>
          <w:szCs w:val="28"/>
        </w:rPr>
        <w:t>2.10.1. Основания для приостановления предоставления муниципальной услуги отсутствуют.</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2.10.2.</w:t>
      </w:r>
      <w:r w:rsidRPr="0078795D">
        <w:rPr>
          <w:rFonts w:ascii="Times New Roman" w:hAnsi="Times New Roman"/>
          <w:color w:val="000000" w:themeColor="text1"/>
          <w:spacing w:val="-4"/>
          <w:sz w:val="28"/>
          <w:szCs w:val="28"/>
        </w:rPr>
        <w:t xml:space="preserve"> </w:t>
      </w:r>
      <w:r w:rsidRPr="0078795D">
        <w:rPr>
          <w:rFonts w:ascii="Times New Roman" w:hAnsi="Times New Roman"/>
          <w:color w:val="000000" w:themeColor="text1"/>
          <w:sz w:val="28"/>
          <w:szCs w:val="28"/>
        </w:rPr>
        <w:t>Основаниями для отказа в предоставлении муниципальной услуги являются случаи, когда:</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lastRenderedPageBreak/>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9" w:history="1">
        <w:r w:rsidRPr="0078795D">
          <w:rPr>
            <w:rStyle w:val="a4"/>
            <w:rFonts w:ascii="Times New Roman" w:hAnsi="Times New Roman"/>
            <w:color w:val="000000" w:themeColor="text1"/>
            <w:sz w:val="28"/>
            <w:szCs w:val="28"/>
            <w:u w:val="none"/>
          </w:rPr>
          <w:t>подпунктом 10 пункта 2 статьи 39.10</w:t>
        </w:r>
      </w:hyperlink>
      <w:r w:rsidRPr="0078795D">
        <w:rPr>
          <w:rFonts w:ascii="Times New Roman" w:hAnsi="Times New Roman"/>
          <w:color w:val="000000" w:themeColor="text1"/>
          <w:sz w:val="28"/>
          <w:szCs w:val="28"/>
        </w:rPr>
        <w:t xml:space="preserve"> Земельного кодекса;</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sidRPr="0078795D">
          <w:rPr>
            <w:rStyle w:val="a4"/>
            <w:rFonts w:ascii="Times New Roman" w:hAnsi="Times New Roman"/>
            <w:color w:val="000000" w:themeColor="text1"/>
            <w:sz w:val="28"/>
            <w:szCs w:val="28"/>
            <w:u w:val="none"/>
          </w:rPr>
          <w:t>статьей 39.36</w:t>
        </w:r>
      </w:hyperlink>
      <w:r w:rsidRPr="0078795D">
        <w:rPr>
          <w:rFonts w:ascii="Times New Roman" w:hAnsi="Times New Roman"/>
          <w:color w:val="000000" w:themeColor="text1"/>
          <w:sz w:val="28"/>
          <w:szCs w:val="28"/>
        </w:rPr>
        <w:t xml:space="preserve">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1" w:history="1">
        <w:r w:rsidRPr="0078795D">
          <w:rPr>
            <w:rStyle w:val="a4"/>
            <w:rFonts w:ascii="Times New Roman" w:hAnsi="Times New Roman"/>
            <w:color w:val="000000" w:themeColor="text1"/>
            <w:sz w:val="28"/>
            <w:szCs w:val="28"/>
            <w:u w:val="none"/>
          </w:rPr>
          <w:t>частью 11 статьи 55.32</w:t>
        </w:r>
      </w:hyperlink>
      <w:r w:rsidRPr="0078795D">
        <w:rPr>
          <w:rFonts w:ascii="Times New Roman" w:hAnsi="Times New Roman"/>
          <w:color w:val="000000" w:themeColor="text1"/>
          <w:sz w:val="28"/>
          <w:szCs w:val="28"/>
        </w:rPr>
        <w:t xml:space="preserve"> Градостроительного кодекса Российской Федерации;</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history="1">
        <w:r w:rsidRPr="0078795D">
          <w:rPr>
            <w:rStyle w:val="a4"/>
            <w:rFonts w:ascii="Times New Roman" w:hAnsi="Times New Roman"/>
            <w:color w:val="000000" w:themeColor="text1"/>
            <w:sz w:val="28"/>
            <w:szCs w:val="28"/>
            <w:u w:val="none"/>
          </w:rPr>
          <w:t>статьей 39.36</w:t>
        </w:r>
      </w:hyperlink>
      <w:r w:rsidRPr="0078795D">
        <w:rPr>
          <w:rFonts w:ascii="Times New Roman" w:hAnsi="Times New Roman"/>
          <w:color w:val="000000" w:themeColor="text1"/>
          <w:sz w:val="28"/>
          <w:szCs w:val="28"/>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w:t>
      </w:r>
      <w:r w:rsidRPr="0078795D">
        <w:rPr>
          <w:rFonts w:ascii="Times New Roman" w:hAnsi="Times New Roman"/>
          <w:color w:val="000000" w:themeColor="text1"/>
          <w:sz w:val="28"/>
          <w:szCs w:val="28"/>
        </w:rPr>
        <w:lastRenderedPageBreak/>
        <w:t>обороте и его предоставление не допускается на праве, указанном в заявлении о предоставлении земельного участка;</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3" w:history="1">
        <w:r w:rsidRPr="0078795D">
          <w:rPr>
            <w:rStyle w:val="a4"/>
            <w:rFonts w:ascii="Times New Roman" w:hAnsi="Times New Roman"/>
            <w:color w:val="000000" w:themeColor="text1"/>
            <w:sz w:val="28"/>
            <w:szCs w:val="28"/>
            <w:u w:val="none"/>
          </w:rPr>
          <w:t>пунктом 19 статьи 39.11</w:t>
        </w:r>
      </w:hyperlink>
      <w:r w:rsidRPr="0078795D">
        <w:rPr>
          <w:rFonts w:ascii="Times New Roman" w:hAnsi="Times New Roman"/>
          <w:color w:val="000000" w:themeColor="text1"/>
          <w:sz w:val="28"/>
          <w:szCs w:val="28"/>
        </w:rPr>
        <w:t xml:space="preserve"> Земельного кодекса;</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12) в отношении земельного участка, указанного в заявлении о его предоставлении, поступило предусмотренное </w:t>
      </w:r>
      <w:hyperlink r:id="rId34" w:history="1">
        <w:r w:rsidRPr="0078795D">
          <w:rPr>
            <w:rStyle w:val="a4"/>
            <w:rFonts w:ascii="Times New Roman" w:hAnsi="Times New Roman"/>
            <w:color w:val="000000" w:themeColor="text1"/>
            <w:sz w:val="28"/>
            <w:szCs w:val="28"/>
            <w:u w:val="none"/>
          </w:rPr>
          <w:t>подпунктом 6 пункта 4 статьи 39.11</w:t>
        </w:r>
      </w:hyperlink>
      <w:r w:rsidRPr="0078795D">
        <w:rPr>
          <w:rFonts w:ascii="Times New Roman" w:hAnsi="Times New Roman"/>
          <w:color w:val="000000" w:themeColor="text1"/>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w:t>
      </w:r>
      <w:r w:rsidRPr="0078795D">
        <w:rPr>
          <w:rFonts w:ascii="Times New Roman" w:hAnsi="Times New Roman"/>
          <w:color w:val="000000" w:themeColor="text1"/>
          <w:sz w:val="28"/>
          <w:szCs w:val="28"/>
        </w:rPr>
        <w:lastRenderedPageBreak/>
        <w:t xml:space="preserve">такой земельный участок образован в соответствии с </w:t>
      </w:r>
      <w:hyperlink r:id="rId35" w:history="1">
        <w:r w:rsidRPr="0078795D">
          <w:rPr>
            <w:rStyle w:val="a4"/>
            <w:rFonts w:ascii="Times New Roman" w:hAnsi="Times New Roman"/>
            <w:color w:val="000000" w:themeColor="text1"/>
            <w:sz w:val="28"/>
            <w:szCs w:val="28"/>
            <w:u w:val="none"/>
          </w:rPr>
          <w:t>подпунктом 4 пункта 4 статьи 39.11</w:t>
        </w:r>
      </w:hyperlink>
      <w:r w:rsidRPr="0078795D">
        <w:rPr>
          <w:rFonts w:ascii="Times New Roman" w:hAnsi="Times New Roman"/>
          <w:color w:val="000000" w:themeColor="text1"/>
          <w:sz w:val="28"/>
          <w:szCs w:val="28"/>
        </w:rPr>
        <w:t xml:space="preserve"> Земельного кодекса и Администрацией поселения не принято решение об отказе в проведении этого аукциона по основаниям, предусмотренным </w:t>
      </w:r>
      <w:hyperlink r:id="rId36" w:history="1">
        <w:r w:rsidRPr="0078795D">
          <w:rPr>
            <w:rStyle w:val="a4"/>
            <w:rFonts w:ascii="Times New Roman" w:hAnsi="Times New Roman"/>
            <w:color w:val="000000" w:themeColor="text1"/>
            <w:sz w:val="28"/>
            <w:szCs w:val="28"/>
            <w:u w:val="none"/>
          </w:rPr>
          <w:t>пунктом 8 статьи 39.11</w:t>
        </w:r>
      </w:hyperlink>
      <w:r w:rsidRPr="0078795D">
        <w:rPr>
          <w:rFonts w:ascii="Times New Roman" w:hAnsi="Times New Roman"/>
          <w:color w:val="000000" w:themeColor="text1"/>
          <w:sz w:val="28"/>
          <w:szCs w:val="28"/>
        </w:rPr>
        <w:t xml:space="preserve"> Земельного кодекса;</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37" w:history="1">
        <w:r w:rsidRPr="0078795D">
          <w:rPr>
            <w:rStyle w:val="a4"/>
            <w:rFonts w:ascii="Times New Roman" w:hAnsi="Times New Roman"/>
            <w:color w:val="000000" w:themeColor="text1"/>
            <w:sz w:val="28"/>
            <w:szCs w:val="28"/>
            <w:u w:val="none"/>
          </w:rPr>
          <w:t>подпунктом 1 пункта 1 статьи 39.18</w:t>
        </w:r>
      </w:hyperlink>
      <w:r w:rsidRPr="0078795D">
        <w:rPr>
          <w:rFonts w:ascii="Times New Roman" w:hAnsi="Times New Roman"/>
          <w:color w:val="000000" w:themeColor="text1"/>
          <w:sz w:val="28"/>
          <w:szCs w:val="28"/>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w:t>
      </w:r>
      <w:r w:rsidR="00E3599E" w:rsidRPr="0078795D">
        <w:rPr>
          <w:rFonts w:ascii="Times New Roman" w:hAnsi="Times New Roman"/>
          <w:color w:val="000000" w:themeColor="text1"/>
          <w:sz w:val="28"/>
          <w:szCs w:val="28"/>
        </w:rPr>
        <w:t>ведения гражданами садоводства для собственных нужд</w:t>
      </w:r>
      <w:r w:rsidRPr="0078795D">
        <w:rPr>
          <w:rFonts w:ascii="Times New Roman" w:hAnsi="Times New Roman"/>
          <w:color w:val="000000" w:themeColor="text1"/>
          <w:sz w:val="28"/>
          <w:szCs w:val="28"/>
        </w:rPr>
        <w:t xml:space="preserve"> или осуществления крестьянским (фермерским) хозяйством его деятельности;</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38" w:history="1">
        <w:r w:rsidRPr="0078795D">
          <w:rPr>
            <w:rStyle w:val="a4"/>
            <w:rFonts w:ascii="Times New Roman" w:hAnsi="Times New Roman"/>
            <w:color w:val="000000" w:themeColor="text1"/>
            <w:sz w:val="28"/>
            <w:szCs w:val="28"/>
            <w:u w:val="none"/>
          </w:rPr>
          <w:t>порядке</w:t>
        </w:r>
      </w:hyperlink>
      <w:r w:rsidRPr="0078795D">
        <w:rPr>
          <w:rFonts w:ascii="Times New Roman" w:hAnsi="Times New Roman"/>
          <w:color w:val="000000" w:themeColor="text1"/>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9" w:history="1">
        <w:r w:rsidRPr="0078795D">
          <w:rPr>
            <w:rStyle w:val="a4"/>
            <w:rFonts w:ascii="Times New Roman" w:hAnsi="Times New Roman"/>
            <w:color w:val="000000" w:themeColor="text1"/>
            <w:sz w:val="28"/>
            <w:szCs w:val="28"/>
            <w:u w:val="none"/>
          </w:rPr>
          <w:t>подпунктом 10 пункта 2 статьи 39.10</w:t>
        </w:r>
      </w:hyperlink>
      <w:r w:rsidRPr="0078795D">
        <w:rPr>
          <w:rFonts w:ascii="Times New Roman" w:hAnsi="Times New Roman"/>
          <w:color w:val="000000" w:themeColor="text1"/>
          <w:sz w:val="28"/>
          <w:szCs w:val="28"/>
        </w:rPr>
        <w:t xml:space="preserve"> Земельного кодекса;</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0" w:history="1">
        <w:r w:rsidRPr="0078795D">
          <w:rPr>
            <w:rStyle w:val="a4"/>
            <w:rFonts w:ascii="Times New Roman" w:hAnsi="Times New Roman"/>
            <w:color w:val="000000" w:themeColor="text1"/>
            <w:sz w:val="28"/>
            <w:szCs w:val="28"/>
            <w:u w:val="none"/>
          </w:rPr>
          <w:t>пунктом 6 статьи 39.10</w:t>
        </w:r>
      </w:hyperlink>
      <w:r w:rsidRPr="0078795D">
        <w:rPr>
          <w:rFonts w:ascii="Times New Roman" w:hAnsi="Times New Roman"/>
          <w:color w:val="000000" w:themeColor="text1"/>
          <w:sz w:val="28"/>
          <w:szCs w:val="28"/>
        </w:rPr>
        <w:t xml:space="preserve"> Земельного кодекса;</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lastRenderedPageBreak/>
        <w:t>20) предоставление земельного участка на заявленном виде прав не допускается;</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21) в отношении земельного участка, указанного в заявлении о его предоставлении, не установлен вид разрешенного использования;</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22) указанный в заявлении о предоставлении земельного участка земельный участок не отнесен к определенной категории земель;</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proofErr w:type="gramStart"/>
      <w:r w:rsidRPr="0078795D">
        <w:rPr>
          <w:rFonts w:ascii="Times New Roman" w:hAnsi="Times New Roman"/>
          <w:color w:val="000000" w:themeColor="text1"/>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8795D">
        <w:rPr>
          <w:rFonts w:ascii="Times New Roman" w:hAnsi="Times New Roman"/>
          <w:color w:val="000000" w:themeColor="text1"/>
          <w:sz w:val="28"/>
          <w:szCs w:val="28"/>
        </w:rPr>
        <w:t xml:space="preserve"> сносу или реконструкции;</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41" w:history="1">
        <w:r w:rsidRPr="0078795D">
          <w:rPr>
            <w:rStyle w:val="a4"/>
            <w:rFonts w:ascii="Times New Roman" w:hAnsi="Times New Roman"/>
            <w:color w:val="000000" w:themeColor="text1"/>
            <w:sz w:val="28"/>
            <w:szCs w:val="28"/>
            <w:u w:val="none"/>
          </w:rPr>
          <w:t>законом</w:t>
        </w:r>
      </w:hyperlink>
      <w:r w:rsidRPr="0078795D">
        <w:rPr>
          <w:rFonts w:ascii="Times New Roman" w:hAnsi="Times New Roman"/>
          <w:color w:val="000000" w:themeColor="text1"/>
          <w:sz w:val="28"/>
          <w:szCs w:val="28"/>
        </w:rPr>
        <w:t xml:space="preserve"> «О государственной регистрации недвижимости»;</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2" w:history="1">
        <w:r w:rsidRPr="0078795D">
          <w:rPr>
            <w:rStyle w:val="a4"/>
            <w:rFonts w:ascii="Times New Roman" w:hAnsi="Times New Roman"/>
            <w:color w:val="000000" w:themeColor="text1"/>
            <w:sz w:val="28"/>
            <w:szCs w:val="28"/>
            <w:u w:val="none"/>
          </w:rPr>
          <w:t>частью 4 статьи 18</w:t>
        </w:r>
      </w:hyperlink>
      <w:r w:rsidRPr="0078795D">
        <w:rPr>
          <w:rFonts w:ascii="Times New Roman" w:hAnsi="Times New Roman"/>
          <w:color w:val="000000" w:themeColor="text1"/>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3" w:history="1">
        <w:r w:rsidRPr="0078795D">
          <w:rPr>
            <w:rStyle w:val="a4"/>
            <w:rFonts w:ascii="Times New Roman" w:hAnsi="Times New Roman"/>
            <w:color w:val="000000" w:themeColor="text1"/>
            <w:sz w:val="28"/>
            <w:szCs w:val="28"/>
            <w:u w:val="none"/>
          </w:rPr>
          <w:t>частью 3 статьи 14</w:t>
        </w:r>
      </w:hyperlink>
      <w:r w:rsidRPr="0078795D">
        <w:rPr>
          <w:rFonts w:ascii="Times New Roman" w:hAnsi="Times New Roman"/>
          <w:color w:val="000000" w:themeColor="text1"/>
          <w:sz w:val="28"/>
          <w:szCs w:val="28"/>
        </w:rPr>
        <w:t xml:space="preserve"> указанного Федерального закона.</w:t>
      </w:r>
    </w:p>
    <w:p w:rsidR="002947D6" w:rsidRPr="0078795D" w:rsidRDefault="003404B8" w:rsidP="003404B8">
      <w:pPr>
        <w:pStyle w:val="ConsPlusNormal"/>
        <w:ind w:firstLine="709"/>
        <w:jc w:val="both"/>
        <w:rPr>
          <w:rFonts w:ascii="Times New Roman" w:hAnsi="Times New Roman" w:cs="Times New Roman"/>
          <w:color w:val="000000" w:themeColor="text1"/>
          <w:sz w:val="28"/>
          <w:szCs w:val="28"/>
        </w:rPr>
      </w:pPr>
      <w:r w:rsidRPr="0078795D">
        <w:rPr>
          <w:rFonts w:ascii="Times New Roman" w:hAnsi="Times New Roman" w:cs="Times New Roman"/>
          <w:color w:val="000000" w:themeColor="text1"/>
          <w:sz w:val="28"/>
          <w:szCs w:val="28"/>
        </w:rPr>
        <w:t>2.10.3. Решение об отказе должно быть обоснованным и содержать все основания отказа.</w:t>
      </w:r>
    </w:p>
    <w:p w:rsidR="00FB5788" w:rsidRPr="0078795D" w:rsidRDefault="00FB5788" w:rsidP="003404B8">
      <w:pPr>
        <w:pStyle w:val="11"/>
        <w:spacing w:after="0" w:line="240" w:lineRule="auto"/>
        <w:ind w:left="0" w:firstLine="709"/>
        <w:jc w:val="both"/>
        <w:rPr>
          <w:rFonts w:ascii="Times New Roman" w:hAnsi="Times New Roman"/>
          <w:color w:val="000000" w:themeColor="text1"/>
          <w:sz w:val="28"/>
          <w:szCs w:val="28"/>
        </w:rPr>
      </w:pP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p>
    <w:p w:rsidR="003404B8" w:rsidRPr="0078795D" w:rsidRDefault="003404B8" w:rsidP="003404B8">
      <w:pPr>
        <w:pStyle w:val="11"/>
        <w:spacing w:after="0" w:line="240" w:lineRule="auto"/>
        <w:ind w:left="0" w:firstLine="709"/>
        <w:jc w:val="both"/>
        <w:rPr>
          <w:rFonts w:ascii="Times New Roman" w:hAnsi="Times New Roman"/>
          <w:color w:val="000000" w:themeColor="text1"/>
          <w:sz w:val="28"/>
          <w:szCs w:val="28"/>
        </w:rPr>
      </w:pPr>
      <w:r w:rsidRPr="0078795D">
        <w:rPr>
          <w:rFonts w:ascii="Times New Roman" w:hAnsi="Times New Roman"/>
          <w:color w:val="000000" w:themeColor="text1"/>
          <w:sz w:val="28"/>
          <w:szCs w:val="28"/>
        </w:rPr>
        <w:t>Услуг, которые являются необходимыми и обязательными для предоставления муниципальной услуги, не имеется.</w:t>
      </w:r>
    </w:p>
    <w:p w:rsidR="003404B8" w:rsidRPr="0078795D" w:rsidRDefault="003404B8" w:rsidP="00FB5788">
      <w:pPr>
        <w:pStyle w:val="2"/>
        <w:suppressAutoHyphens/>
        <w:ind w:left="709" w:firstLine="0"/>
        <w:contextualSpacing/>
        <w:jc w:val="both"/>
        <w:rPr>
          <w:szCs w:val="28"/>
        </w:rPr>
      </w:pPr>
    </w:p>
    <w:p w:rsidR="003404B8" w:rsidRPr="0078795D" w:rsidRDefault="003404B8" w:rsidP="00FB5788">
      <w:pPr>
        <w:pStyle w:val="2"/>
        <w:suppressAutoHyphens/>
        <w:ind w:left="709" w:firstLine="0"/>
        <w:contextualSpacing/>
        <w:jc w:val="both"/>
        <w:rPr>
          <w:szCs w:val="28"/>
        </w:rPr>
      </w:pPr>
    </w:p>
    <w:p w:rsidR="00240742" w:rsidRPr="0078795D" w:rsidRDefault="00240742" w:rsidP="003C76FD">
      <w:pPr>
        <w:pStyle w:val="2"/>
        <w:numPr>
          <w:ilvl w:val="1"/>
          <w:numId w:val="34"/>
        </w:numPr>
        <w:suppressAutoHyphens/>
        <w:contextualSpacing/>
        <w:rPr>
          <w:szCs w:val="28"/>
        </w:rPr>
      </w:pPr>
      <w:r w:rsidRPr="0078795D">
        <w:rPr>
          <w:szCs w:val="28"/>
        </w:rPr>
        <w:t xml:space="preserve">Размер платы, взимаемой с заявителя при предоставлении </w:t>
      </w:r>
    </w:p>
    <w:p w:rsidR="00240742" w:rsidRPr="0078795D" w:rsidRDefault="00240742" w:rsidP="00FB5788">
      <w:pPr>
        <w:pStyle w:val="2"/>
        <w:suppressAutoHyphens/>
        <w:ind w:firstLine="709"/>
        <w:contextualSpacing/>
        <w:jc w:val="center"/>
        <w:rPr>
          <w:szCs w:val="28"/>
        </w:rPr>
      </w:pPr>
      <w:r w:rsidRPr="0078795D">
        <w:rPr>
          <w:szCs w:val="28"/>
        </w:rPr>
        <w:t>муниципальной услуги, и способы ее взимания</w:t>
      </w:r>
    </w:p>
    <w:p w:rsidR="00240742" w:rsidRPr="0078795D" w:rsidRDefault="00240742" w:rsidP="00C05F47">
      <w:pPr>
        <w:pStyle w:val="2"/>
        <w:suppressAutoHyphens/>
        <w:contextualSpacing/>
        <w:jc w:val="center"/>
        <w:rPr>
          <w:szCs w:val="28"/>
        </w:rPr>
      </w:pPr>
    </w:p>
    <w:p w:rsidR="00240742" w:rsidRPr="0078795D" w:rsidRDefault="00240742" w:rsidP="00C05F47">
      <w:pPr>
        <w:suppressAutoHyphens/>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Предоставление муниципальной услуги осуществляется для заявителей на безвозмездной основе.</w:t>
      </w:r>
    </w:p>
    <w:p w:rsidR="00240742" w:rsidRPr="0078795D" w:rsidRDefault="00240742" w:rsidP="00C05F47">
      <w:pPr>
        <w:suppressAutoHyphens/>
        <w:autoSpaceDE w:val="0"/>
        <w:autoSpaceDN w:val="0"/>
        <w:adjustRightInd w:val="0"/>
        <w:spacing w:after="0" w:line="240" w:lineRule="auto"/>
        <w:jc w:val="center"/>
        <w:rPr>
          <w:rFonts w:ascii="Times New Roman" w:hAnsi="Times New Roman"/>
          <w:iCs/>
          <w:sz w:val="28"/>
          <w:szCs w:val="28"/>
        </w:rPr>
      </w:pPr>
    </w:p>
    <w:p w:rsidR="00240742" w:rsidRPr="0078795D" w:rsidRDefault="00240742" w:rsidP="003C76FD">
      <w:pPr>
        <w:pStyle w:val="a3"/>
        <w:numPr>
          <w:ilvl w:val="1"/>
          <w:numId w:val="34"/>
        </w:numPr>
        <w:suppressAutoHyphens/>
        <w:autoSpaceDE w:val="0"/>
        <w:autoSpaceDN w:val="0"/>
        <w:adjustRightInd w:val="0"/>
        <w:spacing w:after="0" w:line="240" w:lineRule="auto"/>
        <w:ind w:left="0" w:firstLine="0"/>
        <w:jc w:val="center"/>
        <w:rPr>
          <w:rFonts w:ascii="Times New Roman" w:hAnsi="Times New Roman"/>
          <w:iCs/>
          <w:sz w:val="28"/>
          <w:szCs w:val="28"/>
        </w:rPr>
      </w:pPr>
      <w:r w:rsidRPr="0078795D">
        <w:rPr>
          <w:rFonts w:ascii="Times New Roman" w:hAnsi="Times New Roman"/>
          <w:i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предоставленной муниципальной услуги</w:t>
      </w:r>
    </w:p>
    <w:p w:rsidR="00240742" w:rsidRPr="0078795D" w:rsidRDefault="00240742" w:rsidP="00C05F47">
      <w:pPr>
        <w:pStyle w:val="a3"/>
        <w:suppressAutoHyphens/>
        <w:autoSpaceDE w:val="0"/>
        <w:autoSpaceDN w:val="0"/>
        <w:adjustRightInd w:val="0"/>
        <w:spacing w:after="0" w:line="240" w:lineRule="auto"/>
        <w:ind w:left="0"/>
        <w:rPr>
          <w:rFonts w:ascii="Times New Roman" w:hAnsi="Times New Roman"/>
          <w:sz w:val="28"/>
          <w:szCs w:val="28"/>
        </w:rPr>
      </w:pPr>
    </w:p>
    <w:p w:rsidR="00240742" w:rsidRPr="0078795D" w:rsidRDefault="00240742" w:rsidP="00C05F47">
      <w:pPr>
        <w:pStyle w:val="a5"/>
        <w:suppressAutoHyphens/>
        <w:spacing w:after="0"/>
        <w:ind w:firstLine="709"/>
        <w:jc w:val="both"/>
        <w:rPr>
          <w:rFonts w:ascii="Times New Roman" w:hAnsi="Times New Roman" w:cs="Times New Roman"/>
          <w:sz w:val="28"/>
          <w:szCs w:val="28"/>
        </w:rPr>
      </w:pPr>
      <w:r w:rsidRPr="0078795D">
        <w:rPr>
          <w:rFonts w:ascii="Times New Roman" w:hAnsi="Times New Roman" w:cs="Times New Roman"/>
          <w:sz w:val="28"/>
          <w:szCs w:val="28"/>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rsidR="00240742" w:rsidRPr="0078795D" w:rsidRDefault="00240742" w:rsidP="00C05F47">
      <w:pPr>
        <w:pStyle w:val="a5"/>
        <w:suppressAutoHyphens/>
        <w:spacing w:after="0"/>
        <w:jc w:val="center"/>
        <w:rPr>
          <w:rFonts w:ascii="Times New Roman" w:hAnsi="Times New Roman" w:cs="Times New Roman"/>
          <w:sz w:val="28"/>
          <w:szCs w:val="28"/>
        </w:rPr>
      </w:pPr>
    </w:p>
    <w:p w:rsidR="003C76FD" w:rsidRPr="0078795D" w:rsidRDefault="003C76FD" w:rsidP="003C76FD">
      <w:pPr>
        <w:pStyle w:val="a3"/>
        <w:widowControl w:val="0"/>
        <w:numPr>
          <w:ilvl w:val="1"/>
          <w:numId w:val="34"/>
        </w:numPr>
        <w:autoSpaceDE w:val="0"/>
        <w:autoSpaceDN w:val="0"/>
        <w:adjustRightInd w:val="0"/>
        <w:spacing w:after="0" w:line="240" w:lineRule="auto"/>
        <w:ind w:left="0" w:firstLine="0"/>
        <w:jc w:val="center"/>
        <w:rPr>
          <w:rFonts w:ascii="Times New Roman" w:hAnsi="Times New Roman"/>
          <w:sz w:val="28"/>
          <w:szCs w:val="28"/>
          <w:lang w:eastAsia="en-US"/>
        </w:rPr>
      </w:pPr>
      <w:r w:rsidRPr="0078795D">
        <w:rPr>
          <w:rFonts w:ascii="Times New Roman" w:hAnsi="Times New Roman"/>
          <w:sz w:val="28"/>
          <w:szCs w:val="28"/>
          <w:lang w:eastAsia="en-US"/>
        </w:rPr>
        <w:t>Срок и порядок регистрации заявления о предоставлении муниципальной услуги, в том числе в электронной форме</w:t>
      </w:r>
    </w:p>
    <w:p w:rsidR="003C76FD" w:rsidRPr="0078795D" w:rsidRDefault="003C76FD" w:rsidP="003C76FD">
      <w:pPr>
        <w:autoSpaceDE w:val="0"/>
        <w:autoSpaceDN w:val="0"/>
        <w:adjustRightInd w:val="0"/>
        <w:spacing w:after="0" w:line="240" w:lineRule="auto"/>
        <w:ind w:firstLine="709"/>
        <w:jc w:val="both"/>
        <w:rPr>
          <w:rFonts w:ascii="Times New Roman" w:hAnsi="Times New Roman"/>
          <w:sz w:val="24"/>
          <w:szCs w:val="24"/>
          <w:lang w:eastAsia="en-US"/>
        </w:rPr>
      </w:pPr>
    </w:p>
    <w:p w:rsidR="003C76FD" w:rsidRPr="0078795D" w:rsidRDefault="003C76FD" w:rsidP="003C76FD">
      <w:pPr>
        <w:pStyle w:val="a5"/>
        <w:suppressAutoHyphens/>
        <w:spacing w:after="0"/>
        <w:ind w:firstLine="709"/>
        <w:jc w:val="both"/>
        <w:rPr>
          <w:rFonts w:ascii="Times New Roman" w:hAnsi="Times New Roman" w:cs="Times New Roman"/>
          <w:sz w:val="28"/>
          <w:szCs w:val="28"/>
        </w:rPr>
      </w:pPr>
      <w:r w:rsidRPr="0078795D">
        <w:rPr>
          <w:rFonts w:ascii="Times New Roman" w:hAnsi="Times New Roman" w:cs="Times New Roman"/>
          <w:sz w:val="28"/>
          <w:szCs w:val="28"/>
        </w:rPr>
        <w:t>Регистрация заявления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rsidR="00240742" w:rsidRPr="0078795D" w:rsidRDefault="00240742" w:rsidP="00C05F47">
      <w:pPr>
        <w:suppressAutoHyphens/>
        <w:autoSpaceDE w:val="0"/>
        <w:autoSpaceDN w:val="0"/>
        <w:adjustRightInd w:val="0"/>
        <w:spacing w:after="0" w:line="240" w:lineRule="auto"/>
        <w:ind w:firstLine="709"/>
        <w:jc w:val="center"/>
        <w:rPr>
          <w:rFonts w:ascii="Times New Roman" w:hAnsi="Times New Roman"/>
          <w:iCs/>
          <w:sz w:val="28"/>
          <w:szCs w:val="28"/>
        </w:rPr>
      </w:pPr>
    </w:p>
    <w:p w:rsidR="00240742" w:rsidRPr="0078795D" w:rsidRDefault="00240742" w:rsidP="003C76FD">
      <w:pPr>
        <w:pStyle w:val="a3"/>
        <w:numPr>
          <w:ilvl w:val="1"/>
          <w:numId w:val="34"/>
        </w:numPr>
        <w:suppressAutoHyphens/>
        <w:autoSpaceDE w:val="0"/>
        <w:autoSpaceDN w:val="0"/>
        <w:adjustRightInd w:val="0"/>
        <w:spacing w:after="0" w:line="240" w:lineRule="auto"/>
        <w:jc w:val="center"/>
        <w:rPr>
          <w:rFonts w:ascii="Times New Roman" w:hAnsi="Times New Roman"/>
          <w:iCs/>
          <w:sz w:val="28"/>
          <w:szCs w:val="28"/>
        </w:rPr>
      </w:pPr>
      <w:r w:rsidRPr="0078795D">
        <w:rPr>
          <w:rFonts w:ascii="Times New Roman" w:hAnsi="Times New Roman"/>
          <w:iCs/>
          <w:sz w:val="28"/>
          <w:szCs w:val="28"/>
        </w:rPr>
        <w:t>Требования к помещениям, в которых предоставляется муниципальная услуга</w:t>
      </w:r>
    </w:p>
    <w:p w:rsidR="00240742" w:rsidRPr="0078795D" w:rsidRDefault="00240742" w:rsidP="00C05F47">
      <w:pPr>
        <w:suppressAutoHyphens/>
        <w:autoSpaceDE w:val="0"/>
        <w:autoSpaceDN w:val="0"/>
        <w:adjustRightInd w:val="0"/>
        <w:spacing w:after="0" w:line="240" w:lineRule="auto"/>
        <w:ind w:firstLine="709"/>
        <w:jc w:val="both"/>
        <w:rPr>
          <w:rFonts w:ascii="Times New Roman" w:hAnsi="Times New Roman"/>
          <w:sz w:val="28"/>
          <w:szCs w:val="28"/>
        </w:rPr>
      </w:pPr>
    </w:p>
    <w:p w:rsidR="00AC349B" w:rsidRPr="0078795D" w:rsidRDefault="00AC349B" w:rsidP="003C76FD">
      <w:pPr>
        <w:pStyle w:val="11"/>
        <w:numPr>
          <w:ilvl w:val="2"/>
          <w:numId w:val="34"/>
        </w:numPr>
        <w:autoSpaceDE w:val="0"/>
        <w:autoSpaceDN w:val="0"/>
        <w:adjustRightInd w:val="0"/>
        <w:spacing w:after="0" w:line="240" w:lineRule="auto"/>
        <w:ind w:left="0" w:firstLine="709"/>
        <w:jc w:val="both"/>
        <w:rPr>
          <w:rFonts w:ascii="Times New Roman" w:hAnsi="Times New Roman"/>
          <w:sz w:val="28"/>
          <w:szCs w:val="28"/>
        </w:rPr>
      </w:pPr>
      <w:r w:rsidRPr="0078795D">
        <w:rPr>
          <w:rFonts w:ascii="Times New Roman" w:hAnsi="Times New Roman"/>
          <w:sz w:val="28"/>
          <w:szCs w:val="28"/>
        </w:rPr>
        <w:t>Центральный вход в здание Администрации поселения, в котором предоставляется муниципальная услуга, оборудуется вывеской, содержащей информацию о наименовании и режиме работы.</w:t>
      </w:r>
    </w:p>
    <w:p w:rsidR="00AC349B" w:rsidRPr="0078795D" w:rsidRDefault="00AC349B" w:rsidP="00AC349B">
      <w:pPr>
        <w:pStyle w:val="ConsPlusNormal"/>
        <w:ind w:firstLine="709"/>
        <w:jc w:val="both"/>
        <w:rPr>
          <w:rFonts w:ascii="Times New Roman" w:hAnsi="Times New Roman" w:cs="Times New Roman"/>
          <w:sz w:val="28"/>
          <w:szCs w:val="28"/>
        </w:rPr>
      </w:pPr>
      <w:r w:rsidRPr="0078795D">
        <w:rPr>
          <w:rFonts w:ascii="Times New Roman" w:hAnsi="Times New Roman" w:cs="Times New Roman"/>
          <w:sz w:val="28"/>
          <w:szCs w:val="28"/>
        </w:rPr>
        <w:t>Помещения, предназначенные для предоставления муниципальной услуги, соответствуют санитарным правилам и нормам.</w:t>
      </w:r>
    </w:p>
    <w:p w:rsidR="00AC349B" w:rsidRPr="0078795D" w:rsidRDefault="00AC349B" w:rsidP="00AC349B">
      <w:pPr>
        <w:pStyle w:val="ConsPlusNormal"/>
        <w:ind w:firstLine="709"/>
        <w:jc w:val="both"/>
        <w:rPr>
          <w:rFonts w:ascii="Times New Roman" w:hAnsi="Times New Roman" w:cs="Times New Roman"/>
          <w:sz w:val="28"/>
          <w:szCs w:val="28"/>
        </w:rPr>
      </w:pPr>
      <w:r w:rsidRPr="0078795D">
        <w:rPr>
          <w:rFonts w:ascii="Times New Roman" w:hAnsi="Times New Roman" w:cs="Times New Roman"/>
          <w:sz w:val="28"/>
          <w:szCs w:val="28"/>
        </w:rPr>
        <w:t xml:space="preserve">В помещениях на видном месте помещаются схемы размещения средств пожаротушения и путей эвакуации в экстренных случаях. </w:t>
      </w:r>
    </w:p>
    <w:p w:rsidR="00AC349B" w:rsidRPr="0078795D" w:rsidRDefault="00AC349B" w:rsidP="00AC349B">
      <w:pPr>
        <w:pStyle w:val="ConsPlusNormal"/>
        <w:ind w:firstLine="709"/>
        <w:jc w:val="both"/>
        <w:rPr>
          <w:rFonts w:ascii="Times New Roman" w:hAnsi="Times New Roman" w:cs="Times New Roman"/>
          <w:sz w:val="28"/>
          <w:szCs w:val="28"/>
        </w:rPr>
      </w:pPr>
      <w:r w:rsidRPr="0078795D">
        <w:rPr>
          <w:rFonts w:ascii="Times New Roman" w:hAnsi="Times New Roman" w:cs="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AC349B" w:rsidRPr="0078795D" w:rsidRDefault="00AC349B" w:rsidP="003C76FD">
      <w:pPr>
        <w:pStyle w:val="ConsPlusNormal"/>
        <w:widowControl w:val="0"/>
        <w:numPr>
          <w:ilvl w:val="2"/>
          <w:numId w:val="34"/>
        </w:numPr>
        <w:ind w:left="0" w:firstLine="709"/>
        <w:jc w:val="both"/>
        <w:rPr>
          <w:rFonts w:ascii="Times New Roman" w:hAnsi="Times New Roman" w:cs="Times New Roman"/>
          <w:sz w:val="28"/>
          <w:szCs w:val="28"/>
        </w:rPr>
      </w:pPr>
      <w:r w:rsidRPr="0078795D">
        <w:rPr>
          <w:rFonts w:ascii="Times New Roman" w:hAnsi="Times New Roman" w:cs="Times New Roman"/>
          <w:sz w:val="28"/>
          <w:szCs w:val="28"/>
        </w:rPr>
        <w:t xml:space="preserve">Места информирования, предназначенные для ознакомления заявителя с информационными материалами, оборудуются информационным стендом, </w:t>
      </w:r>
      <w:r w:rsidRPr="0078795D">
        <w:rPr>
          <w:rFonts w:ascii="Times New Roman" w:hAnsi="Times New Roman" w:cs="Times New Roman"/>
          <w:sz w:val="28"/>
          <w:szCs w:val="28"/>
          <w:shd w:val="clear" w:color="auto" w:fill="FFFFFF"/>
        </w:rPr>
        <w:t>содержащим информацию о правилах предоставления муниципальной услуги</w:t>
      </w:r>
      <w:r w:rsidRPr="0078795D">
        <w:rPr>
          <w:rFonts w:ascii="Times New Roman" w:hAnsi="Times New Roman" w:cs="Times New Roman"/>
          <w:sz w:val="28"/>
          <w:szCs w:val="28"/>
        </w:rPr>
        <w:t xml:space="preserve">. </w:t>
      </w:r>
      <w:r w:rsidRPr="0078795D">
        <w:rPr>
          <w:rFonts w:ascii="Times New Roman" w:hAnsi="Times New Roman" w:cs="Times New Roman"/>
          <w:sz w:val="28"/>
          <w:szCs w:val="28"/>
          <w:shd w:val="clear" w:color="auto" w:fill="FFFFFF"/>
        </w:rPr>
        <w:t xml:space="preserve">На информационном стенде размещается следующая информация: режим работы Администрации поселения, включая график приема заявителей; условия и порядок получения информации от Администрации поселения; номера кабинетов, где проводятся прием и информирование заявителей, фамилии, имена, отчества и </w:t>
      </w:r>
      <w:r w:rsidRPr="0078795D">
        <w:rPr>
          <w:rFonts w:ascii="Times New Roman" w:hAnsi="Times New Roman" w:cs="Times New Roman"/>
          <w:sz w:val="28"/>
          <w:szCs w:val="28"/>
          <w:shd w:val="clear" w:color="auto" w:fill="FFFFFF"/>
        </w:rPr>
        <w:lastRenderedPageBreak/>
        <w:t xml:space="preserve">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Администрации поселения;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перечень оснований для отказа в предоставлении муниципальной услуги. Администрация поселения размещает в занимаемом помещении иную информацию, необходимую для оперативного информирования о порядке предоставления муниципальной услуги. </w:t>
      </w:r>
    </w:p>
    <w:p w:rsidR="00AC349B" w:rsidRPr="0078795D" w:rsidRDefault="00AC349B" w:rsidP="00AC349B">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 xml:space="preserve">Настоящий Административный регламент, постановление Администрации поселения об его утверждении, нормативные правовые акты, регулирующие предоставление муниципальной услуги, </w:t>
      </w:r>
      <w:r w:rsidRPr="0078795D">
        <w:rPr>
          <w:rFonts w:ascii="Times New Roman" w:hAnsi="Times New Roman"/>
          <w:sz w:val="28"/>
          <w:szCs w:val="28"/>
          <w:shd w:val="clear" w:color="auto" w:fill="FFFFFF"/>
        </w:rPr>
        <w:t>перечень документов, необходимых для получения муниципальной услуги, форма заявления</w:t>
      </w:r>
      <w:r w:rsidRPr="0078795D">
        <w:rPr>
          <w:rFonts w:ascii="Times New Roman" w:hAnsi="Times New Roman"/>
          <w:sz w:val="28"/>
          <w:szCs w:val="28"/>
        </w:rPr>
        <w:t xml:space="preserve"> доступны для ознакомления на бумажных носителях, а также в электронном виде на сайте в сети «Интернет».</w:t>
      </w:r>
    </w:p>
    <w:p w:rsidR="00AC349B" w:rsidRPr="0078795D" w:rsidRDefault="00AC349B" w:rsidP="003C76FD">
      <w:pPr>
        <w:pStyle w:val="11"/>
        <w:numPr>
          <w:ilvl w:val="2"/>
          <w:numId w:val="34"/>
        </w:numPr>
        <w:autoSpaceDE w:val="0"/>
        <w:autoSpaceDN w:val="0"/>
        <w:adjustRightInd w:val="0"/>
        <w:spacing w:after="0" w:line="240" w:lineRule="auto"/>
        <w:ind w:left="0" w:firstLine="709"/>
        <w:jc w:val="both"/>
        <w:rPr>
          <w:rFonts w:ascii="Times New Roman" w:hAnsi="Times New Roman"/>
          <w:sz w:val="28"/>
          <w:szCs w:val="28"/>
        </w:rPr>
      </w:pPr>
      <w:r w:rsidRPr="0078795D">
        <w:rPr>
          <w:rFonts w:ascii="Times New Roman" w:hAnsi="Times New Roman"/>
          <w:sz w:val="28"/>
          <w:szCs w:val="28"/>
        </w:rPr>
        <w:t xml:space="preserve">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заявлений, обеспечиваются канцелярскими принадлежностями. </w:t>
      </w:r>
    </w:p>
    <w:p w:rsidR="00AC349B" w:rsidRPr="0078795D" w:rsidRDefault="00AC349B" w:rsidP="00AC349B">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Прием заявителей осуществляется в специально выделенных для этих целей помещениях - местах предоставления муниципальной услуги.</w:t>
      </w:r>
    </w:p>
    <w:p w:rsidR="00AC349B" w:rsidRPr="0078795D" w:rsidRDefault="00AC349B" w:rsidP="00AC349B">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Кабинеты ответственных должностных лиц оборудуются информационными табличками (вывесками) с указанием номера кабинета</w:t>
      </w:r>
      <w:r w:rsidRPr="0078795D">
        <w:rPr>
          <w:rFonts w:ascii="Times New Roman" w:hAnsi="Times New Roman"/>
          <w:sz w:val="28"/>
          <w:szCs w:val="28"/>
          <w:shd w:val="clear" w:color="auto" w:fill="FFFFFF"/>
        </w:rPr>
        <w:t>.</w:t>
      </w:r>
    </w:p>
    <w:p w:rsidR="00AC349B" w:rsidRPr="0078795D" w:rsidRDefault="00AC349B" w:rsidP="00AC349B">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Таблички на дверях или стенах устанавливаются таким образом, чтобы при открытой двери таблички были видны и читаемы.</w:t>
      </w:r>
    </w:p>
    <w:p w:rsidR="00AC349B" w:rsidRPr="0078795D" w:rsidRDefault="00AC349B" w:rsidP="003C76FD">
      <w:pPr>
        <w:pStyle w:val="ConsPlusNormal"/>
        <w:widowControl w:val="0"/>
        <w:numPr>
          <w:ilvl w:val="2"/>
          <w:numId w:val="34"/>
        </w:numPr>
        <w:ind w:left="0" w:firstLine="709"/>
        <w:jc w:val="both"/>
        <w:rPr>
          <w:rFonts w:ascii="Times New Roman" w:hAnsi="Times New Roman" w:cs="Times New Roman"/>
          <w:sz w:val="28"/>
          <w:szCs w:val="28"/>
        </w:rPr>
      </w:pPr>
      <w:r w:rsidRPr="0078795D">
        <w:rPr>
          <w:rFonts w:ascii="Times New Roman" w:hAnsi="Times New Roman" w:cs="Times New Roman"/>
          <w:bCs/>
          <w:sz w:val="28"/>
          <w:szCs w:val="28"/>
        </w:rPr>
        <w:t>Вход в здание оборудуется в соответствии с требованиями, обеспечивающими беспрепятственный доступ лиц с ограниченными возможностями здоровья.</w:t>
      </w:r>
    </w:p>
    <w:p w:rsidR="00AC349B" w:rsidRPr="0078795D" w:rsidRDefault="00AC349B" w:rsidP="00AC349B">
      <w:pPr>
        <w:pStyle w:val="ConsPlusNormal"/>
        <w:ind w:firstLine="709"/>
        <w:jc w:val="both"/>
        <w:rPr>
          <w:rFonts w:ascii="Times New Roman" w:hAnsi="Times New Roman" w:cs="Times New Roman"/>
          <w:sz w:val="28"/>
          <w:szCs w:val="28"/>
        </w:rPr>
      </w:pPr>
      <w:r w:rsidRPr="0078795D">
        <w:rPr>
          <w:rFonts w:ascii="Times New Roman" w:hAnsi="Times New Roman" w:cs="Times New Roman"/>
          <w:sz w:val="28"/>
          <w:szCs w:val="28"/>
        </w:rPr>
        <w:t>На автомобильных стоянках у зданий, в которых предоставляется муниципальная услуга, предусматриваются места для парковки автомобилей инвалидов.</w:t>
      </w:r>
    </w:p>
    <w:p w:rsidR="00AC349B" w:rsidRPr="0078795D" w:rsidRDefault="00AC349B" w:rsidP="00AC349B">
      <w:pPr>
        <w:pStyle w:val="1"/>
        <w:rPr>
          <w:szCs w:val="28"/>
        </w:rPr>
      </w:pPr>
      <w:r w:rsidRPr="0078795D">
        <w:rPr>
          <w:szCs w:val="28"/>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w:t>
      </w:r>
    </w:p>
    <w:p w:rsidR="00AC349B" w:rsidRPr="0078795D" w:rsidRDefault="00AC349B" w:rsidP="00AC349B">
      <w:pPr>
        <w:pStyle w:val="1"/>
        <w:rPr>
          <w:szCs w:val="28"/>
        </w:rPr>
      </w:pPr>
    </w:p>
    <w:p w:rsidR="00AC349B" w:rsidRPr="0078795D" w:rsidRDefault="00AC349B" w:rsidP="003C76FD">
      <w:pPr>
        <w:pStyle w:val="1"/>
        <w:numPr>
          <w:ilvl w:val="1"/>
          <w:numId w:val="34"/>
        </w:numPr>
        <w:ind w:left="0" w:firstLine="709"/>
        <w:jc w:val="center"/>
        <w:rPr>
          <w:szCs w:val="28"/>
        </w:rPr>
      </w:pPr>
      <w:r w:rsidRPr="0078795D">
        <w:rPr>
          <w:szCs w:val="28"/>
        </w:rPr>
        <w:t>Показатели доступности и качества муниципальной услуги</w:t>
      </w:r>
    </w:p>
    <w:p w:rsidR="00AC349B" w:rsidRPr="0078795D" w:rsidRDefault="00AC349B" w:rsidP="00AC349B">
      <w:pPr>
        <w:pStyle w:val="1"/>
        <w:jc w:val="center"/>
        <w:rPr>
          <w:szCs w:val="28"/>
        </w:rPr>
      </w:pPr>
    </w:p>
    <w:p w:rsidR="00AC349B" w:rsidRPr="0078795D" w:rsidRDefault="00AC349B" w:rsidP="003C76FD">
      <w:pPr>
        <w:pStyle w:val="11"/>
        <w:numPr>
          <w:ilvl w:val="2"/>
          <w:numId w:val="34"/>
        </w:numPr>
        <w:autoSpaceDE w:val="0"/>
        <w:autoSpaceDN w:val="0"/>
        <w:adjustRightInd w:val="0"/>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Показателями доступности муниципальной услуги являются:</w:t>
      </w:r>
    </w:p>
    <w:p w:rsidR="00AC349B" w:rsidRPr="0078795D" w:rsidRDefault="00AC349B" w:rsidP="00AC349B">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информирование заявителей о предоставлении муниципальной услуги;</w:t>
      </w:r>
    </w:p>
    <w:p w:rsidR="00AC349B" w:rsidRPr="0078795D" w:rsidRDefault="00AC349B" w:rsidP="00AC349B">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lastRenderedPageBreak/>
        <w:t>оборудование территорий, прилегающих к месторасположению Администрации поселения, местами парковки автотранспортных средств, в том числе для лиц с ограниченными возможностями;</w:t>
      </w:r>
    </w:p>
    <w:p w:rsidR="00AC349B" w:rsidRPr="0078795D" w:rsidRDefault="00AC349B" w:rsidP="00AC349B">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оборудование помещений Администрации поселения местами хранения верхней одежды заявителей, местами общего пользования;</w:t>
      </w:r>
    </w:p>
    <w:p w:rsidR="00AC349B" w:rsidRPr="0078795D" w:rsidRDefault="00AC349B" w:rsidP="00AC349B">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соблюдение графика работы Администрации поселения;</w:t>
      </w:r>
    </w:p>
    <w:p w:rsidR="00AC349B" w:rsidRPr="0078795D" w:rsidRDefault="00AC349B" w:rsidP="00AC349B">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оборудование мест ожидания и мест приема заявителей в Администрации поселения стульями, столами, обеспечение канцелярскими принадлежностями для предоставления возможности оформления документов;</w:t>
      </w:r>
    </w:p>
    <w:p w:rsidR="00AC349B" w:rsidRPr="0078795D" w:rsidRDefault="00AC349B" w:rsidP="00AC349B">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время, затраченное на получение конечного результата муниципальной услуги.</w:t>
      </w:r>
    </w:p>
    <w:p w:rsidR="00AC349B" w:rsidRPr="0078795D" w:rsidRDefault="00AC349B" w:rsidP="003C76FD">
      <w:pPr>
        <w:pStyle w:val="11"/>
        <w:numPr>
          <w:ilvl w:val="2"/>
          <w:numId w:val="34"/>
        </w:numPr>
        <w:autoSpaceDE w:val="0"/>
        <w:autoSpaceDN w:val="0"/>
        <w:adjustRightInd w:val="0"/>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Показателями качества муниципальной услуги являются:</w:t>
      </w:r>
    </w:p>
    <w:p w:rsidR="00AC349B" w:rsidRPr="0078795D" w:rsidRDefault="00AC349B" w:rsidP="00AC349B">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AC349B" w:rsidRPr="0078795D" w:rsidRDefault="00AC349B" w:rsidP="00AC349B">
      <w:pPr>
        <w:suppressAutoHyphens/>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количество обоснованных жалоб заявителей о несоблюдении порядка выполнения административных процедур, сроков регистрации заявления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поселения документов, платы, не предусмотренных настоящим административным регламентом.</w:t>
      </w:r>
    </w:p>
    <w:p w:rsidR="00AC349B" w:rsidRPr="0078795D" w:rsidRDefault="003C76FD" w:rsidP="00AC349B">
      <w:pPr>
        <w:suppressAutoHyphens/>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2.16.3.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Едином портале, Портале области.</w:t>
      </w:r>
    </w:p>
    <w:p w:rsidR="003C76FD" w:rsidRPr="0078795D" w:rsidRDefault="003C76FD" w:rsidP="00AC349B">
      <w:pPr>
        <w:suppressAutoHyphens/>
        <w:autoSpaceDE w:val="0"/>
        <w:autoSpaceDN w:val="0"/>
        <w:adjustRightInd w:val="0"/>
        <w:spacing w:after="0" w:line="240" w:lineRule="auto"/>
        <w:ind w:firstLine="709"/>
        <w:jc w:val="both"/>
        <w:rPr>
          <w:rFonts w:ascii="Times New Roman" w:hAnsi="Times New Roman"/>
          <w:sz w:val="28"/>
          <w:szCs w:val="28"/>
        </w:rPr>
      </w:pPr>
    </w:p>
    <w:p w:rsidR="00E618B2" w:rsidRPr="0078795D" w:rsidRDefault="00E618B2" w:rsidP="00E618B2">
      <w:pPr>
        <w:autoSpaceDE w:val="0"/>
        <w:autoSpaceDN w:val="0"/>
        <w:adjustRightInd w:val="0"/>
        <w:spacing w:after="0" w:line="240" w:lineRule="auto"/>
        <w:jc w:val="center"/>
        <w:outlineLvl w:val="0"/>
        <w:rPr>
          <w:rFonts w:ascii="Times New Roman" w:hAnsi="Times New Roman"/>
          <w:sz w:val="28"/>
          <w:szCs w:val="28"/>
        </w:rPr>
      </w:pPr>
      <w:r w:rsidRPr="0078795D">
        <w:rPr>
          <w:rFonts w:ascii="Times New Roman" w:hAnsi="Times New Roman"/>
          <w:sz w:val="28"/>
          <w:szCs w:val="28"/>
        </w:rPr>
        <w:t>2.17. Перечень классов средств электронной подписи, которые</w:t>
      </w:r>
    </w:p>
    <w:p w:rsidR="00E618B2" w:rsidRPr="0078795D" w:rsidRDefault="00E618B2" w:rsidP="00E618B2">
      <w:pPr>
        <w:autoSpaceDE w:val="0"/>
        <w:autoSpaceDN w:val="0"/>
        <w:adjustRightInd w:val="0"/>
        <w:spacing w:after="0" w:line="240" w:lineRule="auto"/>
        <w:jc w:val="center"/>
        <w:rPr>
          <w:rFonts w:ascii="Times New Roman" w:hAnsi="Times New Roman"/>
          <w:sz w:val="28"/>
          <w:szCs w:val="28"/>
        </w:rPr>
      </w:pPr>
      <w:r w:rsidRPr="0078795D">
        <w:rPr>
          <w:rFonts w:ascii="Times New Roman" w:hAnsi="Times New Roman"/>
          <w:sz w:val="28"/>
          <w:szCs w:val="28"/>
        </w:rPr>
        <w:t>допускаются к использованию при обращении за получением</w:t>
      </w:r>
    </w:p>
    <w:p w:rsidR="00E618B2" w:rsidRPr="0078795D" w:rsidRDefault="00E618B2" w:rsidP="00E618B2">
      <w:pPr>
        <w:autoSpaceDE w:val="0"/>
        <w:autoSpaceDN w:val="0"/>
        <w:adjustRightInd w:val="0"/>
        <w:spacing w:after="0" w:line="240" w:lineRule="auto"/>
        <w:jc w:val="center"/>
        <w:rPr>
          <w:rFonts w:ascii="Times New Roman" w:hAnsi="Times New Roman"/>
          <w:sz w:val="28"/>
          <w:szCs w:val="28"/>
        </w:rPr>
      </w:pPr>
      <w:r w:rsidRPr="0078795D">
        <w:rPr>
          <w:rFonts w:ascii="Times New Roman" w:hAnsi="Times New Roman"/>
          <w:sz w:val="28"/>
          <w:szCs w:val="28"/>
        </w:rPr>
        <w:t>муниципальной услуги, оказываемой с применением</w:t>
      </w:r>
    </w:p>
    <w:p w:rsidR="00E618B2" w:rsidRPr="0078795D" w:rsidRDefault="00E618B2" w:rsidP="00E618B2">
      <w:pPr>
        <w:autoSpaceDE w:val="0"/>
        <w:autoSpaceDN w:val="0"/>
        <w:adjustRightInd w:val="0"/>
        <w:spacing w:after="0" w:line="240" w:lineRule="auto"/>
        <w:jc w:val="center"/>
        <w:rPr>
          <w:rFonts w:ascii="Times New Roman" w:hAnsi="Times New Roman"/>
          <w:sz w:val="28"/>
          <w:szCs w:val="28"/>
        </w:rPr>
      </w:pPr>
      <w:r w:rsidRPr="0078795D">
        <w:rPr>
          <w:rFonts w:ascii="Times New Roman" w:hAnsi="Times New Roman"/>
          <w:sz w:val="28"/>
          <w:szCs w:val="28"/>
        </w:rPr>
        <w:t>усиленной квалифицированной электронной подписи</w:t>
      </w:r>
    </w:p>
    <w:p w:rsidR="00E618B2" w:rsidRPr="0078795D" w:rsidRDefault="00E618B2" w:rsidP="00E618B2">
      <w:pPr>
        <w:autoSpaceDE w:val="0"/>
        <w:autoSpaceDN w:val="0"/>
        <w:adjustRightInd w:val="0"/>
        <w:spacing w:after="0" w:line="240" w:lineRule="auto"/>
        <w:ind w:firstLine="709"/>
        <w:jc w:val="center"/>
        <w:rPr>
          <w:rFonts w:ascii="Times New Roman" w:hAnsi="Times New Roman"/>
          <w:sz w:val="28"/>
          <w:szCs w:val="28"/>
        </w:rPr>
      </w:pPr>
    </w:p>
    <w:p w:rsidR="00E618B2" w:rsidRPr="0078795D" w:rsidRDefault="00E618B2" w:rsidP="00E618B2">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 xml:space="preserve">С учетом </w:t>
      </w:r>
      <w:hyperlink r:id="rId44" w:history="1">
        <w:r w:rsidRPr="0078795D">
          <w:rPr>
            <w:rFonts w:ascii="Times New Roman" w:hAnsi="Times New Roman"/>
            <w:sz w:val="28"/>
            <w:szCs w:val="28"/>
          </w:rPr>
          <w:t>Требований</w:t>
        </w:r>
      </w:hyperlink>
      <w:r w:rsidRPr="0078795D">
        <w:rPr>
          <w:rFonts w:ascii="Times New Roman" w:hAnsi="Times New Roman"/>
          <w:sz w:val="28"/>
          <w:szCs w:val="28"/>
        </w:rPr>
        <w:t xml:space="preserve"> к средствам электронной подписи, утвержденных приказом Федеральной службы безопасности Российской Федерации от 27.12.2011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 </w:t>
      </w:r>
    </w:p>
    <w:p w:rsidR="00E618B2" w:rsidRPr="0078795D" w:rsidRDefault="00E618B2" w:rsidP="00AC349B">
      <w:pPr>
        <w:suppressAutoHyphens/>
        <w:autoSpaceDE w:val="0"/>
        <w:autoSpaceDN w:val="0"/>
        <w:adjustRightInd w:val="0"/>
        <w:spacing w:after="0" w:line="240" w:lineRule="auto"/>
        <w:ind w:firstLine="709"/>
        <w:jc w:val="both"/>
        <w:rPr>
          <w:rFonts w:ascii="Times New Roman" w:hAnsi="Times New Roman"/>
          <w:sz w:val="28"/>
          <w:szCs w:val="28"/>
        </w:rPr>
      </w:pPr>
    </w:p>
    <w:p w:rsidR="00E618B2" w:rsidRPr="0078795D" w:rsidRDefault="00E618B2" w:rsidP="00AC349B">
      <w:pPr>
        <w:suppressAutoHyphens/>
        <w:autoSpaceDE w:val="0"/>
        <w:autoSpaceDN w:val="0"/>
        <w:adjustRightInd w:val="0"/>
        <w:spacing w:after="0" w:line="240" w:lineRule="auto"/>
        <w:ind w:firstLine="709"/>
        <w:jc w:val="both"/>
        <w:rPr>
          <w:rFonts w:ascii="Times New Roman" w:hAnsi="Times New Roman"/>
          <w:sz w:val="28"/>
          <w:szCs w:val="28"/>
        </w:rPr>
      </w:pPr>
    </w:p>
    <w:p w:rsidR="00E618B2" w:rsidRPr="0078795D" w:rsidRDefault="00E618B2" w:rsidP="00E618B2">
      <w:pPr>
        <w:widowControl w:val="0"/>
        <w:autoSpaceDE w:val="0"/>
        <w:autoSpaceDN w:val="0"/>
        <w:adjustRightInd w:val="0"/>
        <w:spacing w:after="0" w:line="240" w:lineRule="auto"/>
        <w:jc w:val="center"/>
        <w:rPr>
          <w:rFonts w:ascii="Times New Roman" w:hAnsi="Times New Roman"/>
          <w:bCs/>
          <w:sz w:val="28"/>
          <w:szCs w:val="24"/>
        </w:rPr>
      </w:pPr>
      <w:r w:rsidRPr="0078795D">
        <w:rPr>
          <w:rFonts w:ascii="Times New Roman" w:hAnsi="Times New Roman"/>
          <w:iCs/>
          <w:sz w:val="28"/>
          <w:szCs w:val="24"/>
        </w:rPr>
        <w:t>3. Состав, последовательность и сроки выполнения административных процедур</w:t>
      </w:r>
    </w:p>
    <w:p w:rsidR="00240742" w:rsidRPr="0078795D" w:rsidRDefault="00240742" w:rsidP="00C05F47">
      <w:pPr>
        <w:suppressAutoHyphens/>
        <w:spacing w:after="0" w:line="240" w:lineRule="auto"/>
        <w:ind w:firstLine="720"/>
        <w:jc w:val="center"/>
        <w:rPr>
          <w:rFonts w:ascii="Times New Roman" w:hAnsi="Times New Roman"/>
          <w:sz w:val="28"/>
          <w:szCs w:val="28"/>
        </w:rPr>
      </w:pPr>
    </w:p>
    <w:p w:rsidR="00240742" w:rsidRPr="0078795D" w:rsidRDefault="00240742" w:rsidP="00E618B2">
      <w:pPr>
        <w:pStyle w:val="a3"/>
        <w:numPr>
          <w:ilvl w:val="1"/>
          <w:numId w:val="12"/>
        </w:numPr>
        <w:suppressAutoHyphens/>
        <w:spacing w:after="0" w:line="240" w:lineRule="auto"/>
        <w:ind w:left="0" w:firstLine="0"/>
        <w:jc w:val="center"/>
        <w:rPr>
          <w:rFonts w:ascii="Times New Roman" w:hAnsi="Times New Roman"/>
          <w:sz w:val="28"/>
          <w:szCs w:val="28"/>
        </w:rPr>
      </w:pPr>
      <w:r w:rsidRPr="0078795D">
        <w:rPr>
          <w:rFonts w:ascii="Times New Roman" w:hAnsi="Times New Roman"/>
          <w:sz w:val="28"/>
          <w:szCs w:val="28"/>
        </w:rPr>
        <w:lastRenderedPageBreak/>
        <w:t>Последовательность административных процедур</w:t>
      </w:r>
    </w:p>
    <w:p w:rsidR="00240742" w:rsidRPr="0078795D" w:rsidRDefault="00240742" w:rsidP="00C05F47">
      <w:pPr>
        <w:suppressAutoHyphens/>
        <w:spacing w:after="0" w:line="240" w:lineRule="auto"/>
        <w:ind w:firstLine="720"/>
        <w:jc w:val="center"/>
        <w:rPr>
          <w:rFonts w:ascii="Times New Roman" w:hAnsi="Times New Roman"/>
          <w:sz w:val="28"/>
          <w:szCs w:val="28"/>
        </w:rPr>
      </w:pPr>
    </w:p>
    <w:p w:rsidR="00E618B2" w:rsidRPr="0078795D" w:rsidRDefault="00E618B2" w:rsidP="00E618B2">
      <w:pPr>
        <w:pStyle w:val="ConsPlusNormal"/>
        <w:ind w:firstLine="352"/>
        <w:jc w:val="both"/>
        <w:rPr>
          <w:rFonts w:ascii="Times New Roman" w:hAnsi="Times New Roman"/>
          <w:sz w:val="28"/>
          <w:szCs w:val="28"/>
        </w:rPr>
      </w:pPr>
      <w:r w:rsidRPr="0078795D">
        <w:rPr>
          <w:rFonts w:ascii="Times New Roman" w:hAnsi="Times New Roman"/>
          <w:sz w:val="28"/>
          <w:szCs w:val="28"/>
        </w:rPr>
        <w:t>Предоставление муниципальной услуги включает в себя следующие административные процедуры:</w:t>
      </w:r>
    </w:p>
    <w:p w:rsidR="00E618B2" w:rsidRPr="0078795D" w:rsidRDefault="00E618B2" w:rsidP="00E618B2">
      <w:pPr>
        <w:pStyle w:val="ConsPlusNormal"/>
        <w:ind w:firstLine="352"/>
        <w:jc w:val="both"/>
        <w:rPr>
          <w:rFonts w:ascii="Times New Roman" w:hAnsi="Times New Roman"/>
          <w:sz w:val="28"/>
          <w:szCs w:val="28"/>
        </w:rPr>
      </w:pPr>
      <w:r w:rsidRPr="0078795D">
        <w:rPr>
          <w:rFonts w:ascii="Times New Roman" w:hAnsi="Times New Roman"/>
          <w:sz w:val="28"/>
          <w:szCs w:val="28"/>
        </w:rPr>
        <w:t>1) прием и регистрация заявления и документов, необходимых для предоставления муниципальной услуги;</w:t>
      </w:r>
    </w:p>
    <w:p w:rsidR="00E618B2" w:rsidRPr="0078795D" w:rsidRDefault="00E618B2" w:rsidP="00E618B2">
      <w:pPr>
        <w:pStyle w:val="ConsPlusNormal"/>
        <w:ind w:firstLine="352"/>
        <w:jc w:val="both"/>
        <w:rPr>
          <w:rFonts w:ascii="Times New Roman" w:hAnsi="Times New Roman"/>
          <w:sz w:val="28"/>
          <w:szCs w:val="28"/>
        </w:rPr>
      </w:pPr>
      <w:r w:rsidRPr="0078795D">
        <w:rPr>
          <w:rFonts w:ascii="Times New Roman" w:hAnsi="Times New Roman"/>
          <w:sz w:val="28"/>
          <w:szCs w:val="28"/>
        </w:rPr>
        <w:t>2) рассмотрение заявления и прилагаемых документов, принятие решения о предоставлении (отказе в предоставлении) муниципальной услуги, возврате заявления;</w:t>
      </w:r>
    </w:p>
    <w:p w:rsidR="00E618B2" w:rsidRPr="0078795D" w:rsidRDefault="00E618B2" w:rsidP="00E618B2">
      <w:pPr>
        <w:pStyle w:val="ConsPlusNormal"/>
        <w:ind w:firstLine="352"/>
        <w:jc w:val="both"/>
        <w:rPr>
          <w:rFonts w:ascii="Times New Roman" w:hAnsi="Times New Roman"/>
          <w:sz w:val="28"/>
          <w:szCs w:val="28"/>
        </w:rPr>
      </w:pPr>
      <w:r w:rsidRPr="0078795D">
        <w:rPr>
          <w:rFonts w:ascii="Times New Roman" w:hAnsi="Times New Roman"/>
          <w:sz w:val="28"/>
          <w:szCs w:val="28"/>
        </w:rPr>
        <w:t>3) уведомление заявителя о принятом решении.</w:t>
      </w:r>
    </w:p>
    <w:p w:rsidR="00E618B2" w:rsidRPr="0078795D" w:rsidRDefault="00BD6283" w:rsidP="00E618B2">
      <w:pPr>
        <w:pStyle w:val="ConsPlusNormal"/>
        <w:ind w:firstLine="352"/>
        <w:jc w:val="both"/>
        <w:rPr>
          <w:rFonts w:ascii="Times New Roman" w:hAnsi="Times New Roman"/>
          <w:sz w:val="28"/>
          <w:szCs w:val="28"/>
        </w:rPr>
      </w:pPr>
      <w:hyperlink w:anchor="P784" w:history="1">
        <w:r w:rsidR="00E618B2" w:rsidRPr="0078795D">
          <w:rPr>
            <w:rFonts w:ascii="Times New Roman" w:hAnsi="Times New Roman"/>
            <w:sz w:val="28"/>
            <w:szCs w:val="28"/>
          </w:rPr>
          <w:t>Блок-схема</w:t>
        </w:r>
      </w:hyperlink>
      <w:r w:rsidR="00E618B2" w:rsidRPr="0078795D">
        <w:rPr>
          <w:rFonts w:ascii="Times New Roman" w:hAnsi="Times New Roman"/>
          <w:sz w:val="28"/>
          <w:szCs w:val="28"/>
        </w:rPr>
        <w:t xml:space="preserve"> предоставления муниципальной услуги приводится в приложении 3 к настоящему административному регламенту.</w:t>
      </w:r>
    </w:p>
    <w:p w:rsidR="00240742" w:rsidRPr="0078795D" w:rsidRDefault="00240742" w:rsidP="00C05F47">
      <w:pPr>
        <w:tabs>
          <w:tab w:val="left" w:pos="851"/>
        </w:tabs>
        <w:suppressAutoHyphens/>
        <w:spacing w:after="0" w:line="240" w:lineRule="auto"/>
        <w:ind w:firstLine="720"/>
        <w:jc w:val="center"/>
        <w:rPr>
          <w:rFonts w:ascii="Times New Roman" w:hAnsi="Times New Roman"/>
          <w:sz w:val="28"/>
          <w:szCs w:val="28"/>
        </w:rPr>
      </w:pPr>
    </w:p>
    <w:p w:rsidR="00240742" w:rsidRPr="0078795D" w:rsidRDefault="00240742" w:rsidP="00E618B2">
      <w:pPr>
        <w:pStyle w:val="a3"/>
        <w:numPr>
          <w:ilvl w:val="1"/>
          <w:numId w:val="12"/>
        </w:numPr>
        <w:tabs>
          <w:tab w:val="left" w:pos="851"/>
        </w:tabs>
        <w:suppressAutoHyphens/>
        <w:spacing w:after="0" w:line="240" w:lineRule="auto"/>
        <w:ind w:left="0" w:firstLine="0"/>
        <w:jc w:val="center"/>
        <w:rPr>
          <w:rFonts w:ascii="Times New Roman" w:hAnsi="Times New Roman"/>
          <w:iCs/>
          <w:sz w:val="28"/>
          <w:szCs w:val="28"/>
        </w:rPr>
      </w:pPr>
      <w:r w:rsidRPr="0078795D">
        <w:rPr>
          <w:rFonts w:ascii="Times New Roman" w:hAnsi="Times New Roman"/>
          <w:iCs/>
          <w:sz w:val="28"/>
          <w:szCs w:val="28"/>
        </w:rPr>
        <w:t xml:space="preserve">Прием и регистрация заявления </w:t>
      </w:r>
      <w:r w:rsidR="00E618B2" w:rsidRPr="0078795D">
        <w:rPr>
          <w:rFonts w:ascii="Times New Roman" w:hAnsi="Times New Roman"/>
          <w:sz w:val="28"/>
          <w:szCs w:val="28"/>
        </w:rPr>
        <w:t>и документов, необходимых для предоставления муниципальной услуги</w:t>
      </w:r>
    </w:p>
    <w:p w:rsidR="00240742" w:rsidRPr="0078795D" w:rsidRDefault="00240742" w:rsidP="00C05F47">
      <w:pPr>
        <w:tabs>
          <w:tab w:val="left" w:pos="851"/>
        </w:tabs>
        <w:suppressAutoHyphens/>
        <w:spacing w:after="0" w:line="240" w:lineRule="auto"/>
        <w:ind w:firstLine="720"/>
        <w:jc w:val="center"/>
        <w:rPr>
          <w:rFonts w:ascii="Times New Roman" w:hAnsi="Times New Roman"/>
          <w:sz w:val="28"/>
          <w:szCs w:val="28"/>
        </w:rPr>
      </w:pPr>
    </w:p>
    <w:p w:rsidR="00E3599E" w:rsidRPr="0078795D" w:rsidRDefault="00E3599E" w:rsidP="00E3599E">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3.2.1. Юридическим фактом, являющимся основанием для начала исполнения данной административной процедуры, является поступление заявления и прилагаемых к нему документов в Администрацию поселения.</w:t>
      </w:r>
    </w:p>
    <w:p w:rsidR="00E3599E" w:rsidRPr="0078795D" w:rsidRDefault="00E3599E" w:rsidP="00E3599E">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3.2.2. Специалист, ответственный за прием и регистрацию заявления, в течение 1 рабочего дня со дня поступления заявления и прилагаемых документов:</w:t>
      </w:r>
    </w:p>
    <w:p w:rsidR="00E3599E" w:rsidRPr="0078795D" w:rsidRDefault="00E3599E" w:rsidP="00E3599E">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осуществляет регистрацию заявления и прилагаемых документов в журнале регистрации входящих заявлений;</w:t>
      </w:r>
    </w:p>
    <w:p w:rsidR="00E3599E" w:rsidRPr="0078795D" w:rsidRDefault="00E3599E" w:rsidP="00E3599E">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выдает расписку в получении представленных документов с указанием их перечня, даты и времени их получения Администрацией поселения, а также с указанием перечня документов, которые будут получены по межведомственным запросам.</w:t>
      </w:r>
    </w:p>
    <w:p w:rsidR="00E3599E" w:rsidRPr="0078795D" w:rsidRDefault="00E3599E" w:rsidP="00E3599E">
      <w:pPr>
        <w:spacing w:after="0" w:line="240" w:lineRule="auto"/>
        <w:ind w:firstLine="709"/>
        <w:jc w:val="both"/>
        <w:rPr>
          <w:rFonts w:ascii="Times New Roman" w:eastAsiaTheme="minorHAnsi" w:hAnsi="Times New Roman"/>
          <w:sz w:val="28"/>
          <w:szCs w:val="28"/>
          <w:lang w:eastAsia="en-US"/>
        </w:rPr>
      </w:pPr>
      <w:r w:rsidRPr="0078795D">
        <w:rPr>
          <w:rFonts w:ascii="Times New Roman" w:eastAsiaTheme="minorHAnsi" w:hAnsi="Times New Roman"/>
          <w:sz w:val="28"/>
          <w:szCs w:val="28"/>
          <w:lang w:eastAsia="en-US"/>
        </w:rPr>
        <w:t xml:space="preserve">В случае, если заявление и прилагаемые документы представлены заявителем в Администрацию поселения посредством почтового отправления, расписка в получении таких заявлений и документов направляется </w:t>
      </w:r>
      <w:r w:rsidRPr="0078795D">
        <w:rPr>
          <w:rFonts w:ascii="Times New Roman" w:hAnsi="Times New Roman"/>
          <w:sz w:val="28"/>
          <w:szCs w:val="28"/>
        </w:rPr>
        <w:t xml:space="preserve">специалистом, ответственным за прием и регистрацию </w:t>
      </w:r>
      <w:proofErr w:type="spellStart"/>
      <w:r w:rsidRPr="0078795D">
        <w:rPr>
          <w:rFonts w:ascii="Times New Roman" w:hAnsi="Times New Roman"/>
          <w:sz w:val="28"/>
          <w:szCs w:val="28"/>
        </w:rPr>
        <w:t>заявления</w:t>
      </w:r>
      <w:proofErr w:type="gramStart"/>
      <w:r w:rsidRPr="0078795D">
        <w:rPr>
          <w:rFonts w:ascii="Times New Roman" w:hAnsi="Times New Roman"/>
          <w:sz w:val="28"/>
          <w:szCs w:val="28"/>
        </w:rPr>
        <w:t>,</w:t>
      </w:r>
      <w:r w:rsidRPr="0078795D">
        <w:rPr>
          <w:rFonts w:ascii="Times New Roman" w:eastAsiaTheme="minorHAnsi" w:hAnsi="Times New Roman"/>
          <w:sz w:val="28"/>
          <w:szCs w:val="28"/>
          <w:lang w:eastAsia="en-US"/>
        </w:rPr>
        <w:t>п</w:t>
      </w:r>
      <w:proofErr w:type="gramEnd"/>
      <w:r w:rsidRPr="0078795D">
        <w:rPr>
          <w:rFonts w:ascii="Times New Roman" w:eastAsiaTheme="minorHAnsi" w:hAnsi="Times New Roman"/>
          <w:sz w:val="28"/>
          <w:szCs w:val="28"/>
          <w:lang w:eastAsia="en-US"/>
        </w:rPr>
        <w:t>о</w:t>
      </w:r>
      <w:proofErr w:type="spellEnd"/>
      <w:r w:rsidRPr="0078795D">
        <w:rPr>
          <w:rFonts w:ascii="Times New Roman" w:eastAsiaTheme="minorHAnsi" w:hAnsi="Times New Roman"/>
          <w:sz w:val="28"/>
          <w:szCs w:val="28"/>
          <w:lang w:eastAsia="en-US"/>
        </w:rPr>
        <w:t xml:space="preserve"> указанному в заявлении почтовому адресу в течение рабочего дня, следующего за днем получения Администрацией поселения документов.</w:t>
      </w:r>
    </w:p>
    <w:p w:rsidR="00E3599E" w:rsidRPr="0078795D" w:rsidRDefault="00E3599E" w:rsidP="00E3599E">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78795D">
        <w:rPr>
          <w:rFonts w:ascii="Times New Roman" w:eastAsiaTheme="minorHAnsi" w:hAnsi="Times New Roman"/>
          <w:sz w:val="28"/>
          <w:szCs w:val="28"/>
          <w:lang w:eastAsia="en-US"/>
        </w:rPr>
        <w:t xml:space="preserve">Получение заявления и прилагаемых документов, представляемых в форме электронных документов, подтверждается </w:t>
      </w:r>
      <w:r w:rsidRPr="0078795D">
        <w:rPr>
          <w:rFonts w:ascii="Times New Roman" w:hAnsi="Times New Roman"/>
          <w:sz w:val="28"/>
          <w:szCs w:val="28"/>
        </w:rPr>
        <w:t>специалистом, ответственным за предоставление муниципальной услуги,</w:t>
      </w:r>
      <w:r w:rsidRPr="0078795D">
        <w:rPr>
          <w:rFonts w:ascii="Times New Roman" w:eastAsiaTheme="minorHAnsi" w:hAnsi="Times New Roman"/>
          <w:sz w:val="28"/>
          <w:szCs w:val="28"/>
          <w:lang w:eastAsia="en-US"/>
        </w:rPr>
        <w:t xml:space="preserve">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а также перечень наименований файлов, представленных в форме электронных документов, с указанием их объема.</w:t>
      </w:r>
    </w:p>
    <w:p w:rsidR="00E3599E" w:rsidRPr="0078795D" w:rsidRDefault="00E3599E" w:rsidP="00E3599E">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78795D">
        <w:rPr>
          <w:rFonts w:ascii="Times New Roman" w:eastAsiaTheme="minorHAnsi" w:hAnsi="Times New Roman"/>
          <w:sz w:val="28"/>
          <w:szCs w:val="28"/>
          <w:lang w:eastAsia="en-US"/>
        </w:rPr>
        <w:t>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Единого портала.</w:t>
      </w:r>
    </w:p>
    <w:p w:rsidR="00E3599E" w:rsidRPr="0078795D" w:rsidRDefault="00E3599E" w:rsidP="00E3599E">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78795D">
        <w:rPr>
          <w:rFonts w:ascii="Times New Roman" w:eastAsiaTheme="minorHAnsi" w:hAnsi="Times New Roman"/>
          <w:sz w:val="28"/>
          <w:szCs w:val="28"/>
          <w:lang w:eastAsia="en-US"/>
        </w:rPr>
        <w:lastRenderedPageBreak/>
        <w:t>Сообщение о получении заявления и прилагаемых документов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E3599E" w:rsidRPr="0078795D" w:rsidRDefault="00E3599E" w:rsidP="00E3599E">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3.2.3. После регистрации заявление направляется для рассмотрения специалисту Администрации поселения, ответственному за предоставление муниципальной услуги (далее – специалист, ответственный за предоставление муниципальной услуги).</w:t>
      </w:r>
    </w:p>
    <w:p w:rsidR="00E3599E" w:rsidRPr="0078795D" w:rsidRDefault="00E3599E" w:rsidP="00E3599E">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3.2.4. Срок административной процедуры составляет 1 рабочий день со дня поступления заявления и приложенных документов.</w:t>
      </w:r>
    </w:p>
    <w:p w:rsidR="00E3599E" w:rsidRPr="0078795D" w:rsidRDefault="00E3599E" w:rsidP="00E3599E">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3.2.5. Критерием принятия решения по административной процедуре является поступление заявления и прилагаемых документов, необходимых для предоставления муниципальной услуги.</w:t>
      </w:r>
    </w:p>
    <w:p w:rsidR="00E3599E" w:rsidRPr="0078795D" w:rsidRDefault="00E3599E" w:rsidP="00E3599E">
      <w:pPr>
        <w:autoSpaceDE w:val="0"/>
        <w:autoSpaceDN w:val="0"/>
        <w:adjustRightInd w:val="0"/>
        <w:spacing w:after="0" w:line="240" w:lineRule="auto"/>
        <w:ind w:firstLine="709"/>
        <w:jc w:val="both"/>
        <w:rPr>
          <w:rFonts w:ascii="Times New Roman" w:hAnsi="Times New Roman"/>
          <w:sz w:val="28"/>
          <w:szCs w:val="28"/>
        </w:rPr>
      </w:pPr>
      <w:r w:rsidRPr="0078795D">
        <w:rPr>
          <w:rFonts w:ascii="Times New Roman" w:hAnsi="Times New Roman"/>
          <w:sz w:val="28"/>
          <w:szCs w:val="28"/>
        </w:rPr>
        <w:t>3.2.6. Результатом административной процедуры является передача заявления и документов специалисту, ответственному за предоставление муниципальной услуги.</w:t>
      </w:r>
    </w:p>
    <w:p w:rsidR="00240742" w:rsidRPr="0078795D" w:rsidRDefault="00240742" w:rsidP="00C05F47">
      <w:pPr>
        <w:suppressAutoHyphens/>
        <w:spacing w:after="0" w:line="240" w:lineRule="auto"/>
        <w:ind w:firstLine="720"/>
        <w:jc w:val="center"/>
        <w:rPr>
          <w:rFonts w:ascii="Times New Roman" w:hAnsi="Times New Roman"/>
          <w:sz w:val="28"/>
          <w:szCs w:val="28"/>
        </w:rPr>
      </w:pPr>
    </w:p>
    <w:p w:rsidR="00240742" w:rsidRPr="0078795D" w:rsidRDefault="00240742" w:rsidP="00DD678A">
      <w:pPr>
        <w:pStyle w:val="a3"/>
        <w:numPr>
          <w:ilvl w:val="1"/>
          <w:numId w:val="12"/>
        </w:numPr>
        <w:suppressAutoHyphens/>
        <w:spacing w:after="0" w:line="240" w:lineRule="auto"/>
        <w:jc w:val="center"/>
        <w:rPr>
          <w:rFonts w:ascii="Times New Roman" w:hAnsi="Times New Roman"/>
          <w:sz w:val="28"/>
          <w:szCs w:val="28"/>
        </w:rPr>
      </w:pPr>
      <w:r w:rsidRPr="0078795D">
        <w:rPr>
          <w:rFonts w:ascii="Times New Roman" w:hAnsi="Times New Roman"/>
          <w:sz w:val="28"/>
          <w:szCs w:val="28"/>
        </w:rPr>
        <w:t>Рассмотрение заявления и предоставленных документов</w:t>
      </w:r>
    </w:p>
    <w:p w:rsidR="00240742" w:rsidRPr="0078795D" w:rsidRDefault="00240742" w:rsidP="00C05F47">
      <w:pPr>
        <w:suppressAutoHyphens/>
        <w:spacing w:after="0" w:line="240" w:lineRule="auto"/>
        <w:ind w:firstLine="720"/>
        <w:jc w:val="center"/>
        <w:rPr>
          <w:rFonts w:ascii="Times New Roman" w:hAnsi="Times New Roman"/>
          <w:sz w:val="28"/>
          <w:szCs w:val="28"/>
        </w:rPr>
      </w:pPr>
    </w:p>
    <w:p w:rsidR="009163FA" w:rsidRPr="0078795D" w:rsidRDefault="009163FA" w:rsidP="009163FA">
      <w:pPr>
        <w:pStyle w:val="a3"/>
        <w:numPr>
          <w:ilvl w:val="2"/>
          <w:numId w:val="12"/>
        </w:numPr>
        <w:suppressAutoHyphen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Глава поселения определяет специалиста, ответственного за рассмотрение заявления и предоставленных документов (далее – ответственный исполнитель), накладывает соответствующую визу на заявление и передает заявление и предоставленные документы на рассмотрение ответственному исполнителю не позднее следующего рабочего дня после получения заявления и предоставленных документов.</w:t>
      </w:r>
    </w:p>
    <w:p w:rsidR="00E3599E" w:rsidRPr="0078795D" w:rsidRDefault="00E3599E" w:rsidP="00E3599E">
      <w:pPr>
        <w:pStyle w:val="a3"/>
        <w:numPr>
          <w:ilvl w:val="2"/>
          <w:numId w:val="12"/>
        </w:numPr>
        <w:tabs>
          <w:tab w:val="left" w:pos="851"/>
        </w:tabs>
        <w:suppressAutoHyphen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 xml:space="preserve">В случае поступления </w:t>
      </w:r>
      <w:hyperlink w:anchor="Par428" w:tooltip="                                 ЗАЯВЛЕНИЕ" w:history="1">
        <w:r w:rsidRPr="0078795D">
          <w:rPr>
            <w:rFonts w:ascii="Times New Roman" w:hAnsi="Times New Roman"/>
            <w:sz w:val="28"/>
            <w:szCs w:val="28"/>
          </w:rPr>
          <w:t>заявления</w:t>
        </w:r>
      </w:hyperlink>
      <w:r w:rsidRPr="0078795D">
        <w:rPr>
          <w:rFonts w:ascii="Times New Roman" w:hAnsi="Times New Roman"/>
          <w:sz w:val="28"/>
          <w:szCs w:val="28"/>
        </w:rPr>
        <w:t xml:space="preserve"> и прилагаемых документов в электронной форме ответственный исполнитель</w:t>
      </w:r>
      <w:r w:rsidRPr="0078795D">
        <w:rPr>
          <w:rFonts w:ascii="Times New Roman" w:hAnsi="Times New Roman"/>
          <w:color w:val="000000"/>
          <w:sz w:val="28"/>
          <w:szCs w:val="28"/>
        </w:rPr>
        <w:t xml:space="preserve"> </w:t>
      </w:r>
      <w:r w:rsidRPr="0078795D">
        <w:rPr>
          <w:rFonts w:ascii="Times New Roman" w:hAnsi="Times New Roman"/>
          <w:sz w:val="28"/>
          <w:szCs w:val="28"/>
        </w:rPr>
        <w:t>в течение 3 рабочих дней со дня регистрации заявления и документов проводит проверку усиленной квалифицированной электронной подписи, которой подписаны заявление и прилагаемые документы.</w:t>
      </w:r>
    </w:p>
    <w:p w:rsidR="00E3599E" w:rsidRPr="0078795D" w:rsidRDefault="00E3599E" w:rsidP="00E3599E">
      <w:pPr>
        <w:pStyle w:val="ConsPlusNormal"/>
        <w:ind w:firstLine="709"/>
        <w:jc w:val="both"/>
        <w:rPr>
          <w:rFonts w:ascii="Times New Roman" w:hAnsi="Times New Roman" w:cs="Times New Roman"/>
          <w:sz w:val="28"/>
          <w:szCs w:val="28"/>
        </w:rPr>
      </w:pPr>
      <w:r w:rsidRPr="0078795D">
        <w:rPr>
          <w:rFonts w:ascii="Times New Roman" w:hAnsi="Times New Roman" w:cs="Times New Roman"/>
          <w:sz w:val="28"/>
          <w:szCs w:val="28"/>
        </w:rPr>
        <w:t>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E3599E" w:rsidRPr="0078795D" w:rsidRDefault="00E3599E" w:rsidP="00E3599E">
      <w:pPr>
        <w:pStyle w:val="ConsPlusNormal"/>
        <w:ind w:firstLine="709"/>
        <w:jc w:val="both"/>
        <w:rPr>
          <w:rFonts w:ascii="Times New Roman" w:hAnsi="Times New Roman" w:cs="Times New Roman"/>
          <w:sz w:val="28"/>
          <w:szCs w:val="28"/>
        </w:rPr>
      </w:pPr>
      <w:r w:rsidRPr="0078795D">
        <w:rPr>
          <w:rFonts w:ascii="Times New Roman" w:hAnsi="Times New Roman" w:cs="Times New Roman"/>
          <w:sz w:val="28"/>
          <w:szCs w:val="28"/>
        </w:rPr>
        <w:t>Если в случае проверки усиленной квалифицированной электронной подписи установлено несоблюдение условий признания ее действительности, ответственный исполнитель</w:t>
      </w:r>
      <w:r w:rsidRPr="0078795D">
        <w:rPr>
          <w:rFonts w:ascii="Times New Roman" w:hAnsi="Times New Roman" w:cs="Times New Roman"/>
          <w:color w:val="000000"/>
          <w:sz w:val="28"/>
          <w:szCs w:val="28"/>
        </w:rPr>
        <w:t xml:space="preserve"> </w:t>
      </w:r>
      <w:r w:rsidRPr="0078795D">
        <w:rPr>
          <w:rFonts w:ascii="Times New Roman" w:hAnsi="Times New Roman" w:cs="Times New Roman"/>
          <w:sz w:val="28"/>
          <w:szCs w:val="28"/>
        </w:rPr>
        <w:t>в течение 1 рабочего дня со дня окончания указанной проверки:</w:t>
      </w:r>
    </w:p>
    <w:p w:rsidR="00E3599E" w:rsidRPr="0078795D" w:rsidRDefault="00E3599E" w:rsidP="00E3599E">
      <w:pPr>
        <w:pStyle w:val="ConsPlusNormal"/>
        <w:ind w:firstLine="709"/>
        <w:jc w:val="both"/>
        <w:rPr>
          <w:rFonts w:ascii="Times New Roman" w:hAnsi="Times New Roman" w:cs="Times New Roman"/>
          <w:sz w:val="28"/>
          <w:szCs w:val="28"/>
        </w:rPr>
      </w:pPr>
      <w:r w:rsidRPr="0078795D">
        <w:rPr>
          <w:rFonts w:ascii="Times New Roman" w:hAnsi="Times New Roman" w:cs="Times New Roman"/>
          <w:sz w:val="28"/>
          <w:szCs w:val="28"/>
        </w:rPr>
        <w:t>готовит уведомление об отказе в принятии заявления и прилагаемых документов с указанием причин отказа за подписью Главы поселения;</w:t>
      </w:r>
    </w:p>
    <w:p w:rsidR="00E3599E" w:rsidRPr="0078795D" w:rsidRDefault="00E3599E" w:rsidP="00E3599E">
      <w:pPr>
        <w:pStyle w:val="ConsPlusNormal"/>
        <w:ind w:firstLine="709"/>
        <w:jc w:val="both"/>
        <w:rPr>
          <w:rFonts w:ascii="Times New Roman" w:hAnsi="Times New Roman" w:cs="Times New Roman"/>
          <w:sz w:val="28"/>
          <w:szCs w:val="28"/>
        </w:rPr>
      </w:pPr>
      <w:r w:rsidRPr="0078795D">
        <w:rPr>
          <w:rFonts w:ascii="Times New Roman" w:hAnsi="Times New Roman" w:cs="Times New Roman"/>
          <w:sz w:val="28"/>
          <w:szCs w:val="28"/>
        </w:rPr>
        <w:lastRenderedPageBreak/>
        <w:t>направляет заявителю указанное уведомление в электронной форме, подписанное усиленной квалифицированной электронной подписью Главы поселения, по адресу электронной почты заявителя.</w:t>
      </w:r>
    </w:p>
    <w:p w:rsidR="00E3599E" w:rsidRPr="0078795D" w:rsidRDefault="00E3599E" w:rsidP="00E3599E">
      <w:pPr>
        <w:pStyle w:val="ConsPlusNormal"/>
        <w:ind w:firstLine="709"/>
        <w:jc w:val="both"/>
        <w:rPr>
          <w:rFonts w:ascii="Times New Roman" w:hAnsi="Times New Roman" w:cs="Times New Roman"/>
          <w:sz w:val="28"/>
          <w:szCs w:val="28"/>
        </w:rPr>
      </w:pPr>
      <w:r w:rsidRPr="0078795D">
        <w:rPr>
          <w:rFonts w:ascii="Times New Roman" w:hAnsi="Times New Roman" w:cs="Times New Roman"/>
          <w:sz w:val="28"/>
          <w:szCs w:val="28"/>
        </w:rPr>
        <w:t>После получения уведомления заявитель, устранив нарушения, которые послужили основанием для отказа в приеме к рассмотрению первичного обращения, вправе обратиться повторно с заявлением о предоставлении муниципальной услуги.</w:t>
      </w:r>
    </w:p>
    <w:p w:rsidR="00E3599E" w:rsidRPr="0078795D" w:rsidRDefault="00E3599E" w:rsidP="00E3599E">
      <w:pPr>
        <w:suppressAutoHyphens/>
        <w:spacing w:after="0" w:line="240" w:lineRule="auto"/>
        <w:ind w:firstLine="709"/>
        <w:jc w:val="both"/>
        <w:rPr>
          <w:rFonts w:ascii="Times New Roman" w:hAnsi="Times New Roman"/>
          <w:sz w:val="28"/>
          <w:szCs w:val="28"/>
          <w:shd w:val="clear" w:color="auto" w:fill="FFFFFF"/>
        </w:rPr>
      </w:pPr>
      <w:r w:rsidRPr="0078795D">
        <w:rPr>
          <w:rFonts w:ascii="Times New Roman" w:hAnsi="Times New Roman"/>
          <w:sz w:val="28"/>
          <w:szCs w:val="28"/>
          <w:shd w:val="clear" w:color="auto" w:fill="FFFFFF"/>
        </w:rPr>
        <w:t>В течение 7 дней со дня поступления заявления и предоставленных документов в Администрацию поселения ответственный исполнитель подготавливает сопроводительное письмо о возврате заявления и предоставленных документов в случае, если такое заявление не соответствует требованиям, установленным пунктом 2.8 настоящего административного регламента. При этом в сопроводительном письме указываются причины возврата заявления и предоставленных документов.</w:t>
      </w:r>
    </w:p>
    <w:p w:rsidR="00E3599E" w:rsidRPr="0078795D" w:rsidRDefault="00E3599E" w:rsidP="00E3599E">
      <w:pPr>
        <w:pStyle w:val="a3"/>
        <w:suppressAutoHyphens/>
        <w:spacing w:after="0" w:line="240" w:lineRule="auto"/>
        <w:ind w:left="0" w:firstLine="709"/>
        <w:jc w:val="both"/>
        <w:rPr>
          <w:rFonts w:ascii="Times New Roman" w:hAnsi="Times New Roman"/>
          <w:sz w:val="28"/>
          <w:szCs w:val="28"/>
        </w:rPr>
      </w:pPr>
      <w:r w:rsidRPr="0078795D">
        <w:rPr>
          <w:rFonts w:ascii="Times New Roman" w:hAnsi="Times New Roman"/>
          <w:sz w:val="28"/>
          <w:szCs w:val="28"/>
          <w:shd w:val="clear" w:color="auto" w:fill="FFFFFF"/>
        </w:rPr>
        <w:t>Глава поселения подписывает проект сопроводительного письма не позднее 1 рабочего дня со дня его передачи на подпись и передает его ответственному исполнителю для выдачи заявителю.</w:t>
      </w:r>
    </w:p>
    <w:p w:rsidR="00B56D75" w:rsidRPr="0078795D" w:rsidRDefault="00B56D75" w:rsidP="00B56D75">
      <w:pPr>
        <w:pStyle w:val="ConsPlusNormal"/>
        <w:numPr>
          <w:ilvl w:val="2"/>
          <w:numId w:val="12"/>
        </w:numPr>
        <w:ind w:left="0" w:firstLine="709"/>
        <w:jc w:val="both"/>
        <w:rPr>
          <w:rFonts w:ascii="Times New Roman" w:hAnsi="Times New Roman" w:cs="Times New Roman"/>
          <w:sz w:val="28"/>
          <w:szCs w:val="28"/>
        </w:rPr>
      </w:pPr>
      <w:r w:rsidRPr="0078795D">
        <w:rPr>
          <w:rFonts w:ascii="Times New Roman" w:hAnsi="Times New Roman" w:cs="Times New Roman"/>
          <w:sz w:val="28"/>
          <w:szCs w:val="28"/>
        </w:rPr>
        <w:t>Если в случае проверки электронной подписи установлено несоблюдение условий признания ее действительности, специалист, ответственный за предоставление муниципальной услуги, не позднее дня окончания указанной проверки:</w:t>
      </w:r>
    </w:p>
    <w:p w:rsidR="00B56D75" w:rsidRPr="0078795D" w:rsidRDefault="00B56D75" w:rsidP="00B56D75">
      <w:pPr>
        <w:pStyle w:val="ConsPlusNormal"/>
        <w:ind w:firstLine="709"/>
        <w:jc w:val="both"/>
        <w:rPr>
          <w:rFonts w:ascii="Times New Roman" w:hAnsi="Times New Roman" w:cs="Times New Roman"/>
          <w:sz w:val="28"/>
          <w:szCs w:val="28"/>
        </w:rPr>
      </w:pPr>
      <w:r w:rsidRPr="0078795D">
        <w:rPr>
          <w:rFonts w:ascii="Times New Roman" w:hAnsi="Times New Roman" w:cs="Times New Roman"/>
          <w:sz w:val="28"/>
          <w:szCs w:val="28"/>
        </w:rPr>
        <w:t>подготавливает уведомление об отказе в принятии заявления и прилагаемых документов к рассмотрению с указанием причин их возврата за подписью главы поселения;</w:t>
      </w:r>
    </w:p>
    <w:p w:rsidR="00B56D75" w:rsidRPr="0078795D" w:rsidRDefault="00B56D75" w:rsidP="00B56D75">
      <w:pPr>
        <w:pStyle w:val="ConsPlusNormal"/>
        <w:ind w:firstLine="709"/>
        <w:jc w:val="both"/>
        <w:rPr>
          <w:rFonts w:ascii="Times New Roman" w:hAnsi="Times New Roman" w:cs="Times New Roman"/>
          <w:sz w:val="28"/>
          <w:szCs w:val="28"/>
        </w:rPr>
      </w:pPr>
      <w:r w:rsidRPr="0078795D">
        <w:rPr>
          <w:rFonts w:ascii="Times New Roman" w:hAnsi="Times New Roman" w:cs="Times New Roman"/>
          <w:sz w:val="28"/>
          <w:szCs w:val="28"/>
        </w:rPr>
        <w:t>направляет заявителю указанное уведомление в электронной форме, подписанное усиленной квалифицированной электронной подписью главы поселения, по адресу электронной почты заявителя.</w:t>
      </w:r>
    </w:p>
    <w:p w:rsidR="00B56D75" w:rsidRPr="0078795D" w:rsidRDefault="00B56D75" w:rsidP="00B56D75">
      <w:pPr>
        <w:pStyle w:val="ConsPlusNormal"/>
        <w:ind w:firstLine="709"/>
        <w:jc w:val="both"/>
        <w:rPr>
          <w:rFonts w:ascii="Times New Roman" w:hAnsi="Times New Roman" w:cs="Times New Roman"/>
          <w:sz w:val="28"/>
          <w:szCs w:val="28"/>
        </w:rPr>
      </w:pPr>
      <w:r w:rsidRPr="0078795D">
        <w:rPr>
          <w:rFonts w:ascii="Times New Roman" w:hAnsi="Times New Roman" w:cs="Times New Roman"/>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56D75" w:rsidRPr="0078795D" w:rsidRDefault="00B56D75" w:rsidP="00B56D75">
      <w:pPr>
        <w:pStyle w:val="a3"/>
        <w:numPr>
          <w:ilvl w:val="2"/>
          <w:numId w:val="12"/>
        </w:numPr>
        <w:suppressAutoHyphens/>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Ответственный исполнитель рассматривает поступившее заявление и предоставленные документы, проверяет наличие или отсутствие оснований, предусмотренных пунктом 2.10.2 настоящего административного регламента.</w:t>
      </w:r>
    </w:p>
    <w:p w:rsidR="00B56D75" w:rsidRPr="0078795D" w:rsidRDefault="00B56D75" w:rsidP="00B56D75">
      <w:pPr>
        <w:suppressAutoHyphens/>
        <w:spacing w:after="0" w:line="240" w:lineRule="auto"/>
        <w:ind w:firstLine="709"/>
        <w:jc w:val="both"/>
        <w:rPr>
          <w:rFonts w:ascii="Times New Roman" w:hAnsi="Times New Roman"/>
          <w:sz w:val="28"/>
          <w:szCs w:val="28"/>
        </w:rPr>
      </w:pPr>
      <w:r w:rsidRPr="0078795D">
        <w:rPr>
          <w:rFonts w:ascii="Times New Roman" w:hAnsi="Times New Roman"/>
          <w:sz w:val="28"/>
          <w:szCs w:val="28"/>
        </w:rPr>
        <w:t>При наличии хотя бы одного из оснований, предусмотренных   пунктом 2.10.2 настоящего административного регламента, ответственный исполнитель в срок, не превышающий 26 дней со дня поступления заявления и предоставленных документов в Администрацию поселения, подготавливает проект письма об отказе в предоставлении земельного участка с указанием причин отказа.</w:t>
      </w:r>
    </w:p>
    <w:p w:rsidR="00B56D75" w:rsidRPr="0078795D" w:rsidRDefault="00B56D75" w:rsidP="00B56D75">
      <w:pPr>
        <w:pStyle w:val="a3"/>
        <w:suppressAutoHyphens/>
        <w:spacing w:after="0" w:line="240" w:lineRule="auto"/>
        <w:ind w:left="0" w:firstLine="709"/>
        <w:jc w:val="both"/>
        <w:rPr>
          <w:rFonts w:ascii="Times New Roman" w:hAnsi="Times New Roman"/>
          <w:sz w:val="28"/>
          <w:szCs w:val="28"/>
          <w:shd w:val="clear" w:color="auto" w:fill="FFFFFF"/>
        </w:rPr>
      </w:pPr>
      <w:r w:rsidRPr="0078795D">
        <w:rPr>
          <w:rFonts w:ascii="Times New Roman" w:hAnsi="Times New Roman"/>
          <w:sz w:val="28"/>
          <w:szCs w:val="28"/>
        </w:rPr>
        <w:t xml:space="preserve">Глава поселения подписывает проект письма об отказе в предоставлении земельного участка </w:t>
      </w:r>
      <w:r w:rsidRPr="0078795D">
        <w:rPr>
          <w:rFonts w:ascii="Times New Roman" w:hAnsi="Times New Roman"/>
          <w:sz w:val="28"/>
          <w:szCs w:val="28"/>
          <w:shd w:val="clear" w:color="auto" w:fill="FFFFFF"/>
        </w:rPr>
        <w:t xml:space="preserve">не позднее 1 рабочего дня со дня передачи на подпись </w:t>
      </w:r>
      <w:r w:rsidRPr="0078795D">
        <w:rPr>
          <w:rFonts w:ascii="Times New Roman" w:hAnsi="Times New Roman"/>
          <w:sz w:val="28"/>
          <w:szCs w:val="28"/>
        </w:rPr>
        <w:t>и передает его ответственному исполнителю для выдачи заявителю.</w:t>
      </w:r>
    </w:p>
    <w:p w:rsidR="00B56D75" w:rsidRPr="0078795D" w:rsidRDefault="00B56D75" w:rsidP="00B56D75">
      <w:pPr>
        <w:pStyle w:val="a3"/>
        <w:numPr>
          <w:ilvl w:val="2"/>
          <w:numId w:val="12"/>
        </w:numPr>
        <w:suppressAutoHyphens/>
        <w:spacing w:after="0" w:line="240" w:lineRule="auto"/>
        <w:ind w:left="0" w:firstLine="709"/>
        <w:jc w:val="both"/>
        <w:rPr>
          <w:rFonts w:ascii="Times New Roman" w:hAnsi="Times New Roman"/>
          <w:sz w:val="28"/>
          <w:szCs w:val="28"/>
        </w:rPr>
      </w:pPr>
      <w:r w:rsidRPr="0078795D">
        <w:rPr>
          <w:rFonts w:ascii="Times New Roman" w:hAnsi="Times New Roman"/>
          <w:sz w:val="28"/>
          <w:szCs w:val="28"/>
        </w:rPr>
        <w:lastRenderedPageBreak/>
        <w:t>При отсутствии оснований, предусмотренных пунктом 2.10.2 настоящего административного регламента, ответственный исполнитель в срок, не превышающий 26 дней со дня поступления заявления и предоставленных документов в Администрацию поселения, подготавливает проект одного из следующих документов:</w:t>
      </w:r>
    </w:p>
    <w:p w:rsidR="00B56D75" w:rsidRPr="0078795D" w:rsidRDefault="00B56D75" w:rsidP="00B56D75">
      <w:pPr>
        <w:suppressAutoHyphens/>
        <w:spacing w:after="0" w:line="240" w:lineRule="auto"/>
        <w:ind w:firstLine="709"/>
        <w:jc w:val="both"/>
        <w:rPr>
          <w:rFonts w:ascii="Times New Roman" w:hAnsi="Times New Roman"/>
          <w:sz w:val="28"/>
          <w:szCs w:val="28"/>
        </w:rPr>
      </w:pPr>
      <w:r w:rsidRPr="0078795D">
        <w:rPr>
          <w:rFonts w:ascii="Times New Roman" w:hAnsi="Times New Roman"/>
          <w:sz w:val="28"/>
          <w:szCs w:val="28"/>
        </w:rPr>
        <w:t>договора аренды земельного участка;</w:t>
      </w:r>
    </w:p>
    <w:p w:rsidR="00B56D75" w:rsidRPr="0078795D" w:rsidRDefault="00B56D75" w:rsidP="00B56D75">
      <w:pPr>
        <w:suppressAutoHyphens/>
        <w:spacing w:after="0" w:line="240" w:lineRule="auto"/>
        <w:ind w:firstLine="709"/>
        <w:jc w:val="both"/>
        <w:rPr>
          <w:rFonts w:ascii="Times New Roman" w:hAnsi="Times New Roman"/>
          <w:sz w:val="28"/>
          <w:szCs w:val="28"/>
        </w:rPr>
      </w:pPr>
      <w:r w:rsidRPr="0078795D">
        <w:rPr>
          <w:rFonts w:ascii="Times New Roman" w:hAnsi="Times New Roman"/>
          <w:sz w:val="28"/>
          <w:szCs w:val="28"/>
        </w:rPr>
        <w:t>договора купли-продажи земельного участка;</w:t>
      </w:r>
    </w:p>
    <w:p w:rsidR="00B56D75" w:rsidRPr="0078795D" w:rsidRDefault="00B56D75" w:rsidP="00B56D75">
      <w:pPr>
        <w:suppressAutoHyphens/>
        <w:spacing w:after="0" w:line="240" w:lineRule="auto"/>
        <w:ind w:firstLine="709"/>
        <w:jc w:val="both"/>
        <w:rPr>
          <w:rFonts w:ascii="Times New Roman" w:hAnsi="Times New Roman"/>
          <w:sz w:val="28"/>
          <w:szCs w:val="28"/>
        </w:rPr>
      </w:pPr>
      <w:r w:rsidRPr="0078795D">
        <w:rPr>
          <w:rFonts w:ascii="Times New Roman" w:hAnsi="Times New Roman"/>
          <w:sz w:val="28"/>
          <w:szCs w:val="28"/>
        </w:rPr>
        <w:t>договора о передаче земельного участка в безвозмездное срочное пользование;</w:t>
      </w:r>
    </w:p>
    <w:p w:rsidR="00B56D75" w:rsidRPr="0078795D" w:rsidRDefault="00B56D75" w:rsidP="00B56D75">
      <w:pPr>
        <w:suppressAutoHyphens/>
        <w:spacing w:after="0" w:line="240" w:lineRule="auto"/>
        <w:ind w:firstLine="709"/>
        <w:jc w:val="both"/>
        <w:rPr>
          <w:rFonts w:ascii="Times New Roman" w:hAnsi="Times New Roman"/>
          <w:sz w:val="28"/>
          <w:szCs w:val="28"/>
        </w:rPr>
      </w:pPr>
      <w:r w:rsidRPr="0078795D">
        <w:rPr>
          <w:rFonts w:ascii="Times New Roman" w:hAnsi="Times New Roman"/>
          <w:sz w:val="28"/>
          <w:szCs w:val="28"/>
        </w:rPr>
        <w:t>решения о предоставлении земельного участка на праве постоянного (бессрочного) пользования;</w:t>
      </w:r>
    </w:p>
    <w:p w:rsidR="00B56D75" w:rsidRPr="0078795D" w:rsidRDefault="00B56D75" w:rsidP="00B56D75">
      <w:pPr>
        <w:suppressAutoHyphens/>
        <w:spacing w:after="0" w:line="240" w:lineRule="auto"/>
        <w:ind w:firstLine="709"/>
        <w:jc w:val="both"/>
        <w:rPr>
          <w:rFonts w:ascii="Times New Roman" w:hAnsi="Times New Roman"/>
          <w:sz w:val="28"/>
          <w:szCs w:val="28"/>
        </w:rPr>
      </w:pPr>
      <w:r w:rsidRPr="0078795D">
        <w:rPr>
          <w:rFonts w:ascii="Times New Roman" w:hAnsi="Times New Roman"/>
          <w:sz w:val="28"/>
          <w:szCs w:val="28"/>
        </w:rPr>
        <w:t>решения о предоставлении земельного участка в собственность бесплатно.</w:t>
      </w:r>
    </w:p>
    <w:p w:rsidR="00240742" w:rsidRPr="0078795D" w:rsidRDefault="00B56D75" w:rsidP="00B56D75">
      <w:pPr>
        <w:pStyle w:val="a5"/>
        <w:suppressAutoHyphens/>
        <w:spacing w:after="0"/>
        <w:ind w:firstLine="709"/>
        <w:jc w:val="both"/>
        <w:rPr>
          <w:rFonts w:ascii="Times New Roman" w:hAnsi="Times New Roman"/>
          <w:sz w:val="28"/>
          <w:szCs w:val="28"/>
        </w:rPr>
      </w:pPr>
      <w:r w:rsidRPr="0078795D">
        <w:rPr>
          <w:rFonts w:ascii="Times New Roman" w:hAnsi="Times New Roman"/>
          <w:sz w:val="28"/>
          <w:szCs w:val="28"/>
        </w:rPr>
        <w:t xml:space="preserve">Глава поселения вышеперечисленные проекты документов подписывает </w:t>
      </w:r>
      <w:r w:rsidRPr="0078795D">
        <w:rPr>
          <w:rFonts w:ascii="Times New Roman" w:hAnsi="Times New Roman"/>
          <w:sz w:val="28"/>
          <w:szCs w:val="28"/>
          <w:shd w:val="clear" w:color="auto" w:fill="FFFFFF"/>
        </w:rPr>
        <w:t xml:space="preserve">не позднее 1 рабочего дня со дня их передачи на подпись </w:t>
      </w:r>
      <w:r w:rsidRPr="0078795D">
        <w:rPr>
          <w:rFonts w:ascii="Times New Roman" w:hAnsi="Times New Roman"/>
          <w:sz w:val="28"/>
          <w:szCs w:val="28"/>
        </w:rPr>
        <w:t>и передает ответственному исполнителю для выдачи заявителю.</w:t>
      </w:r>
    </w:p>
    <w:p w:rsidR="00B56D75" w:rsidRPr="0078795D" w:rsidRDefault="00B56D75" w:rsidP="00B56D75">
      <w:pPr>
        <w:pStyle w:val="a5"/>
        <w:suppressAutoHyphens/>
        <w:spacing w:after="0"/>
        <w:ind w:firstLine="709"/>
        <w:jc w:val="both"/>
        <w:rPr>
          <w:rFonts w:ascii="Times New Roman" w:hAnsi="Times New Roman" w:cs="Times New Roman"/>
          <w:sz w:val="28"/>
          <w:szCs w:val="28"/>
        </w:rPr>
      </w:pPr>
    </w:p>
    <w:p w:rsidR="00240742" w:rsidRPr="0078795D" w:rsidRDefault="00B56D75" w:rsidP="00B56D75">
      <w:pPr>
        <w:pStyle w:val="a5"/>
        <w:numPr>
          <w:ilvl w:val="1"/>
          <w:numId w:val="12"/>
        </w:numPr>
        <w:suppressAutoHyphens/>
        <w:spacing w:after="0"/>
        <w:ind w:left="0" w:firstLine="0"/>
        <w:jc w:val="center"/>
        <w:rPr>
          <w:rFonts w:ascii="Times New Roman" w:hAnsi="Times New Roman" w:cs="Times New Roman"/>
          <w:sz w:val="28"/>
          <w:szCs w:val="28"/>
        </w:rPr>
      </w:pPr>
      <w:r w:rsidRPr="0078795D">
        <w:rPr>
          <w:rFonts w:ascii="Times New Roman" w:hAnsi="Times New Roman" w:cs="Times New Roman"/>
          <w:sz w:val="28"/>
          <w:szCs w:val="28"/>
        </w:rPr>
        <w:t>Уведомление заявителя о принятом решении</w:t>
      </w:r>
    </w:p>
    <w:p w:rsidR="00240742" w:rsidRPr="0078795D" w:rsidRDefault="00240742" w:rsidP="00C05F47">
      <w:pPr>
        <w:pStyle w:val="a5"/>
        <w:suppressAutoHyphens/>
        <w:spacing w:after="0"/>
        <w:ind w:firstLine="720"/>
        <w:jc w:val="center"/>
        <w:rPr>
          <w:rFonts w:ascii="Times New Roman" w:hAnsi="Times New Roman" w:cs="Times New Roman"/>
          <w:sz w:val="28"/>
          <w:szCs w:val="28"/>
        </w:rPr>
      </w:pPr>
    </w:p>
    <w:p w:rsidR="00240742" w:rsidRPr="0078795D" w:rsidRDefault="00240742" w:rsidP="00A2226F">
      <w:pPr>
        <w:suppressAutoHyphens/>
        <w:spacing w:after="0" w:line="240" w:lineRule="auto"/>
        <w:ind w:firstLine="708"/>
        <w:jc w:val="both"/>
        <w:rPr>
          <w:rFonts w:ascii="Times New Roman" w:hAnsi="Times New Roman"/>
          <w:sz w:val="28"/>
          <w:szCs w:val="28"/>
        </w:rPr>
      </w:pPr>
      <w:r w:rsidRPr="0078795D">
        <w:rPr>
          <w:rFonts w:ascii="Times New Roman" w:hAnsi="Times New Roman"/>
          <w:sz w:val="28"/>
          <w:szCs w:val="28"/>
          <w:shd w:val="clear" w:color="auto" w:fill="FFFFFF"/>
        </w:rPr>
        <w:t>С целью получения заявителем результата предоставления муниципальной услуги в установленный срок, ответственный исполнитель передает результат предоставления муниципальной услуги специалисту, ответственному за направление или выдачу документов заявителю способом, указанным в заявлении для получения результатов муниципальной услуги.</w:t>
      </w:r>
    </w:p>
    <w:p w:rsidR="00240742" w:rsidRPr="0078795D" w:rsidRDefault="00240742" w:rsidP="00A2226F">
      <w:pPr>
        <w:pStyle w:val="a5"/>
        <w:suppressAutoHyphens/>
        <w:spacing w:after="0"/>
        <w:ind w:firstLine="709"/>
        <w:jc w:val="both"/>
        <w:rPr>
          <w:rFonts w:ascii="Times New Roman" w:hAnsi="Times New Roman" w:cs="Times New Roman"/>
          <w:sz w:val="28"/>
          <w:szCs w:val="28"/>
        </w:rPr>
      </w:pPr>
      <w:r w:rsidRPr="0078795D">
        <w:rPr>
          <w:rFonts w:ascii="Times New Roman" w:hAnsi="Times New Roman" w:cs="Times New Roman"/>
          <w:sz w:val="28"/>
          <w:szCs w:val="28"/>
        </w:rPr>
        <w:t>Специалист, ответственный за направление (выдачу) результата предоставления муниципальной услуги, обеспечивает:</w:t>
      </w:r>
    </w:p>
    <w:p w:rsidR="00240742" w:rsidRPr="0078795D" w:rsidRDefault="00240742" w:rsidP="00A2226F">
      <w:pPr>
        <w:pStyle w:val="a5"/>
        <w:suppressAutoHyphens/>
        <w:spacing w:after="0"/>
        <w:ind w:firstLine="709"/>
        <w:jc w:val="both"/>
        <w:rPr>
          <w:rFonts w:ascii="Times New Roman" w:hAnsi="Times New Roman" w:cs="Times New Roman"/>
          <w:sz w:val="28"/>
          <w:szCs w:val="28"/>
        </w:rPr>
      </w:pPr>
      <w:r w:rsidRPr="0078795D">
        <w:rPr>
          <w:rFonts w:ascii="Times New Roman" w:hAnsi="Times New Roman" w:cs="Times New Roman"/>
          <w:sz w:val="28"/>
          <w:szCs w:val="28"/>
        </w:rPr>
        <w:t>в срок, не превышающий 10 дней с</w:t>
      </w:r>
      <w:r w:rsidRPr="0078795D">
        <w:rPr>
          <w:rFonts w:ascii="Times New Roman" w:hAnsi="Times New Roman" w:cs="Times New Roman"/>
          <w:sz w:val="28"/>
          <w:szCs w:val="28"/>
          <w:shd w:val="clear" w:color="auto" w:fill="FFFFFF"/>
        </w:rPr>
        <w:t xml:space="preserve"> момента поступления заявления в </w:t>
      </w:r>
      <w:r w:rsidR="00F75CF0" w:rsidRPr="0078795D">
        <w:rPr>
          <w:rFonts w:ascii="Times New Roman" w:hAnsi="Times New Roman" w:cs="Times New Roman"/>
          <w:sz w:val="28"/>
          <w:szCs w:val="28"/>
          <w:shd w:val="clear" w:color="auto" w:fill="FFFFFF"/>
        </w:rPr>
        <w:t>Администрацию поселения</w:t>
      </w:r>
      <w:r w:rsidRPr="0078795D">
        <w:rPr>
          <w:rFonts w:ascii="Times New Roman" w:hAnsi="Times New Roman" w:cs="Times New Roman"/>
          <w:sz w:val="28"/>
          <w:szCs w:val="28"/>
          <w:shd w:val="clear" w:color="auto" w:fill="FFFFFF"/>
        </w:rPr>
        <w:t>, направление (выдачу) с</w:t>
      </w:r>
      <w:r w:rsidRPr="0078795D">
        <w:rPr>
          <w:rFonts w:ascii="Times New Roman" w:hAnsi="Times New Roman" w:cs="Times New Roman"/>
          <w:sz w:val="28"/>
          <w:szCs w:val="28"/>
        </w:rPr>
        <w:t xml:space="preserve">опроводительного письма, указанного в пункте 3.3.2 настоящего </w:t>
      </w:r>
      <w:r w:rsidRPr="0078795D">
        <w:rPr>
          <w:rFonts w:ascii="Times New Roman" w:hAnsi="Times New Roman" w:cs="Times New Roman"/>
          <w:sz w:val="28"/>
          <w:szCs w:val="28"/>
          <w:shd w:val="clear" w:color="auto" w:fill="FFFFFF"/>
        </w:rPr>
        <w:t>административного</w:t>
      </w:r>
      <w:r w:rsidRPr="0078795D">
        <w:rPr>
          <w:rFonts w:ascii="Times New Roman" w:hAnsi="Times New Roman" w:cs="Times New Roman"/>
          <w:sz w:val="28"/>
          <w:szCs w:val="28"/>
        </w:rPr>
        <w:t xml:space="preserve"> регламента;</w:t>
      </w:r>
    </w:p>
    <w:p w:rsidR="00240742" w:rsidRPr="0078795D" w:rsidRDefault="00240742" w:rsidP="00A2226F">
      <w:pPr>
        <w:pStyle w:val="a5"/>
        <w:suppressAutoHyphens/>
        <w:spacing w:after="0"/>
        <w:ind w:firstLine="709"/>
        <w:jc w:val="both"/>
        <w:rPr>
          <w:rFonts w:ascii="Times New Roman" w:hAnsi="Times New Roman" w:cs="Times New Roman"/>
          <w:sz w:val="28"/>
          <w:szCs w:val="28"/>
          <w:shd w:val="clear" w:color="auto" w:fill="FFFFFF"/>
        </w:rPr>
      </w:pPr>
      <w:r w:rsidRPr="0078795D">
        <w:rPr>
          <w:rFonts w:ascii="Times New Roman" w:hAnsi="Times New Roman" w:cs="Times New Roman"/>
          <w:sz w:val="28"/>
          <w:szCs w:val="28"/>
          <w:shd w:val="clear" w:color="auto" w:fill="FFFFFF"/>
        </w:rPr>
        <w:t xml:space="preserve">в срок, не превышающий 30 дней с момента поступления заявления в </w:t>
      </w:r>
      <w:r w:rsidR="00F75CF0" w:rsidRPr="0078795D">
        <w:rPr>
          <w:rFonts w:ascii="Times New Roman" w:hAnsi="Times New Roman" w:cs="Times New Roman"/>
          <w:sz w:val="28"/>
          <w:szCs w:val="28"/>
          <w:shd w:val="clear" w:color="auto" w:fill="FFFFFF"/>
        </w:rPr>
        <w:t>Администрацию поселения</w:t>
      </w:r>
      <w:r w:rsidRPr="0078795D">
        <w:rPr>
          <w:rFonts w:ascii="Times New Roman" w:hAnsi="Times New Roman" w:cs="Times New Roman"/>
          <w:sz w:val="28"/>
          <w:szCs w:val="28"/>
          <w:shd w:val="clear" w:color="auto" w:fill="FFFFFF"/>
        </w:rPr>
        <w:t>, направление (выдачу) письма об отказе в предоставлении муниципальной услуги, указанного в пункте 3.3.4 настоящего административного регламента;</w:t>
      </w:r>
    </w:p>
    <w:p w:rsidR="00240742" w:rsidRPr="0078795D" w:rsidRDefault="00240742" w:rsidP="00A2226F">
      <w:pPr>
        <w:pStyle w:val="a5"/>
        <w:suppressAutoHyphens/>
        <w:spacing w:after="0"/>
        <w:ind w:firstLine="709"/>
        <w:jc w:val="both"/>
        <w:rPr>
          <w:rFonts w:ascii="Times New Roman" w:hAnsi="Times New Roman" w:cs="Times New Roman"/>
          <w:sz w:val="28"/>
          <w:szCs w:val="28"/>
          <w:shd w:val="clear" w:color="auto" w:fill="FFFFFF"/>
        </w:rPr>
      </w:pPr>
      <w:r w:rsidRPr="0078795D">
        <w:rPr>
          <w:rFonts w:ascii="Times New Roman" w:hAnsi="Times New Roman" w:cs="Times New Roman"/>
          <w:sz w:val="28"/>
          <w:szCs w:val="28"/>
          <w:shd w:val="clear" w:color="auto" w:fill="FFFFFF"/>
        </w:rPr>
        <w:t xml:space="preserve">в срок, не превышающий 30 дней с момента поступления заявления в </w:t>
      </w:r>
      <w:r w:rsidR="00F75CF0" w:rsidRPr="0078795D">
        <w:rPr>
          <w:rFonts w:ascii="Times New Roman" w:hAnsi="Times New Roman" w:cs="Times New Roman"/>
          <w:sz w:val="28"/>
          <w:szCs w:val="28"/>
          <w:shd w:val="clear" w:color="auto" w:fill="FFFFFF"/>
        </w:rPr>
        <w:t>Администрацию поселения</w:t>
      </w:r>
      <w:r w:rsidRPr="0078795D">
        <w:rPr>
          <w:rFonts w:ascii="Times New Roman" w:hAnsi="Times New Roman" w:cs="Times New Roman"/>
          <w:sz w:val="28"/>
          <w:szCs w:val="28"/>
          <w:shd w:val="clear" w:color="auto" w:fill="FFFFFF"/>
        </w:rPr>
        <w:t>, направление (выдачу) проекта документа, указанного в пункте 3.3.5 настоящего административного регламента.</w:t>
      </w:r>
    </w:p>
    <w:p w:rsidR="00240742" w:rsidRPr="0078795D" w:rsidRDefault="00240742" w:rsidP="00C05F47">
      <w:pPr>
        <w:pStyle w:val="a5"/>
        <w:suppressAutoHyphens/>
        <w:spacing w:after="0"/>
        <w:ind w:firstLine="720"/>
        <w:jc w:val="both"/>
        <w:rPr>
          <w:rFonts w:ascii="Times New Roman" w:hAnsi="Times New Roman" w:cs="Times New Roman"/>
          <w:sz w:val="28"/>
          <w:szCs w:val="28"/>
          <w:shd w:val="clear" w:color="auto" w:fill="FFFFFF"/>
        </w:rPr>
      </w:pPr>
    </w:p>
    <w:p w:rsidR="00240742" w:rsidRPr="0078795D" w:rsidRDefault="00240742" w:rsidP="00C05F47">
      <w:pPr>
        <w:suppressAutoHyphens/>
        <w:spacing w:after="0" w:line="240" w:lineRule="auto"/>
        <w:ind w:firstLine="709"/>
        <w:jc w:val="both"/>
        <w:rPr>
          <w:rFonts w:ascii="Times New Roman" w:hAnsi="Times New Roman"/>
          <w:sz w:val="28"/>
          <w:szCs w:val="28"/>
        </w:rPr>
      </w:pPr>
    </w:p>
    <w:p w:rsidR="00F75CF0" w:rsidRPr="0078795D" w:rsidRDefault="00F75CF0" w:rsidP="00F75CF0">
      <w:pPr>
        <w:pStyle w:val="11"/>
        <w:numPr>
          <w:ilvl w:val="0"/>
          <w:numId w:val="12"/>
        </w:numPr>
        <w:autoSpaceDE w:val="0"/>
        <w:autoSpaceDN w:val="0"/>
        <w:adjustRightInd w:val="0"/>
        <w:spacing w:after="0" w:line="240" w:lineRule="auto"/>
        <w:jc w:val="center"/>
        <w:rPr>
          <w:rFonts w:ascii="Times New Roman" w:hAnsi="Times New Roman"/>
          <w:b/>
          <w:sz w:val="28"/>
          <w:szCs w:val="28"/>
        </w:rPr>
      </w:pPr>
      <w:r w:rsidRPr="0078795D">
        <w:rPr>
          <w:rFonts w:ascii="Times New Roman" w:hAnsi="Times New Roman"/>
          <w:b/>
          <w:sz w:val="28"/>
          <w:szCs w:val="28"/>
        </w:rPr>
        <w:t>Формы контроля за исполнением административного регламента</w:t>
      </w:r>
    </w:p>
    <w:p w:rsidR="00F75CF0" w:rsidRPr="0078795D" w:rsidRDefault="00F75CF0" w:rsidP="00F75CF0">
      <w:pPr>
        <w:pStyle w:val="a5"/>
        <w:suppressAutoHyphens/>
        <w:jc w:val="center"/>
        <w:rPr>
          <w:rFonts w:ascii="Times New Roman" w:hAnsi="Times New Roman" w:cs="Times New Roman"/>
          <w:b/>
          <w:sz w:val="28"/>
          <w:szCs w:val="28"/>
        </w:rPr>
      </w:pPr>
    </w:p>
    <w:p w:rsidR="00F75CF0" w:rsidRPr="0078795D" w:rsidRDefault="00F75CF0" w:rsidP="00F75CF0">
      <w:pPr>
        <w:pStyle w:val="11"/>
        <w:numPr>
          <w:ilvl w:val="1"/>
          <w:numId w:val="12"/>
        </w:numPr>
        <w:spacing w:after="0" w:line="240" w:lineRule="auto"/>
        <w:ind w:left="0" w:firstLine="709"/>
        <w:jc w:val="both"/>
        <w:rPr>
          <w:rFonts w:ascii="Times New Roman" w:hAnsi="Times New Roman"/>
          <w:sz w:val="28"/>
          <w:szCs w:val="28"/>
        </w:rPr>
      </w:pPr>
      <w:r w:rsidRPr="0078795D">
        <w:rPr>
          <w:rFonts w:ascii="Times New Roman" w:hAnsi="Times New Roman"/>
          <w:sz w:val="28"/>
          <w:szCs w:val="28"/>
        </w:rPr>
        <w:t xml:space="preserve">Текущий </w:t>
      </w:r>
      <w:proofErr w:type="gramStart"/>
      <w:r w:rsidRPr="0078795D">
        <w:rPr>
          <w:rFonts w:ascii="Times New Roman" w:hAnsi="Times New Roman"/>
          <w:sz w:val="28"/>
          <w:szCs w:val="28"/>
        </w:rPr>
        <w:t>контроль за</w:t>
      </w:r>
      <w:proofErr w:type="gramEnd"/>
      <w:r w:rsidRPr="0078795D">
        <w:rPr>
          <w:rFonts w:ascii="Times New Roman" w:hAnsi="Times New Roman"/>
          <w:sz w:val="28"/>
          <w:szCs w:val="28"/>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специалистом Администрации </w:t>
      </w:r>
      <w:r w:rsidRPr="0078795D">
        <w:rPr>
          <w:rFonts w:ascii="Times New Roman" w:hAnsi="Times New Roman"/>
          <w:sz w:val="28"/>
          <w:szCs w:val="28"/>
        </w:rPr>
        <w:lastRenderedPageBreak/>
        <w:t>поселения ос</w:t>
      </w:r>
      <w:r w:rsidR="00476722" w:rsidRPr="0078795D">
        <w:rPr>
          <w:rFonts w:ascii="Times New Roman" w:hAnsi="Times New Roman"/>
          <w:sz w:val="28"/>
          <w:szCs w:val="28"/>
        </w:rPr>
        <w:t>уществляется заместителем Главы</w:t>
      </w:r>
      <w:r w:rsidR="007E7F76" w:rsidRPr="0078795D">
        <w:rPr>
          <w:rFonts w:ascii="Times New Roman" w:hAnsi="Times New Roman"/>
          <w:sz w:val="28"/>
          <w:szCs w:val="28"/>
        </w:rPr>
        <w:t xml:space="preserve"> </w:t>
      </w:r>
      <w:r w:rsidRPr="0078795D">
        <w:rPr>
          <w:rFonts w:ascii="Times New Roman" w:hAnsi="Times New Roman"/>
          <w:sz w:val="28"/>
          <w:szCs w:val="28"/>
        </w:rPr>
        <w:t xml:space="preserve">сельского поселения </w:t>
      </w:r>
      <w:r w:rsidR="00476722" w:rsidRPr="0078795D">
        <w:rPr>
          <w:rFonts w:ascii="Times New Roman" w:hAnsi="Times New Roman"/>
          <w:sz w:val="28"/>
          <w:szCs w:val="28"/>
        </w:rPr>
        <w:t xml:space="preserve">Югское </w:t>
      </w:r>
      <w:r w:rsidRPr="0078795D">
        <w:rPr>
          <w:rFonts w:ascii="Times New Roman" w:hAnsi="Times New Roman"/>
          <w:sz w:val="28"/>
          <w:szCs w:val="28"/>
        </w:rPr>
        <w:t>(далее – заместитель Главы поселения).</w:t>
      </w:r>
    </w:p>
    <w:p w:rsidR="00F75CF0" w:rsidRPr="0078795D" w:rsidRDefault="00F75CF0" w:rsidP="00F75CF0">
      <w:pPr>
        <w:pStyle w:val="11"/>
        <w:numPr>
          <w:ilvl w:val="1"/>
          <w:numId w:val="12"/>
        </w:numPr>
        <w:spacing w:after="0" w:line="240" w:lineRule="auto"/>
        <w:ind w:left="0" w:firstLine="709"/>
        <w:jc w:val="both"/>
        <w:rPr>
          <w:rFonts w:ascii="Times New Roman" w:hAnsi="Times New Roman"/>
          <w:sz w:val="28"/>
          <w:szCs w:val="28"/>
        </w:rPr>
      </w:pPr>
      <w:r w:rsidRPr="0078795D">
        <w:rPr>
          <w:rFonts w:ascii="Times New Roman" w:hAnsi="Times New Roman"/>
          <w:sz w:val="28"/>
          <w:szCs w:val="28"/>
        </w:rPr>
        <w:t>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 иных правовых актов.</w:t>
      </w:r>
    </w:p>
    <w:p w:rsidR="00F75CF0" w:rsidRPr="0078795D" w:rsidRDefault="00F75CF0" w:rsidP="00F75CF0">
      <w:pPr>
        <w:pStyle w:val="11"/>
        <w:numPr>
          <w:ilvl w:val="1"/>
          <w:numId w:val="12"/>
        </w:numPr>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Периодичность осуществления текущего контроля устанавливается Главой поселения.</w:t>
      </w:r>
    </w:p>
    <w:p w:rsidR="00F75CF0" w:rsidRPr="0078795D" w:rsidRDefault="00F75CF0" w:rsidP="00F75CF0">
      <w:pPr>
        <w:pStyle w:val="11"/>
        <w:numPr>
          <w:ilvl w:val="1"/>
          <w:numId w:val="12"/>
        </w:numPr>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 рассмотрение, принятие решений и подготовку ответов на обращения заявителей по предоставлению муниципальной услуги, содержащие жалобы на решения, действия (бездействие) специалистов Администрации поселения.</w:t>
      </w:r>
    </w:p>
    <w:p w:rsidR="00F75CF0" w:rsidRPr="0078795D" w:rsidRDefault="00F75CF0" w:rsidP="00F75CF0">
      <w:pPr>
        <w:spacing w:after="0" w:line="240" w:lineRule="auto"/>
        <w:ind w:firstLine="709"/>
        <w:jc w:val="both"/>
        <w:rPr>
          <w:rFonts w:ascii="Times New Roman" w:hAnsi="Times New Roman"/>
          <w:sz w:val="28"/>
          <w:szCs w:val="28"/>
        </w:rPr>
      </w:pPr>
      <w:r w:rsidRPr="0078795D">
        <w:rPr>
          <w:rFonts w:ascii="Times New Roman" w:hAnsi="Times New Roman"/>
          <w:sz w:val="28"/>
          <w:szCs w:val="28"/>
        </w:rPr>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F75CF0" w:rsidRPr="0078795D" w:rsidRDefault="00F75CF0" w:rsidP="00F75CF0">
      <w:pPr>
        <w:pStyle w:val="11"/>
        <w:numPr>
          <w:ilvl w:val="1"/>
          <w:numId w:val="12"/>
        </w:numPr>
        <w:spacing w:after="0" w:line="240" w:lineRule="auto"/>
        <w:ind w:left="0" w:firstLine="709"/>
        <w:jc w:val="both"/>
        <w:rPr>
          <w:rFonts w:ascii="Times New Roman" w:hAnsi="Times New Roman"/>
          <w:sz w:val="28"/>
          <w:szCs w:val="28"/>
        </w:rPr>
      </w:pPr>
      <w:r w:rsidRPr="0078795D">
        <w:rPr>
          <w:rFonts w:ascii="Times New Roman" w:hAnsi="Times New Roman"/>
          <w:sz w:val="28"/>
          <w:szCs w:val="28"/>
        </w:rPr>
        <w:t>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F75CF0" w:rsidRPr="0078795D" w:rsidRDefault="00F75CF0" w:rsidP="00F75CF0">
      <w:pPr>
        <w:pStyle w:val="1"/>
        <w:numPr>
          <w:ilvl w:val="1"/>
          <w:numId w:val="12"/>
        </w:numPr>
        <w:ind w:left="0" w:firstLine="709"/>
        <w:rPr>
          <w:szCs w:val="28"/>
        </w:rPr>
      </w:pPr>
      <w:r w:rsidRPr="0078795D">
        <w:rPr>
          <w:szCs w:val="28"/>
        </w:rPr>
        <w:t>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w:t>
      </w:r>
    </w:p>
    <w:p w:rsidR="00F75CF0" w:rsidRPr="0078795D" w:rsidRDefault="00F75CF0" w:rsidP="00F75CF0">
      <w:pPr>
        <w:pStyle w:val="ConsPlusNormal"/>
        <w:tabs>
          <w:tab w:val="left" w:pos="900"/>
          <w:tab w:val="left" w:pos="1080"/>
        </w:tabs>
        <w:ind w:firstLine="709"/>
        <w:jc w:val="both"/>
        <w:rPr>
          <w:rFonts w:ascii="Times New Roman" w:hAnsi="Times New Roman" w:cs="Times New Roman"/>
          <w:sz w:val="28"/>
          <w:szCs w:val="28"/>
        </w:rPr>
      </w:pPr>
    </w:p>
    <w:p w:rsidR="00315AF6" w:rsidRPr="0078795D" w:rsidRDefault="00315AF6" w:rsidP="00315AF6">
      <w:pPr>
        <w:pStyle w:val="1"/>
        <w:numPr>
          <w:ilvl w:val="0"/>
          <w:numId w:val="24"/>
        </w:numPr>
        <w:ind w:left="0" w:firstLine="709"/>
        <w:jc w:val="center"/>
        <w:rPr>
          <w:b/>
          <w:szCs w:val="28"/>
        </w:rPr>
      </w:pPr>
      <w:r w:rsidRPr="0078795D">
        <w:rPr>
          <w:b/>
          <w:szCs w:val="28"/>
        </w:rPr>
        <w:t>Досудебный (внесудебный) порядок обжалования заявителем решений и действий (бездействия) Администрации поселения, а также должностных лиц либо муниципальных служащих, МФЦ, работника МФЦ при исполнении муниципальной услуги</w:t>
      </w:r>
    </w:p>
    <w:p w:rsidR="00315AF6" w:rsidRPr="0078795D" w:rsidRDefault="00315AF6" w:rsidP="00315AF6">
      <w:pPr>
        <w:pStyle w:val="1"/>
        <w:rPr>
          <w:b/>
          <w:szCs w:val="28"/>
        </w:rPr>
      </w:pPr>
    </w:p>
    <w:p w:rsidR="000E29E9" w:rsidRPr="0078795D" w:rsidRDefault="000E29E9" w:rsidP="000E29E9">
      <w:pPr>
        <w:autoSpaceDE w:val="0"/>
        <w:autoSpaceDN w:val="0"/>
        <w:adjustRightInd w:val="0"/>
        <w:spacing w:after="0" w:line="240" w:lineRule="auto"/>
        <w:ind w:firstLine="709"/>
        <w:jc w:val="both"/>
        <w:rPr>
          <w:rFonts w:ascii="Times New Roman" w:hAnsi="Times New Roman"/>
          <w:bCs/>
          <w:sz w:val="28"/>
          <w:szCs w:val="24"/>
          <w:lang w:eastAsia="en-US"/>
        </w:rPr>
      </w:pPr>
      <w:r w:rsidRPr="0078795D">
        <w:rPr>
          <w:rFonts w:ascii="Times New Roman" w:hAnsi="Times New Roman"/>
          <w:bCs/>
          <w:sz w:val="28"/>
          <w:szCs w:val="24"/>
          <w:lang w:eastAsia="en-US"/>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rsidR="000E29E9" w:rsidRPr="0078795D" w:rsidRDefault="000E29E9" w:rsidP="000E29E9">
      <w:pPr>
        <w:autoSpaceDE w:val="0"/>
        <w:autoSpaceDN w:val="0"/>
        <w:adjustRightInd w:val="0"/>
        <w:spacing w:after="0" w:line="240" w:lineRule="auto"/>
        <w:ind w:firstLine="709"/>
        <w:jc w:val="both"/>
        <w:rPr>
          <w:rFonts w:ascii="Times New Roman" w:hAnsi="Times New Roman"/>
          <w:bCs/>
          <w:color w:val="FF0000"/>
          <w:sz w:val="28"/>
          <w:szCs w:val="24"/>
          <w:lang w:eastAsia="en-US"/>
        </w:rPr>
      </w:pPr>
      <w:r w:rsidRPr="0078795D">
        <w:rPr>
          <w:rFonts w:ascii="Times New Roman" w:hAnsi="Times New Roman"/>
          <w:bCs/>
          <w:sz w:val="28"/>
          <w:szCs w:val="24"/>
          <w:lang w:eastAsia="en-US"/>
        </w:rPr>
        <w:t xml:space="preserve">5.2. </w:t>
      </w:r>
      <w:proofErr w:type="gramStart"/>
      <w:r w:rsidRPr="0078795D">
        <w:rPr>
          <w:rFonts w:ascii="Times New Roman" w:hAnsi="Times New Roman"/>
          <w:bCs/>
          <w:sz w:val="28"/>
          <w:szCs w:val="24"/>
          <w:lang w:eastAsia="en-US"/>
        </w:rPr>
        <w:t xml:space="preserve">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и </w:t>
      </w:r>
      <w:r w:rsidRPr="0078795D">
        <w:rPr>
          <w:rFonts w:ascii="Times New Roman" w:hAnsi="Times New Roman"/>
          <w:sz w:val="28"/>
          <w:szCs w:val="24"/>
          <w:lang w:eastAsia="en-US"/>
        </w:rPr>
        <w:t>Порядком досудебного (внесудебного) обжалования заявителем решений и дейст</w:t>
      </w:r>
      <w:r w:rsidR="005E541F" w:rsidRPr="0078795D">
        <w:rPr>
          <w:rFonts w:ascii="Times New Roman" w:hAnsi="Times New Roman"/>
          <w:sz w:val="28"/>
          <w:szCs w:val="24"/>
          <w:lang w:eastAsia="en-US"/>
        </w:rPr>
        <w:t>вий (бездействия) Администрации</w:t>
      </w:r>
      <w:r w:rsidRPr="0078795D">
        <w:rPr>
          <w:rFonts w:ascii="Times New Roman" w:hAnsi="Times New Roman"/>
          <w:sz w:val="28"/>
          <w:szCs w:val="24"/>
          <w:lang w:eastAsia="en-US"/>
        </w:rPr>
        <w:t xml:space="preserve"> сельского поселения</w:t>
      </w:r>
      <w:r w:rsidR="005E541F" w:rsidRPr="0078795D">
        <w:rPr>
          <w:rFonts w:ascii="Times New Roman" w:hAnsi="Times New Roman"/>
          <w:sz w:val="28"/>
          <w:szCs w:val="24"/>
          <w:lang w:eastAsia="en-US"/>
        </w:rPr>
        <w:t xml:space="preserve"> Югское</w:t>
      </w:r>
      <w:r w:rsidRPr="0078795D">
        <w:rPr>
          <w:rFonts w:ascii="Times New Roman" w:hAnsi="Times New Roman"/>
          <w:sz w:val="28"/>
          <w:szCs w:val="24"/>
          <w:lang w:eastAsia="en-US"/>
        </w:rPr>
        <w:t xml:space="preserve">, </w:t>
      </w:r>
      <w:r w:rsidR="005E541F" w:rsidRPr="0078795D">
        <w:rPr>
          <w:rFonts w:ascii="Times New Roman" w:hAnsi="Times New Roman"/>
          <w:sz w:val="28"/>
          <w:szCs w:val="24"/>
          <w:lang w:eastAsia="en-US"/>
        </w:rPr>
        <w:t>должностного лица Администрации</w:t>
      </w:r>
      <w:r w:rsidRPr="0078795D">
        <w:rPr>
          <w:rFonts w:ascii="Times New Roman" w:hAnsi="Times New Roman"/>
          <w:sz w:val="28"/>
          <w:szCs w:val="24"/>
          <w:lang w:eastAsia="en-US"/>
        </w:rPr>
        <w:t xml:space="preserve"> сельского поселения</w:t>
      </w:r>
      <w:r w:rsidR="005E541F" w:rsidRPr="0078795D">
        <w:rPr>
          <w:rFonts w:ascii="Times New Roman" w:hAnsi="Times New Roman"/>
          <w:sz w:val="28"/>
          <w:szCs w:val="24"/>
          <w:lang w:eastAsia="en-US"/>
        </w:rPr>
        <w:t xml:space="preserve"> Югское</w:t>
      </w:r>
      <w:r w:rsidRPr="0078795D">
        <w:rPr>
          <w:rFonts w:ascii="Times New Roman" w:hAnsi="Times New Roman"/>
          <w:sz w:val="28"/>
          <w:szCs w:val="24"/>
          <w:lang w:eastAsia="en-US"/>
        </w:rPr>
        <w:t xml:space="preserve">, либо муниципального </w:t>
      </w:r>
      <w:r w:rsidRPr="0078795D">
        <w:rPr>
          <w:rFonts w:ascii="Times New Roman" w:hAnsi="Times New Roman"/>
          <w:sz w:val="28"/>
          <w:szCs w:val="24"/>
          <w:lang w:eastAsia="en-US"/>
        </w:rPr>
        <w:lastRenderedPageBreak/>
        <w:t>служащего, многофункционального центра, работника многофункционального центра, а также</w:t>
      </w:r>
      <w:proofErr w:type="gramEnd"/>
      <w:r w:rsidRPr="0078795D">
        <w:rPr>
          <w:rFonts w:ascii="Times New Roman" w:hAnsi="Times New Roman"/>
          <w:sz w:val="28"/>
          <w:szCs w:val="24"/>
          <w:lang w:eastAsia="en-US"/>
        </w:rPr>
        <w:t xml:space="preserve"> организаций, осуществляющих функции по предоставлению муниципальных услуг, или их работников, утвержденн</w:t>
      </w:r>
      <w:r w:rsidR="005E541F" w:rsidRPr="0078795D">
        <w:rPr>
          <w:rFonts w:ascii="Times New Roman" w:hAnsi="Times New Roman"/>
          <w:sz w:val="28"/>
          <w:szCs w:val="24"/>
          <w:lang w:eastAsia="en-US"/>
        </w:rPr>
        <w:t>ым постановлением Администрации</w:t>
      </w:r>
      <w:r w:rsidRPr="0078795D">
        <w:rPr>
          <w:rFonts w:ascii="Times New Roman" w:hAnsi="Times New Roman"/>
          <w:sz w:val="28"/>
          <w:szCs w:val="24"/>
          <w:lang w:eastAsia="en-US"/>
        </w:rPr>
        <w:t xml:space="preserve"> сельского поселения</w:t>
      </w:r>
      <w:r w:rsidR="005E541F" w:rsidRPr="0078795D">
        <w:rPr>
          <w:rFonts w:ascii="Times New Roman" w:hAnsi="Times New Roman"/>
          <w:sz w:val="28"/>
          <w:szCs w:val="24"/>
          <w:lang w:eastAsia="en-US"/>
        </w:rPr>
        <w:t xml:space="preserve"> Югское</w:t>
      </w:r>
      <w:r w:rsidRPr="0078795D">
        <w:rPr>
          <w:rFonts w:ascii="Times New Roman" w:hAnsi="Times New Roman"/>
          <w:sz w:val="28"/>
          <w:szCs w:val="24"/>
          <w:lang w:eastAsia="en-US"/>
        </w:rPr>
        <w:t xml:space="preserve"> </w:t>
      </w:r>
      <w:r w:rsidR="005E541F" w:rsidRPr="0078795D">
        <w:rPr>
          <w:rFonts w:ascii="Times New Roman" w:hAnsi="Times New Roman"/>
          <w:sz w:val="28"/>
          <w:szCs w:val="24"/>
          <w:lang w:eastAsia="en-US"/>
        </w:rPr>
        <w:t>от 07 мая 2018 года № 144.</w:t>
      </w:r>
    </w:p>
    <w:p w:rsidR="000E29E9" w:rsidRPr="0078795D" w:rsidRDefault="000E29E9" w:rsidP="000E29E9">
      <w:pPr>
        <w:autoSpaceDE w:val="0"/>
        <w:autoSpaceDN w:val="0"/>
        <w:adjustRightInd w:val="0"/>
        <w:spacing w:after="0" w:line="240" w:lineRule="auto"/>
        <w:ind w:firstLine="709"/>
        <w:jc w:val="both"/>
        <w:rPr>
          <w:rFonts w:ascii="Times New Roman" w:hAnsi="Times New Roman"/>
          <w:bCs/>
          <w:sz w:val="28"/>
          <w:szCs w:val="24"/>
          <w:lang w:eastAsia="en-US"/>
        </w:rPr>
      </w:pPr>
      <w:r w:rsidRPr="0078795D">
        <w:rPr>
          <w:rFonts w:ascii="Times New Roman" w:hAnsi="Times New Roman"/>
          <w:bCs/>
          <w:sz w:val="28"/>
          <w:szCs w:val="24"/>
          <w:lang w:eastAsia="en-US"/>
        </w:rPr>
        <w:t>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размещена на Едином портале.</w:t>
      </w:r>
    </w:p>
    <w:p w:rsidR="000E29E9" w:rsidRPr="0078795D" w:rsidRDefault="000E29E9" w:rsidP="000E29E9">
      <w:pPr>
        <w:pStyle w:val="1"/>
        <w:rPr>
          <w:szCs w:val="24"/>
        </w:rPr>
      </w:pPr>
      <w:r w:rsidRPr="0078795D">
        <w:rPr>
          <w:bCs/>
          <w:szCs w:val="24"/>
          <w:lang w:eastAsia="en-US"/>
        </w:rPr>
        <w:t>5.3.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p w:rsidR="00315AF6" w:rsidRPr="0078795D" w:rsidRDefault="00315AF6" w:rsidP="00315AF6">
      <w:pPr>
        <w:spacing w:after="0" w:line="240" w:lineRule="auto"/>
        <w:ind w:firstLine="709"/>
        <w:rPr>
          <w:rFonts w:ascii="Times New Roman" w:hAnsi="Times New Roman"/>
          <w:sz w:val="28"/>
          <w:szCs w:val="28"/>
        </w:rPr>
      </w:pPr>
    </w:p>
    <w:p w:rsidR="00B97B62" w:rsidRPr="0078795D" w:rsidRDefault="00B97B62">
      <w:pPr>
        <w:spacing w:after="160" w:line="259" w:lineRule="auto"/>
        <w:rPr>
          <w:rFonts w:ascii="Times New Roman" w:hAnsi="Times New Roman"/>
          <w:sz w:val="28"/>
          <w:szCs w:val="28"/>
        </w:rPr>
      </w:pPr>
      <w:r w:rsidRPr="0078795D">
        <w:rPr>
          <w:rFonts w:ascii="Times New Roman" w:hAnsi="Times New Roman"/>
          <w:sz w:val="28"/>
          <w:szCs w:val="28"/>
        </w:rPr>
        <w:br w:type="page"/>
      </w:r>
    </w:p>
    <w:p w:rsidR="00240742" w:rsidRPr="0078795D" w:rsidRDefault="00240742" w:rsidP="00F75CF0">
      <w:pPr>
        <w:suppressAutoHyphens/>
        <w:spacing w:after="0" w:line="240" w:lineRule="auto"/>
        <w:jc w:val="right"/>
        <w:rPr>
          <w:rFonts w:ascii="Times New Roman" w:hAnsi="Times New Roman"/>
          <w:sz w:val="28"/>
          <w:szCs w:val="28"/>
        </w:rPr>
      </w:pPr>
      <w:r w:rsidRPr="0078795D">
        <w:rPr>
          <w:rFonts w:ascii="Times New Roman" w:hAnsi="Times New Roman"/>
          <w:sz w:val="28"/>
          <w:szCs w:val="28"/>
        </w:rPr>
        <w:lastRenderedPageBreak/>
        <w:t>Приложение 1</w:t>
      </w:r>
    </w:p>
    <w:p w:rsidR="00240742" w:rsidRPr="0078795D" w:rsidRDefault="00240742" w:rsidP="00F75CF0">
      <w:pPr>
        <w:suppressAutoHyphens/>
        <w:spacing w:after="0" w:line="240" w:lineRule="auto"/>
        <w:jc w:val="right"/>
        <w:rPr>
          <w:rFonts w:ascii="Times New Roman" w:hAnsi="Times New Roman"/>
          <w:b/>
          <w:sz w:val="28"/>
          <w:szCs w:val="28"/>
        </w:rPr>
      </w:pPr>
      <w:r w:rsidRPr="0078795D">
        <w:rPr>
          <w:rFonts w:ascii="Times New Roman" w:hAnsi="Times New Roman"/>
          <w:sz w:val="28"/>
          <w:szCs w:val="28"/>
        </w:rPr>
        <w:t>к административному регламенту</w:t>
      </w:r>
    </w:p>
    <w:p w:rsidR="00240742" w:rsidRPr="0078795D" w:rsidRDefault="00240742" w:rsidP="00C05F47">
      <w:pPr>
        <w:suppressAutoHyphens/>
        <w:spacing w:after="0" w:line="240" w:lineRule="auto"/>
        <w:jc w:val="center"/>
        <w:rPr>
          <w:rFonts w:ascii="Times New Roman" w:hAnsi="Times New Roman"/>
          <w:sz w:val="28"/>
          <w:szCs w:val="28"/>
        </w:rPr>
      </w:pPr>
    </w:p>
    <w:p w:rsidR="00240742" w:rsidRPr="0078795D" w:rsidRDefault="00240742" w:rsidP="00C05F47">
      <w:pPr>
        <w:suppressAutoHyphens/>
        <w:spacing w:after="0" w:line="240" w:lineRule="auto"/>
        <w:jc w:val="center"/>
        <w:rPr>
          <w:rFonts w:ascii="Times New Roman" w:hAnsi="Times New Roman"/>
          <w:bCs/>
          <w:sz w:val="28"/>
          <w:szCs w:val="28"/>
        </w:rPr>
      </w:pPr>
      <w:r w:rsidRPr="0078795D">
        <w:rPr>
          <w:rFonts w:ascii="Times New Roman" w:hAnsi="Times New Roman"/>
          <w:bCs/>
          <w:sz w:val="28"/>
          <w:szCs w:val="28"/>
        </w:rPr>
        <w:t xml:space="preserve">Заявление </w:t>
      </w:r>
    </w:p>
    <w:p w:rsidR="00240742" w:rsidRPr="0078795D" w:rsidRDefault="00240742" w:rsidP="00C05F47">
      <w:pPr>
        <w:suppressAutoHyphens/>
        <w:spacing w:after="0" w:line="240" w:lineRule="auto"/>
        <w:jc w:val="center"/>
        <w:rPr>
          <w:rFonts w:ascii="Times New Roman" w:hAnsi="Times New Roman"/>
          <w:bCs/>
          <w:spacing w:val="-4"/>
          <w:sz w:val="28"/>
          <w:szCs w:val="28"/>
        </w:rPr>
      </w:pPr>
      <w:r w:rsidRPr="0078795D">
        <w:rPr>
          <w:rFonts w:ascii="Times New Roman" w:hAnsi="Times New Roman"/>
          <w:bCs/>
          <w:sz w:val="28"/>
          <w:szCs w:val="28"/>
        </w:rPr>
        <w:t>о п</w:t>
      </w:r>
      <w:r w:rsidRPr="0078795D">
        <w:rPr>
          <w:rFonts w:ascii="Times New Roman" w:hAnsi="Times New Roman"/>
          <w:bCs/>
          <w:spacing w:val="-4"/>
          <w:sz w:val="28"/>
          <w:szCs w:val="28"/>
        </w:rPr>
        <w:t xml:space="preserve">редоставлении земельного участка, </w:t>
      </w:r>
    </w:p>
    <w:p w:rsidR="00240742" w:rsidRPr="0078795D" w:rsidRDefault="00240742" w:rsidP="00C05F47">
      <w:pPr>
        <w:suppressAutoHyphens/>
        <w:spacing w:after="0" w:line="240" w:lineRule="auto"/>
        <w:jc w:val="center"/>
        <w:rPr>
          <w:rFonts w:ascii="Times New Roman" w:hAnsi="Times New Roman"/>
          <w:bCs/>
          <w:spacing w:val="-4"/>
          <w:sz w:val="28"/>
          <w:szCs w:val="28"/>
        </w:rPr>
      </w:pPr>
      <w:r w:rsidRPr="0078795D">
        <w:rPr>
          <w:rFonts w:ascii="Times New Roman" w:hAnsi="Times New Roman"/>
          <w:bCs/>
          <w:spacing w:val="-4"/>
          <w:sz w:val="28"/>
          <w:szCs w:val="28"/>
        </w:rPr>
        <w:t>на котором расположены здания, сооружения</w:t>
      </w:r>
    </w:p>
    <w:p w:rsidR="00240742" w:rsidRPr="0078795D" w:rsidRDefault="00240742" w:rsidP="00C05F47">
      <w:pPr>
        <w:suppressAutoHyphens/>
        <w:spacing w:after="0" w:line="240" w:lineRule="auto"/>
        <w:jc w:val="both"/>
        <w:rPr>
          <w:rFonts w:ascii="Times New Roman" w:hAnsi="Times New Roman"/>
          <w:i/>
          <w:sz w:val="28"/>
          <w:szCs w:val="28"/>
        </w:rPr>
      </w:pPr>
    </w:p>
    <w:p w:rsidR="00240742" w:rsidRPr="0078795D" w:rsidRDefault="00240742" w:rsidP="00C05F47">
      <w:pPr>
        <w:suppressAutoHyphens/>
        <w:spacing w:after="0" w:line="240" w:lineRule="auto"/>
        <w:jc w:val="both"/>
        <w:rPr>
          <w:rFonts w:ascii="Times New Roman" w:hAnsi="Times New Roman"/>
          <w:i/>
          <w:sz w:val="28"/>
          <w:szCs w:val="28"/>
        </w:rPr>
      </w:pPr>
      <w:r w:rsidRPr="0078795D">
        <w:rPr>
          <w:rFonts w:ascii="Times New Roman" w:hAnsi="Times New Roman"/>
          <w:i/>
          <w:sz w:val="28"/>
          <w:szCs w:val="28"/>
        </w:rPr>
        <w:t>Кому: __________________________________</w:t>
      </w:r>
    </w:p>
    <w:p w:rsidR="00240742" w:rsidRPr="0078795D" w:rsidRDefault="00240742" w:rsidP="00C05F47">
      <w:pPr>
        <w:suppressAutoHyphens/>
        <w:spacing w:after="0" w:line="240" w:lineRule="auto"/>
        <w:jc w:val="both"/>
        <w:rPr>
          <w:rFonts w:ascii="Times New Roman" w:hAnsi="Times New Roman"/>
          <w:i/>
          <w:sz w:val="28"/>
          <w:szCs w:val="28"/>
        </w:rPr>
      </w:pPr>
      <w:r w:rsidRPr="0078795D">
        <w:rPr>
          <w:rFonts w:ascii="Times New Roman" w:hAnsi="Times New Roman"/>
          <w:i/>
          <w:sz w:val="28"/>
          <w:szCs w:val="28"/>
        </w:rPr>
        <w:t xml:space="preserve">_____________________________ </w:t>
      </w:r>
    </w:p>
    <w:p w:rsidR="00240742" w:rsidRPr="0078795D" w:rsidRDefault="00240742" w:rsidP="00C05F47">
      <w:pPr>
        <w:suppressAutoHyphens/>
        <w:spacing w:after="0" w:line="240" w:lineRule="auto"/>
        <w:ind w:firstLine="512"/>
        <w:jc w:val="both"/>
        <w:rPr>
          <w:rFonts w:ascii="Times New Roman" w:hAnsi="Times New Roman"/>
          <w:sz w:val="28"/>
          <w:szCs w:val="28"/>
        </w:rPr>
      </w:pPr>
    </w:p>
    <w:tbl>
      <w:tblPr>
        <w:tblpPr w:leftFromText="180" w:rightFromText="180" w:vertAnchor="text" w:tblpX="74"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3969"/>
      </w:tblGrid>
      <w:tr w:rsidR="00240742" w:rsidRPr="0078795D" w:rsidTr="007573BE">
        <w:trPr>
          <w:cantSplit/>
        </w:trPr>
        <w:tc>
          <w:tcPr>
            <w:tcW w:w="9464" w:type="dxa"/>
            <w:gridSpan w:val="2"/>
          </w:tcPr>
          <w:p w:rsidR="00240742" w:rsidRPr="0078795D" w:rsidRDefault="00240742" w:rsidP="00C05F47">
            <w:pPr>
              <w:suppressAutoHyphens/>
              <w:spacing w:after="0" w:line="240" w:lineRule="auto"/>
              <w:ind w:firstLine="709"/>
              <w:jc w:val="center"/>
              <w:rPr>
                <w:rFonts w:ascii="Times New Roman" w:hAnsi="Times New Roman"/>
                <w:sz w:val="28"/>
                <w:szCs w:val="28"/>
              </w:rPr>
            </w:pPr>
            <w:r w:rsidRPr="0078795D">
              <w:rPr>
                <w:rFonts w:ascii="Times New Roman" w:hAnsi="Times New Roman"/>
                <w:sz w:val="28"/>
                <w:szCs w:val="28"/>
              </w:rPr>
              <w:t>Сведения о заявителе (физическое лицо)</w:t>
            </w:r>
          </w:p>
        </w:tc>
      </w:tr>
      <w:tr w:rsidR="00240742" w:rsidRPr="0078795D" w:rsidTr="007573BE">
        <w:tc>
          <w:tcPr>
            <w:tcW w:w="5495" w:type="dxa"/>
          </w:tcPr>
          <w:p w:rsidR="00240742" w:rsidRPr="0078795D" w:rsidRDefault="00240742" w:rsidP="00C05F47">
            <w:pPr>
              <w:suppressAutoHyphens/>
              <w:spacing w:after="0" w:line="240" w:lineRule="auto"/>
              <w:jc w:val="both"/>
              <w:rPr>
                <w:rFonts w:ascii="Times New Roman" w:hAnsi="Times New Roman"/>
                <w:sz w:val="28"/>
                <w:szCs w:val="28"/>
              </w:rPr>
            </w:pPr>
            <w:r w:rsidRPr="0078795D">
              <w:rPr>
                <w:rFonts w:ascii="Times New Roman" w:hAnsi="Times New Roman"/>
                <w:sz w:val="28"/>
                <w:szCs w:val="28"/>
              </w:rPr>
              <w:t>Фамилия Имя Отчество (при наличии)</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rPr>
          <w:trHeight w:val="352"/>
        </w:trPr>
        <w:tc>
          <w:tcPr>
            <w:tcW w:w="5495" w:type="dxa"/>
          </w:tcPr>
          <w:p w:rsidR="00240742" w:rsidRPr="0078795D" w:rsidRDefault="00240742" w:rsidP="00C05F47">
            <w:pPr>
              <w:suppressAutoHyphens/>
              <w:spacing w:after="0" w:line="240" w:lineRule="auto"/>
              <w:jc w:val="both"/>
              <w:rPr>
                <w:rFonts w:ascii="Times New Roman" w:hAnsi="Times New Roman"/>
                <w:sz w:val="28"/>
                <w:szCs w:val="28"/>
              </w:rPr>
            </w:pPr>
            <w:r w:rsidRPr="0078795D">
              <w:rPr>
                <w:rFonts w:ascii="Times New Roman" w:hAnsi="Times New Roman"/>
                <w:sz w:val="28"/>
                <w:szCs w:val="28"/>
              </w:rPr>
              <w:t>Адрес регистрации</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rPr>
          <w:trHeight w:val="352"/>
        </w:trPr>
        <w:tc>
          <w:tcPr>
            <w:tcW w:w="5495" w:type="dxa"/>
          </w:tcPr>
          <w:p w:rsidR="00240742" w:rsidRPr="0078795D" w:rsidRDefault="00240742" w:rsidP="00C05F47">
            <w:pPr>
              <w:suppressAutoHyphens/>
              <w:spacing w:after="0" w:line="240" w:lineRule="auto"/>
              <w:jc w:val="both"/>
              <w:rPr>
                <w:rFonts w:ascii="Times New Roman" w:hAnsi="Times New Roman"/>
                <w:sz w:val="28"/>
                <w:szCs w:val="28"/>
              </w:rPr>
            </w:pPr>
            <w:r w:rsidRPr="0078795D">
              <w:rPr>
                <w:rFonts w:ascii="Times New Roman" w:hAnsi="Times New Roman"/>
                <w:sz w:val="28"/>
                <w:szCs w:val="28"/>
              </w:rPr>
              <w:t>Почтовый адрес</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rPr>
          <w:cantSplit/>
          <w:trHeight w:val="345"/>
        </w:trPr>
        <w:tc>
          <w:tcPr>
            <w:tcW w:w="5495" w:type="dxa"/>
          </w:tcPr>
          <w:p w:rsidR="00240742" w:rsidRPr="0078795D" w:rsidRDefault="00240742" w:rsidP="00C05F47">
            <w:pPr>
              <w:pStyle w:val="ConsPlusNormal"/>
              <w:suppressAutoHyphens/>
              <w:jc w:val="both"/>
              <w:rPr>
                <w:rFonts w:ascii="Times New Roman" w:hAnsi="Times New Roman" w:cs="Times New Roman"/>
                <w:sz w:val="28"/>
                <w:szCs w:val="28"/>
              </w:rPr>
            </w:pPr>
            <w:r w:rsidRPr="0078795D">
              <w:rPr>
                <w:rFonts w:ascii="Times New Roman" w:hAnsi="Times New Roman" w:cs="Times New Roman"/>
                <w:sz w:val="28"/>
                <w:szCs w:val="28"/>
              </w:rPr>
              <w:t>Данные документа, удостоверяющего личность, - для гражданина, в том числе являющегося индивидуальным предпринимателем</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pStyle w:val="ConsPlusNormal"/>
              <w:suppressAutoHyphens/>
              <w:jc w:val="both"/>
              <w:rPr>
                <w:rFonts w:ascii="Times New Roman" w:hAnsi="Times New Roman" w:cs="Times New Roman"/>
                <w:sz w:val="28"/>
                <w:szCs w:val="28"/>
              </w:rPr>
            </w:pPr>
            <w:r w:rsidRPr="0078795D">
              <w:rPr>
                <w:rFonts w:ascii="Times New Roman" w:hAnsi="Times New Roman" w:cs="Times New Roman"/>
                <w:sz w:val="28"/>
                <w:szCs w:val="28"/>
              </w:rPr>
              <w:t>СНИЛС для гражданина</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78795D">
              <w:rPr>
                <w:rFonts w:ascii="Times New Roman" w:hAnsi="Times New Roman"/>
                <w:sz w:val="28"/>
                <w:szCs w:val="28"/>
              </w:rPr>
              <w:t>ОГРНИП/ИНН - для гражданина, являющегося индивидуальным предпринимателем</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spacing w:after="0" w:line="240" w:lineRule="auto"/>
              <w:jc w:val="both"/>
              <w:rPr>
                <w:rFonts w:ascii="Times New Roman" w:hAnsi="Times New Roman"/>
                <w:sz w:val="28"/>
                <w:szCs w:val="28"/>
              </w:rPr>
            </w:pPr>
            <w:r w:rsidRPr="0078795D">
              <w:rPr>
                <w:rFonts w:ascii="Times New Roman" w:hAnsi="Times New Roman"/>
                <w:sz w:val="28"/>
                <w:szCs w:val="28"/>
              </w:rPr>
              <w:t>Контактный телефон</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spacing w:after="0" w:line="240" w:lineRule="auto"/>
              <w:jc w:val="both"/>
              <w:rPr>
                <w:rFonts w:ascii="Times New Roman" w:hAnsi="Times New Roman"/>
                <w:sz w:val="28"/>
                <w:szCs w:val="28"/>
              </w:rPr>
            </w:pPr>
            <w:r w:rsidRPr="0078795D">
              <w:rPr>
                <w:rFonts w:ascii="Times New Roman" w:hAnsi="Times New Roman"/>
                <w:sz w:val="28"/>
                <w:szCs w:val="28"/>
              </w:rPr>
              <w:t>Адрес электронной почты (при наличии)</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rPr>
          <w:cantSplit/>
        </w:trPr>
        <w:tc>
          <w:tcPr>
            <w:tcW w:w="9464" w:type="dxa"/>
            <w:gridSpan w:val="2"/>
          </w:tcPr>
          <w:p w:rsidR="00240742" w:rsidRPr="0078795D" w:rsidRDefault="00240742" w:rsidP="00C05F47">
            <w:pPr>
              <w:suppressAutoHyphens/>
              <w:spacing w:after="0" w:line="240" w:lineRule="auto"/>
              <w:ind w:firstLine="709"/>
              <w:jc w:val="center"/>
              <w:rPr>
                <w:rFonts w:ascii="Times New Roman" w:hAnsi="Times New Roman"/>
                <w:sz w:val="28"/>
                <w:szCs w:val="28"/>
              </w:rPr>
            </w:pPr>
            <w:r w:rsidRPr="0078795D">
              <w:rPr>
                <w:rFonts w:ascii="Times New Roman" w:hAnsi="Times New Roman"/>
                <w:sz w:val="28"/>
                <w:szCs w:val="28"/>
              </w:rPr>
              <w:t>Сведения о заявителе (юридическое лицо)</w:t>
            </w:r>
          </w:p>
        </w:tc>
      </w:tr>
      <w:tr w:rsidR="00240742" w:rsidRPr="0078795D" w:rsidTr="007573BE">
        <w:tc>
          <w:tcPr>
            <w:tcW w:w="5495" w:type="dxa"/>
          </w:tcPr>
          <w:p w:rsidR="00240742" w:rsidRPr="0078795D" w:rsidRDefault="00240742" w:rsidP="00C05F47">
            <w:pPr>
              <w:pStyle w:val="Normal"/>
              <w:suppressAutoHyphens/>
              <w:snapToGrid/>
              <w:jc w:val="both"/>
              <w:rPr>
                <w:sz w:val="28"/>
                <w:szCs w:val="28"/>
              </w:rPr>
            </w:pPr>
            <w:r w:rsidRPr="0078795D">
              <w:rPr>
                <w:sz w:val="28"/>
                <w:szCs w:val="28"/>
              </w:rPr>
              <w:t>Полное и сокращенное наименование организации</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spacing w:after="0" w:line="240" w:lineRule="auto"/>
              <w:jc w:val="both"/>
              <w:rPr>
                <w:rFonts w:ascii="Times New Roman" w:hAnsi="Times New Roman"/>
                <w:sz w:val="28"/>
                <w:szCs w:val="28"/>
              </w:rPr>
            </w:pPr>
            <w:r w:rsidRPr="0078795D">
              <w:rPr>
                <w:rFonts w:ascii="Times New Roman" w:hAnsi="Times New Roman"/>
                <w:sz w:val="28"/>
                <w:szCs w:val="28"/>
              </w:rPr>
              <w:t>ИНН</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rPr>
          <w:trHeight w:val="352"/>
        </w:trPr>
        <w:tc>
          <w:tcPr>
            <w:tcW w:w="5495" w:type="dxa"/>
          </w:tcPr>
          <w:p w:rsidR="00240742" w:rsidRPr="0078795D" w:rsidRDefault="00240742" w:rsidP="00C05F47">
            <w:pPr>
              <w:suppressAutoHyphens/>
              <w:spacing w:after="0" w:line="240" w:lineRule="auto"/>
              <w:jc w:val="both"/>
              <w:rPr>
                <w:rFonts w:ascii="Times New Roman" w:hAnsi="Times New Roman"/>
                <w:sz w:val="28"/>
                <w:szCs w:val="28"/>
              </w:rPr>
            </w:pPr>
            <w:r w:rsidRPr="0078795D">
              <w:rPr>
                <w:rFonts w:ascii="Times New Roman" w:hAnsi="Times New Roman"/>
                <w:sz w:val="28"/>
                <w:szCs w:val="28"/>
              </w:rPr>
              <w:t>ОГРН</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rPr>
          <w:trHeight w:val="352"/>
        </w:trPr>
        <w:tc>
          <w:tcPr>
            <w:tcW w:w="5495" w:type="dxa"/>
          </w:tcPr>
          <w:p w:rsidR="00240742" w:rsidRPr="0078795D" w:rsidRDefault="00240742" w:rsidP="00C05F47">
            <w:pPr>
              <w:suppressAutoHyphens/>
              <w:spacing w:after="0" w:line="240" w:lineRule="auto"/>
              <w:jc w:val="both"/>
              <w:rPr>
                <w:rFonts w:ascii="Times New Roman" w:hAnsi="Times New Roman"/>
                <w:sz w:val="28"/>
                <w:szCs w:val="28"/>
              </w:rPr>
            </w:pPr>
            <w:r w:rsidRPr="0078795D">
              <w:rPr>
                <w:rFonts w:ascii="Times New Roman" w:hAnsi="Times New Roman"/>
                <w:sz w:val="28"/>
                <w:szCs w:val="28"/>
              </w:rPr>
              <w:t>Юридический адрес</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rPr>
          <w:trHeight w:val="352"/>
        </w:trPr>
        <w:tc>
          <w:tcPr>
            <w:tcW w:w="5495" w:type="dxa"/>
          </w:tcPr>
          <w:p w:rsidR="00240742" w:rsidRPr="0078795D" w:rsidRDefault="00240742" w:rsidP="00C05F47">
            <w:pPr>
              <w:suppressAutoHyphens/>
              <w:spacing w:after="0" w:line="240" w:lineRule="auto"/>
              <w:jc w:val="both"/>
              <w:rPr>
                <w:rFonts w:ascii="Times New Roman" w:hAnsi="Times New Roman"/>
                <w:sz w:val="28"/>
                <w:szCs w:val="28"/>
              </w:rPr>
            </w:pPr>
            <w:r w:rsidRPr="0078795D">
              <w:rPr>
                <w:rFonts w:ascii="Times New Roman" w:hAnsi="Times New Roman"/>
                <w:sz w:val="28"/>
                <w:szCs w:val="28"/>
              </w:rPr>
              <w:t>Почтовый адрес</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rPr>
          <w:trHeight w:val="352"/>
        </w:trPr>
        <w:tc>
          <w:tcPr>
            <w:tcW w:w="5495" w:type="dxa"/>
          </w:tcPr>
          <w:p w:rsidR="00240742" w:rsidRPr="0078795D"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78795D">
              <w:rPr>
                <w:rFonts w:ascii="Times New Roman" w:hAnsi="Times New Roman"/>
                <w:sz w:val="28"/>
                <w:szCs w:val="28"/>
              </w:rPr>
              <w:t>Фамилия, имя, отчество представителя организации, уполномоченного действовать без доверенности</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78795D">
              <w:rPr>
                <w:rFonts w:ascii="Times New Roman" w:hAnsi="Times New Roman"/>
                <w:sz w:val="28"/>
                <w:szCs w:val="28"/>
              </w:rPr>
              <w:t>Должность представителя, уполномоченного действовать без доверенности</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Контактные телефоны</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Адрес электронной почты (при наличии)</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rPr>
          <w:cantSplit/>
        </w:trPr>
        <w:tc>
          <w:tcPr>
            <w:tcW w:w="9464" w:type="dxa"/>
            <w:gridSpan w:val="2"/>
          </w:tcPr>
          <w:p w:rsidR="00240742" w:rsidRPr="0078795D" w:rsidRDefault="00240742" w:rsidP="00C05F47">
            <w:pPr>
              <w:suppressAutoHyphens/>
              <w:spacing w:after="0" w:line="240" w:lineRule="auto"/>
              <w:jc w:val="center"/>
              <w:rPr>
                <w:rFonts w:ascii="Times New Roman" w:hAnsi="Times New Roman"/>
                <w:sz w:val="28"/>
                <w:szCs w:val="28"/>
              </w:rPr>
            </w:pPr>
            <w:r w:rsidRPr="0078795D">
              <w:rPr>
                <w:rFonts w:ascii="Times New Roman" w:hAnsi="Times New Roman"/>
                <w:sz w:val="28"/>
                <w:szCs w:val="28"/>
              </w:rPr>
              <w:t>Сведения о доверенном лице</w:t>
            </w:r>
          </w:p>
        </w:tc>
      </w:tr>
      <w:tr w:rsidR="00240742" w:rsidRPr="0078795D" w:rsidTr="007573BE">
        <w:tc>
          <w:tcPr>
            <w:tcW w:w="5495" w:type="dxa"/>
          </w:tcPr>
          <w:p w:rsidR="00240742" w:rsidRPr="0078795D" w:rsidRDefault="00240742" w:rsidP="00C05F47">
            <w:pPr>
              <w:pStyle w:val="ConsPlusNormal"/>
              <w:suppressAutoHyphens/>
              <w:jc w:val="both"/>
              <w:rPr>
                <w:rFonts w:ascii="Times New Roman" w:hAnsi="Times New Roman" w:cs="Times New Roman"/>
                <w:sz w:val="28"/>
                <w:szCs w:val="28"/>
              </w:rPr>
            </w:pPr>
            <w:r w:rsidRPr="0078795D">
              <w:rPr>
                <w:rFonts w:ascii="Times New Roman" w:hAnsi="Times New Roman" w:cs="Times New Roman"/>
                <w:sz w:val="28"/>
                <w:szCs w:val="28"/>
              </w:rPr>
              <w:t>Фамилия, имя, отчество  (при наличии) лица, действующего от имени физического или юридического лица</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rPr>
          <w:trHeight w:val="352"/>
        </w:trPr>
        <w:tc>
          <w:tcPr>
            <w:tcW w:w="5495" w:type="dxa"/>
          </w:tcPr>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lastRenderedPageBreak/>
              <w:t>Адрес регистрации</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rPr>
          <w:trHeight w:val="352"/>
        </w:trPr>
        <w:tc>
          <w:tcPr>
            <w:tcW w:w="5495" w:type="dxa"/>
          </w:tcPr>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Почтовый адрес</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tabs>
                <w:tab w:val="left" w:pos="1200"/>
              </w:tabs>
              <w:suppressAutoHyphens/>
              <w:spacing w:after="0" w:line="240" w:lineRule="auto"/>
              <w:jc w:val="both"/>
              <w:rPr>
                <w:rFonts w:ascii="Times New Roman" w:hAnsi="Times New Roman"/>
                <w:sz w:val="28"/>
                <w:szCs w:val="28"/>
              </w:rPr>
            </w:pPr>
            <w:r w:rsidRPr="0078795D">
              <w:rPr>
                <w:rFonts w:ascii="Times New Roman" w:hAnsi="Times New Roman"/>
                <w:sz w:val="28"/>
                <w:szCs w:val="28"/>
              </w:rPr>
              <w:t>Данные документа, удостоверяющего личность</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78795D">
              <w:rPr>
                <w:rFonts w:ascii="Times New Roman" w:hAnsi="Times New Roman"/>
                <w:sz w:val="28"/>
                <w:szCs w:val="28"/>
              </w:rPr>
              <w:t>Данные документа, подтверждающего полномочия лица действовать от имени заявителя</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spacing w:after="0" w:line="240" w:lineRule="auto"/>
              <w:jc w:val="both"/>
              <w:rPr>
                <w:rFonts w:ascii="Times New Roman" w:hAnsi="Times New Roman"/>
                <w:sz w:val="28"/>
                <w:szCs w:val="28"/>
              </w:rPr>
            </w:pPr>
            <w:r w:rsidRPr="0078795D">
              <w:rPr>
                <w:rFonts w:ascii="Times New Roman" w:hAnsi="Times New Roman"/>
                <w:sz w:val="28"/>
                <w:szCs w:val="28"/>
              </w:rPr>
              <w:t>Контактные телефоны</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spacing w:after="0" w:line="240" w:lineRule="auto"/>
              <w:jc w:val="both"/>
              <w:rPr>
                <w:rFonts w:ascii="Times New Roman" w:hAnsi="Times New Roman"/>
                <w:sz w:val="28"/>
                <w:szCs w:val="28"/>
              </w:rPr>
            </w:pPr>
            <w:r w:rsidRPr="0078795D">
              <w:rPr>
                <w:rFonts w:ascii="Times New Roman" w:hAnsi="Times New Roman"/>
                <w:sz w:val="28"/>
                <w:szCs w:val="28"/>
              </w:rPr>
              <w:t>Адрес электронной почты (при наличии)</w:t>
            </w:r>
          </w:p>
          <w:p w:rsidR="00240742" w:rsidRPr="0078795D" w:rsidRDefault="00240742" w:rsidP="00C05F47">
            <w:pPr>
              <w:suppressAutoHyphens/>
              <w:spacing w:after="0" w:line="240" w:lineRule="auto"/>
              <w:jc w:val="both"/>
              <w:rPr>
                <w:rFonts w:ascii="Times New Roman" w:hAnsi="Times New Roman"/>
                <w:sz w:val="28"/>
                <w:szCs w:val="28"/>
              </w:rPr>
            </w:pP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rPr>
          <w:cantSplit/>
        </w:trPr>
        <w:tc>
          <w:tcPr>
            <w:tcW w:w="9464" w:type="dxa"/>
            <w:gridSpan w:val="2"/>
          </w:tcPr>
          <w:p w:rsidR="00240742" w:rsidRPr="0078795D" w:rsidRDefault="00240742" w:rsidP="00C05F47">
            <w:pPr>
              <w:suppressAutoHyphens/>
              <w:spacing w:after="0" w:line="240" w:lineRule="auto"/>
              <w:jc w:val="center"/>
              <w:rPr>
                <w:rFonts w:ascii="Times New Roman" w:hAnsi="Times New Roman"/>
                <w:sz w:val="28"/>
                <w:szCs w:val="28"/>
              </w:rPr>
            </w:pPr>
            <w:r w:rsidRPr="0078795D">
              <w:rPr>
                <w:rFonts w:ascii="Times New Roman" w:hAnsi="Times New Roman"/>
                <w:sz w:val="28"/>
                <w:szCs w:val="28"/>
              </w:rPr>
              <w:t>Сведения о земельном участке</w:t>
            </w:r>
          </w:p>
        </w:tc>
      </w:tr>
      <w:tr w:rsidR="00240742" w:rsidRPr="0078795D" w:rsidTr="007573BE">
        <w:tc>
          <w:tcPr>
            <w:tcW w:w="5495" w:type="dxa"/>
          </w:tcPr>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Цель использования участка</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Испрашиваемый вид права на участок</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Кадастровый номер испрашиваемого участка</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Реквизиты решения об утверждении схемы расположения земельного участка на кадастровом плане территории, о предварительном согласовании предоставления участка*</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r w:rsidR="00240742" w:rsidRPr="0078795D" w:rsidTr="007573BE">
        <w:tc>
          <w:tcPr>
            <w:tcW w:w="5495" w:type="dxa"/>
          </w:tcPr>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Основание предоставления участка без проведения торгов**</w:t>
            </w:r>
          </w:p>
        </w:tc>
        <w:tc>
          <w:tcPr>
            <w:tcW w:w="3969" w:type="dxa"/>
          </w:tcPr>
          <w:p w:rsidR="00240742" w:rsidRPr="0078795D" w:rsidRDefault="00240742" w:rsidP="00C05F47">
            <w:pPr>
              <w:suppressAutoHyphens/>
              <w:spacing w:after="0" w:line="240" w:lineRule="auto"/>
              <w:rPr>
                <w:rFonts w:ascii="Times New Roman" w:hAnsi="Times New Roman"/>
                <w:sz w:val="28"/>
                <w:szCs w:val="28"/>
              </w:rPr>
            </w:pPr>
          </w:p>
        </w:tc>
      </w:tr>
    </w:tbl>
    <w:p w:rsidR="00240742" w:rsidRPr="0078795D" w:rsidRDefault="00240742" w:rsidP="00C05F47">
      <w:pPr>
        <w:suppressAutoHyphens/>
        <w:spacing w:after="0" w:line="240" w:lineRule="auto"/>
        <w:ind w:firstLine="709"/>
        <w:jc w:val="both"/>
        <w:rPr>
          <w:rFonts w:ascii="Times New Roman" w:hAnsi="Times New Roman"/>
          <w:sz w:val="28"/>
          <w:szCs w:val="28"/>
        </w:rPr>
      </w:pPr>
      <w:r w:rsidRPr="0078795D">
        <w:rPr>
          <w:rFonts w:ascii="Times New Roman" w:hAnsi="Times New Roman"/>
          <w:sz w:val="28"/>
          <w:szCs w:val="28"/>
        </w:rPr>
        <w:t>* - заполняется в случае, если испрашиваемый участок образовывался или его границы уточнялись на основании решения о предварительном согласовании предоставления участка</w:t>
      </w:r>
    </w:p>
    <w:p w:rsidR="00240742" w:rsidRPr="0078795D" w:rsidRDefault="00F75CF0" w:rsidP="00C05F47">
      <w:pPr>
        <w:suppressAutoHyphens/>
        <w:spacing w:after="0" w:line="240" w:lineRule="auto"/>
        <w:ind w:firstLine="709"/>
        <w:jc w:val="both"/>
        <w:rPr>
          <w:rFonts w:ascii="Times New Roman" w:hAnsi="Times New Roman"/>
          <w:sz w:val="28"/>
          <w:szCs w:val="28"/>
        </w:rPr>
      </w:pPr>
      <w:r w:rsidRPr="0078795D">
        <w:rPr>
          <w:rFonts w:ascii="Times New Roman" w:hAnsi="Times New Roman"/>
          <w:sz w:val="28"/>
          <w:szCs w:val="28"/>
        </w:rPr>
        <w:t>**</w:t>
      </w:r>
      <w:r w:rsidR="00240742" w:rsidRPr="0078795D">
        <w:rPr>
          <w:rFonts w:ascii="Times New Roman" w:hAnsi="Times New Roman"/>
          <w:sz w:val="28"/>
          <w:szCs w:val="28"/>
        </w:rPr>
        <w:t xml:space="preserve"> - из числа оснований, предусмотренных </w:t>
      </w:r>
      <w:r w:rsidR="00240742" w:rsidRPr="0078795D">
        <w:rPr>
          <w:rStyle w:val="ab"/>
          <w:rFonts w:ascii="Times New Roman" w:hAnsi="Times New Roman"/>
          <w:color w:val="auto"/>
          <w:sz w:val="28"/>
          <w:szCs w:val="28"/>
        </w:rPr>
        <w:t>пунктом 2 статьи 39.3</w:t>
      </w:r>
      <w:r w:rsidR="00240742" w:rsidRPr="0078795D">
        <w:rPr>
          <w:rFonts w:ascii="Times New Roman" w:hAnsi="Times New Roman"/>
          <w:sz w:val="28"/>
          <w:szCs w:val="28"/>
        </w:rPr>
        <w:t xml:space="preserve">, </w:t>
      </w:r>
      <w:r w:rsidR="00240742" w:rsidRPr="0078795D">
        <w:rPr>
          <w:rStyle w:val="ab"/>
          <w:rFonts w:ascii="Times New Roman" w:hAnsi="Times New Roman"/>
          <w:color w:val="auto"/>
          <w:sz w:val="28"/>
          <w:szCs w:val="28"/>
        </w:rPr>
        <w:t>статьей 39.5</w:t>
      </w:r>
      <w:r w:rsidR="00240742" w:rsidRPr="0078795D">
        <w:rPr>
          <w:rFonts w:ascii="Times New Roman" w:hAnsi="Times New Roman"/>
          <w:sz w:val="28"/>
          <w:szCs w:val="28"/>
        </w:rPr>
        <w:t xml:space="preserve">, </w:t>
      </w:r>
      <w:r w:rsidR="00240742" w:rsidRPr="0078795D">
        <w:rPr>
          <w:rStyle w:val="ab"/>
          <w:rFonts w:ascii="Times New Roman" w:hAnsi="Times New Roman"/>
          <w:color w:val="auto"/>
          <w:sz w:val="28"/>
          <w:szCs w:val="28"/>
        </w:rPr>
        <w:t>пунктом 2 статьи 39.6</w:t>
      </w:r>
      <w:r w:rsidR="00240742" w:rsidRPr="0078795D">
        <w:rPr>
          <w:rFonts w:ascii="Times New Roman" w:hAnsi="Times New Roman"/>
          <w:sz w:val="28"/>
          <w:szCs w:val="28"/>
        </w:rPr>
        <w:t xml:space="preserve"> или </w:t>
      </w:r>
      <w:r w:rsidR="00240742" w:rsidRPr="0078795D">
        <w:rPr>
          <w:rStyle w:val="ab"/>
          <w:rFonts w:ascii="Times New Roman" w:hAnsi="Times New Roman"/>
          <w:color w:val="auto"/>
          <w:sz w:val="28"/>
          <w:szCs w:val="28"/>
        </w:rPr>
        <w:t>пунктом 2 статьи 39.10</w:t>
      </w:r>
      <w:r w:rsidR="00240742" w:rsidRPr="0078795D">
        <w:rPr>
          <w:rFonts w:ascii="Times New Roman" w:hAnsi="Times New Roman"/>
          <w:sz w:val="28"/>
          <w:szCs w:val="28"/>
        </w:rPr>
        <w:t xml:space="preserve"> Земельного кодекса Российской Федерации</w:t>
      </w:r>
    </w:p>
    <w:p w:rsidR="00240742" w:rsidRPr="0078795D" w:rsidRDefault="00240742" w:rsidP="00C05F47">
      <w:pPr>
        <w:suppressAutoHyphens/>
        <w:spacing w:after="0" w:line="240" w:lineRule="auto"/>
        <w:ind w:firstLine="709"/>
        <w:jc w:val="both"/>
        <w:rPr>
          <w:rFonts w:ascii="Times New Roman" w:hAnsi="Times New Roman"/>
          <w:sz w:val="28"/>
          <w:szCs w:val="28"/>
        </w:rPr>
      </w:pPr>
    </w:p>
    <w:p w:rsidR="00240742" w:rsidRPr="0078795D" w:rsidRDefault="00240742" w:rsidP="00C05F47">
      <w:pPr>
        <w:suppressAutoHyphens/>
        <w:spacing w:after="0" w:line="240" w:lineRule="auto"/>
        <w:ind w:firstLine="709"/>
        <w:jc w:val="both"/>
        <w:rPr>
          <w:rFonts w:ascii="Times New Roman" w:hAnsi="Times New Roman"/>
          <w:spacing w:val="-4"/>
          <w:sz w:val="28"/>
          <w:szCs w:val="28"/>
        </w:rPr>
      </w:pPr>
      <w:r w:rsidRPr="0078795D">
        <w:rPr>
          <w:rFonts w:ascii="Times New Roman" w:hAnsi="Times New Roman"/>
          <w:sz w:val="28"/>
          <w:szCs w:val="28"/>
        </w:rPr>
        <w:t xml:space="preserve">Прошу предоставить земельный участок, </w:t>
      </w:r>
      <w:r w:rsidR="00F75CF0" w:rsidRPr="0078795D">
        <w:rPr>
          <w:rFonts w:ascii="Times New Roman" w:hAnsi="Times New Roman"/>
          <w:spacing w:val="-4"/>
          <w:sz w:val="28"/>
          <w:szCs w:val="28"/>
        </w:rPr>
        <w:t xml:space="preserve">находящийся </w:t>
      </w:r>
      <w:r w:rsidRPr="0078795D">
        <w:rPr>
          <w:rFonts w:ascii="Times New Roman" w:hAnsi="Times New Roman"/>
          <w:spacing w:val="-4"/>
          <w:sz w:val="28"/>
          <w:szCs w:val="28"/>
        </w:rPr>
        <w:t>в муниципальной собственности, на котором расположены здания, строения, сооружения.</w:t>
      </w:r>
    </w:p>
    <w:p w:rsidR="00240742" w:rsidRPr="0078795D" w:rsidRDefault="00240742" w:rsidP="00C05F47">
      <w:pPr>
        <w:suppressAutoHyphens/>
        <w:autoSpaceDE w:val="0"/>
        <w:autoSpaceDN w:val="0"/>
        <w:adjustRightInd w:val="0"/>
        <w:spacing w:after="0" w:line="240" w:lineRule="auto"/>
        <w:jc w:val="both"/>
        <w:rPr>
          <w:rFonts w:ascii="Times New Roman" w:hAnsi="Times New Roman"/>
          <w:sz w:val="28"/>
          <w:szCs w:val="28"/>
        </w:rPr>
      </w:pPr>
    </w:p>
    <w:p w:rsidR="00240742" w:rsidRPr="0078795D" w:rsidRDefault="00240742" w:rsidP="00C05F47">
      <w:pPr>
        <w:suppressAutoHyphens/>
        <w:autoSpaceDE w:val="0"/>
        <w:autoSpaceDN w:val="0"/>
        <w:adjustRightInd w:val="0"/>
        <w:spacing w:after="0" w:line="240" w:lineRule="auto"/>
        <w:jc w:val="both"/>
        <w:rPr>
          <w:rFonts w:ascii="Times New Roman" w:hAnsi="Times New Roman"/>
          <w:sz w:val="28"/>
          <w:szCs w:val="28"/>
        </w:rPr>
      </w:pPr>
      <w:r w:rsidRPr="0078795D">
        <w:rPr>
          <w:rFonts w:ascii="Times New Roman" w:hAnsi="Times New Roman"/>
          <w:sz w:val="28"/>
          <w:szCs w:val="28"/>
        </w:rPr>
        <w:t>Приложения:</w:t>
      </w:r>
    </w:p>
    <w:p w:rsidR="00240742" w:rsidRPr="0078795D" w:rsidRDefault="00240742" w:rsidP="00C05F47">
      <w:pPr>
        <w:suppressAutoHyphens/>
        <w:autoSpaceDE w:val="0"/>
        <w:autoSpaceDN w:val="0"/>
        <w:adjustRightInd w:val="0"/>
        <w:spacing w:after="0" w:line="240" w:lineRule="auto"/>
        <w:rPr>
          <w:rFonts w:ascii="Times New Roman" w:hAnsi="Times New Roman"/>
          <w:sz w:val="28"/>
          <w:szCs w:val="28"/>
        </w:rPr>
      </w:pPr>
      <w:r w:rsidRPr="0078795D">
        <w:rPr>
          <w:rFonts w:ascii="Times New Roman" w:hAnsi="Times New Roman"/>
          <w:sz w:val="28"/>
          <w:szCs w:val="28"/>
        </w:rPr>
        <w:t>1. _______________________________________________________________</w:t>
      </w:r>
    </w:p>
    <w:p w:rsidR="00240742" w:rsidRPr="0078795D" w:rsidRDefault="00240742" w:rsidP="00C05F47">
      <w:pPr>
        <w:suppressAutoHyphens/>
        <w:autoSpaceDE w:val="0"/>
        <w:autoSpaceDN w:val="0"/>
        <w:adjustRightInd w:val="0"/>
        <w:spacing w:after="0" w:line="240" w:lineRule="auto"/>
        <w:rPr>
          <w:rFonts w:ascii="Times New Roman" w:hAnsi="Times New Roman"/>
          <w:sz w:val="28"/>
          <w:szCs w:val="28"/>
        </w:rPr>
      </w:pPr>
      <w:r w:rsidRPr="0078795D">
        <w:rPr>
          <w:rFonts w:ascii="Times New Roman" w:hAnsi="Times New Roman"/>
          <w:sz w:val="28"/>
          <w:szCs w:val="28"/>
        </w:rPr>
        <w:t>2. _______________________________________________________________</w:t>
      </w:r>
    </w:p>
    <w:p w:rsidR="00240742" w:rsidRPr="0078795D" w:rsidRDefault="00240742" w:rsidP="00C05F47">
      <w:pPr>
        <w:suppressAutoHyphens/>
        <w:autoSpaceDE w:val="0"/>
        <w:autoSpaceDN w:val="0"/>
        <w:adjustRightInd w:val="0"/>
        <w:spacing w:after="0" w:line="240" w:lineRule="auto"/>
        <w:rPr>
          <w:rFonts w:ascii="Times New Roman" w:hAnsi="Times New Roman"/>
          <w:sz w:val="28"/>
          <w:szCs w:val="28"/>
        </w:rPr>
      </w:pPr>
      <w:r w:rsidRPr="0078795D">
        <w:rPr>
          <w:rFonts w:ascii="Times New Roman" w:hAnsi="Times New Roman"/>
          <w:sz w:val="28"/>
          <w:szCs w:val="28"/>
        </w:rPr>
        <w:t>3. _______________________________________________________________</w:t>
      </w:r>
    </w:p>
    <w:p w:rsidR="00240742" w:rsidRPr="0078795D" w:rsidRDefault="00240742" w:rsidP="00C05F47">
      <w:pPr>
        <w:suppressAutoHyphens/>
        <w:autoSpaceDE w:val="0"/>
        <w:autoSpaceDN w:val="0"/>
        <w:adjustRightInd w:val="0"/>
        <w:spacing w:after="0" w:line="240" w:lineRule="auto"/>
        <w:rPr>
          <w:rFonts w:ascii="Times New Roman" w:hAnsi="Times New Roman"/>
          <w:sz w:val="28"/>
          <w:szCs w:val="28"/>
        </w:rPr>
      </w:pPr>
      <w:r w:rsidRPr="0078795D">
        <w:rPr>
          <w:rFonts w:ascii="Times New Roman" w:hAnsi="Times New Roman"/>
          <w:sz w:val="28"/>
          <w:szCs w:val="28"/>
        </w:rPr>
        <w:t>4. _______________________________________________________________</w:t>
      </w:r>
    </w:p>
    <w:p w:rsidR="00240742" w:rsidRPr="0078795D" w:rsidRDefault="00240742" w:rsidP="00C05F47">
      <w:pPr>
        <w:suppressAutoHyphens/>
        <w:autoSpaceDE w:val="0"/>
        <w:autoSpaceDN w:val="0"/>
        <w:adjustRightInd w:val="0"/>
        <w:spacing w:after="0" w:line="240" w:lineRule="auto"/>
        <w:rPr>
          <w:rFonts w:ascii="Times New Roman" w:hAnsi="Times New Roman"/>
          <w:sz w:val="28"/>
          <w:szCs w:val="28"/>
        </w:rPr>
      </w:pPr>
      <w:r w:rsidRPr="0078795D">
        <w:rPr>
          <w:rFonts w:ascii="Times New Roman" w:hAnsi="Times New Roman"/>
          <w:sz w:val="28"/>
          <w:szCs w:val="28"/>
        </w:rPr>
        <w:t>5. _______________________________________________________________</w:t>
      </w:r>
    </w:p>
    <w:p w:rsidR="00240742" w:rsidRPr="0078795D" w:rsidRDefault="00240742" w:rsidP="00C05F47">
      <w:pPr>
        <w:suppressAutoHyphens/>
        <w:autoSpaceDE w:val="0"/>
        <w:autoSpaceDN w:val="0"/>
        <w:adjustRightInd w:val="0"/>
        <w:spacing w:after="0" w:line="240" w:lineRule="auto"/>
        <w:rPr>
          <w:rFonts w:ascii="Times New Roman" w:hAnsi="Times New Roman"/>
          <w:sz w:val="28"/>
          <w:szCs w:val="28"/>
        </w:rPr>
      </w:pPr>
    </w:p>
    <w:p w:rsidR="00240742" w:rsidRPr="0078795D" w:rsidRDefault="00240742" w:rsidP="00C05F47">
      <w:pPr>
        <w:suppressAutoHyphens/>
        <w:autoSpaceDE w:val="0"/>
        <w:autoSpaceDN w:val="0"/>
        <w:adjustRightInd w:val="0"/>
        <w:spacing w:after="0" w:line="240" w:lineRule="auto"/>
        <w:rPr>
          <w:rFonts w:ascii="Times New Roman" w:hAnsi="Times New Roman"/>
          <w:sz w:val="28"/>
          <w:szCs w:val="28"/>
        </w:rPr>
      </w:pPr>
      <w:r w:rsidRPr="0078795D">
        <w:rPr>
          <w:rFonts w:ascii="Times New Roman" w:hAnsi="Times New Roman"/>
          <w:sz w:val="28"/>
          <w:szCs w:val="28"/>
        </w:rPr>
        <w:t>Способ выдачи документов (нужное отметить):</w:t>
      </w:r>
    </w:p>
    <w:p w:rsidR="00240742" w:rsidRPr="0078795D" w:rsidRDefault="00240742" w:rsidP="00C05F47">
      <w:pPr>
        <w:suppressAutoHyphens/>
        <w:autoSpaceDE w:val="0"/>
        <w:autoSpaceDN w:val="0"/>
        <w:adjustRightInd w:val="0"/>
        <w:spacing w:after="0" w:line="240" w:lineRule="auto"/>
        <w:ind w:hanging="360"/>
        <w:rPr>
          <w:rFonts w:ascii="Times New Roman" w:hAnsi="Times New Roman"/>
          <w:sz w:val="28"/>
          <w:szCs w:val="28"/>
        </w:rPr>
      </w:pPr>
      <w:r w:rsidRPr="0078795D">
        <w:rPr>
          <w:rFonts w:ascii="Times New Roman" w:hAnsi="Times New Roman"/>
          <w:sz w:val="28"/>
          <w:szCs w:val="28"/>
          <w:bdr w:val="single" w:sz="4" w:space="0" w:color="auto"/>
        </w:rPr>
        <w:t xml:space="preserve">⁯ </w:t>
      </w:r>
      <w:r w:rsidRPr="0078795D">
        <w:rPr>
          <w:rFonts w:ascii="Times New Roman" w:hAnsi="Times New Roman"/>
          <w:sz w:val="28"/>
          <w:szCs w:val="28"/>
        </w:rPr>
        <w:t xml:space="preserve"> лично      </w:t>
      </w:r>
      <w:r w:rsidRPr="0078795D">
        <w:rPr>
          <w:rFonts w:ascii="Times New Roman" w:hAnsi="Times New Roman"/>
          <w:sz w:val="28"/>
          <w:szCs w:val="28"/>
          <w:bdr w:val="single" w:sz="4" w:space="0" w:color="auto"/>
        </w:rPr>
        <w:t xml:space="preserve">⁯ </w:t>
      </w:r>
      <w:r w:rsidRPr="0078795D">
        <w:rPr>
          <w:rFonts w:ascii="Times New Roman" w:hAnsi="Times New Roman"/>
          <w:sz w:val="28"/>
          <w:szCs w:val="28"/>
        </w:rPr>
        <w:t xml:space="preserve"> направление посредством почтового отправления с уведомлением </w:t>
      </w:r>
    </w:p>
    <w:p w:rsidR="00240742" w:rsidRPr="0078795D" w:rsidRDefault="00240742" w:rsidP="00C05F47">
      <w:pPr>
        <w:suppressAutoHyphens/>
        <w:autoSpaceDE w:val="0"/>
        <w:autoSpaceDN w:val="0"/>
        <w:adjustRightInd w:val="0"/>
        <w:spacing w:after="0" w:line="240" w:lineRule="auto"/>
        <w:ind w:hanging="360"/>
        <w:rPr>
          <w:rFonts w:ascii="Times New Roman" w:hAnsi="Times New Roman"/>
          <w:sz w:val="28"/>
          <w:szCs w:val="28"/>
        </w:rPr>
      </w:pPr>
      <w:r w:rsidRPr="0078795D">
        <w:rPr>
          <w:rFonts w:ascii="Times New Roman" w:hAnsi="Times New Roman"/>
          <w:sz w:val="28"/>
          <w:szCs w:val="28"/>
        </w:rPr>
        <w:tab/>
      </w:r>
      <w:r w:rsidRPr="0078795D">
        <w:rPr>
          <w:rFonts w:ascii="Times New Roman" w:hAnsi="Times New Roman"/>
          <w:sz w:val="28"/>
          <w:szCs w:val="28"/>
        </w:rPr>
        <w:tab/>
      </w:r>
      <w:r w:rsidRPr="0078795D">
        <w:rPr>
          <w:rFonts w:ascii="Times New Roman" w:hAnsi="Times New Roman"/>
          <w:sz w:val="28"/>
          <w:szCs w:val="28"/>
        </w:rPr>
        <w:tab/>
      </w:r>
      <w:r w:rsidRPr="0078795D">
        <w:rPr>
          <w:rFonts w:ascii="Times New Roman" w:hAnsi="Times New Roman"/>
          <w:sz w:val="28"/>
          <w:szCs w:val="28"/>
        </w:rPr>
        <w:tab/>
      </w:r>
    </w:p>
    <w:p w:rsidR="00240742" w:rsidRPr="0078795D" w:rsidRDefault="00240742" w:rsidP="00C05F47">
      <w:pPr>
        <w:suppressAutoHyphens/>
        <w:autoSpaceDE w:val="0"/>
        <w:autoSpaceDN w:val="0"/>
        <w:adjustRightInd w:val="0"/>
        <w:spacing w:after="0" w:line="240" w:lineRule="auto"/>
        <w:ind w:hanging="360"/>
        <w:rPr>
          <w:rFonts w:ascii="Times New Roman" w:hAnsi="Times New Roman"/>
          <w:sz w:val="28"/>
          <w:szCs w:val="28"/>
        </w:rPr>
      </w:pPr>
    </w:p>
    <w:p w:rsidR="00240742" w:rsidRPr="0078795D" w:rsidRDefault="00240742" w:rsidP="00C05F47">
      <w:pPr>
        <w:suppressAutoHyphens/>
        <w:autoSpaceDE w:val="0"/>
        <w:autoSpaceDN w:val="0"/>
        <w:adjustRightInd w:val="0"/>
        <w:spacing w:after="0" w:line="240" w:lineRule="auto"/>
        <w:ind w:hanging="360"/>
        <w:rPr>
          <w:rFonts w:ascii="Times New Roman" w:hAnsi="Times New Roman"/>
          <w:sz w:val="28"/>
          <w:szCs w:val="28"/>
        </w:rPr>
      </w:pPr>
      <w:r w:rsidRPr="0078795D">
        <w:rPr>
          <w:rFonts w:ascii="Times New Roman" w:hAnsi="Times New Roman"/>
          <w:sz w:val="28"/>
          <w:szCs w:val="28"/>
          <w:bdr w:val="single" w:sz="4" w:space="0" w:color="auto"/>
        </w:rPr>
        <w:t xml:space="preserve">⁯ </w:t>
      </w:r>
      <w:r w:rsidRPr="0078795D">
        <w:rPr>
          <w:rFonts w:ascii="Times New Roman" w:hAnsi="Times New Roman"/>
          <w:sz w:val="28"/>
          <w:szCs w:val="28"/>
        </w:rPr>
        <w:t xml:space="preserve"> в МФЦ     </w:t>
      </w:r>
      <w:r w:rsidRPr="0078795D">
        <w:rPr>
          <w:rFonts w:ascii="Times New Roman" w:hAnsi="Times New Roman"/>
          <w:sz w:val="28"/>
          <w:szCs w:val="28"/>
          <w:bdr w:val="single" w:sz="4" w:space="0" w:color="auto"/>
        </w:rPr>
        <w:t xml:space="preserve">⁯ </w:t>
      </w:r>
      <w:r w:rsidRPr="0078795D">
        <w:rPr>
          <w:rFonts w:ascii="Times New Roman" w:hAnsi="Times New Roman"/>
          <w:sz w:val="28"/>
          <w:szCs w:val="28"/>
        </w:rPr>
        <w:t xml:space="preserve"> в личном кабинете на Портале </w:t>
      </w:r>
      <w:proofErr w:type="gramStart"/>
      <w:r w:rsidRPr="0078795D">
        <w:rPr>
          <w:rFonts w:ascii="Times New Roman" w:hAnsi="Times New Roman"/>
          <w:sz w:val="28"/>
          <w:szCs w:val="28"/>
        </w:rPr>
        <w:t>государственных</w:t>
      </w:r>
      <w:proofErr w:type="gramEnd"/>
      <w:r w:rsidRPr="0078795D">
        <w:rPr>
          <w:rFonts w:ascii="Times New Roman" w:hAnsi="Times New Roman"/>
          <w:sz w:val="28"/>
          <w:szCs w:val="28"/>
        </w:rPr>
        <w:t xml:space="preserve"> и муниципальных</w:t>
      </w:r>
    </w:p>
    <w:p w:rsidR="00240742" w:rsidRPr="0078795D" w:rsidRDefault="00240742" w:rsidP="00C05F47">
      <w:pPr>
        <w:suppressAutoHyphens/>
        <w:autoSpaceDE w:val="0"/>
        <w:autoSpaceDN w:val="0"/>
        <w:adjustRightInd w:val="0"/>
        <w:spacing w:after="0" w:line="240" w:lineRule="auto"/>
        <w:ind w:hanging="360"/>
        <w:rPr>
          <w:rFonts w:ascii="Times New Roman" w:hAnsi="Times New Roman"/>
          <w:sz w:val="28"/>
          <w:szCs w:val="28"/>
        </w:rPr>
      </w:pPr>
      <w:r w:rsidRPr="0078795D">
        <w:rPr>
          <w:rFonts w:ascii="Times New Roman" w:hAnsi="Times New Roman"/>
          <w:sz w:val="28"/>
          <w:szCs w:val="28"/>
        </w:rPr>
        <w:tab/>
      </w:r>
      <w:r w:rsidRPr="0078795D">
        <w:rPr>
          <w:rFonts w:ascii="Times New Roman" w:hAnsi="Times New Roman"/>
          <w:sz w:val="28"/>
          <w:szCs w:val="28"/>
        </w:rPr>
        <w:tab/>
      </w:r>
      <w:r w:rsidRPr="0078795D">
        <w:rPr>
          <w:rFonts w:ascii="Times New Roman" w:hAnsi="Times New Roman"/>
          <w:sz w:val="28"/>
          <w:szCs w:val="28"/>
        </w:rPr>
        <w:tab/>
        <w:t xml:space="preserve">    услуг (функций) области</w:t>
      </w:r>
    </w:p>
    <w:p w:rsidR="00240742" w:rsidRPr="0078795D" w:rsidRDefault="00240742" w:rsidP="00C05F47">
      <w:pPr>
        <w:suppressAutoHyphens/>
        <w:autoSpaceDE w:val="0"/>
        <w:autoSpaceDN w:val="0"/>
        <w:adjustRightInd w:val="0"/>
        <w:spacing w:after="0" w:line="240" w:lineRule="auto"/>
        <w:ind w:hanging="360"/>
        <w:rPr>
          <w:rFonts w:ascii="Times New Roman" w:hAnsi="Times New Roman"/>
          <w:sz w:val="28"/>
          <w:szCs w:val="28"/>
        </w:rPr>
      </w:pPr>
    </w:p>
    <w:p w:rsidR="00240742" w:rsidRPr="0078795D" w:rsidRDefault="00240742" w:rsidP="00C05F47">
      <w:pPr>
        <w:suppressAutoHyphens/>
        <w:autoSpaceDE w:val="0"/>
        <w:autoSpaceDN w:val="0"/>
        <w:adjustRightInd w:val="0"/>
        <w:spacing w:after="0" w:line="240" w:lineRule="auto"/>
        <w:rPr>
          <w:rFonts w:ascii="Times New Roman" w:hAnsi="Times New Roman"/>
          <w:sz w:val="28"/>
          <w:szCs w:val="28"/>
        </w:rPr>
      </w:pPr>
    </w:p>
    <w:p w:rsidR="00240742" w:rsidRPr="0078795D" w:rsidRDefault="00240742" w:rsidP="00C05F47">
      <w:pPr>
        <w:suppressAutoHyphens/>
        <w:autoSpaceDE w:val="0"/>
        <w:autoSpaceDN w:val="0"/>
        <w:adjustRightInd w:val="0"/>
        <w:spacing w:after="0" w:line="240" w:lineRule="auto"/>
        <w:rPr>
          <w:rFonts w:ascii="Times New Roman" w:hAnsi="Times New Roman"/>
          <w:sz w:val="28"/>
          <w:szCs w:val="28"/>
        </w:rPr>
      </w:pPr>
      <w:r w:rsidRPr="0078795D">
        <w:rPr>
          <w:rFonts w:ascii="Times New Roman" w:hAnsi="Times New Roman"/>
          <w:sz w:val="28"/>
          <w:szCs w:val="28"/>
        </w:rPr>
        <w:t>«____»_______________20____г.                                ____________________</w:t>
      </w:r>
    </w:p>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 xml:space="preserve">   </w:t>
      </w:r>
      <w:r w:rsidRPr="0078795D">
        <w:rPr>
          <w:rFonts w:ascii="Times New Roman" w:hAnsi="Times New Roman"/>
          <w:sz w:val="28"/>
          <w:szCs w:val="28"/>
        </w:rPr>
        <w:tab/>
      </w:r>
      <w:r w:rsidRPr="0078795D">
        <w:rPr>
          <w:rFonts w:ascii="Times New Roman" w:hAnsi="Times New Roman"/>
          <w:sz w:val="28"/>
          <w:szCs w:val="28"/>
        </w:rPr>
        <w:tab/>
      </w:r>
      <w:r w:rsidRPr="0078795D">
        <w:rPr>
          <w:rFonts w:ascii="Times New Roman" w:hAnsi="Times New Roman"/>
          <w:sz w:val="28"/>
          <w:szCs w:val="28"/>
        </w:rPr>
        <w:tab/>
      </w:r>
      <w:r w:rsidRPr="0078795D">
        <w:rPr>
          <w:rFonts w:ascii="Times New Roman" w:hAnsi="Times New Roman"/>
          <w:sz w:val="28"/>
          <w:szCs w:val="28"/>
        </w:rPr>
        <w:tab/>
      </w:r>
      <w:r w:rsidRPr="0078795D">
        <w:rPr>
          <w:rFonts w:ascii="Times New Roman" w:hAnsi="Times New Roman"/>
          <w:sz w:val="28"/>
          <w:szCs w:val="28"/>
        </w:rPr>
        <w:tab/>
      </w:r>
      <w:r w:rsidRPr="0078795D">
        <w:rPr>
          <w:rFonts w:ascii="Times New Roman" w:hAnsi="Times New Roman"/>
          <w:sz w:val="28"/>
          <w:szCs w:val="28"/>
        </w:rPr>
        <w:tab/>
      </w:r>
      <w:r w:rsidRPr="0078795D">
        <w:rPr>
          <w:rFonts w:ascii="Times New Roman" w:hAnsi="Times New Roman"/>
          <w:sz w:val="28"/>
          <w:szCs w:val="28"/>
        </w:rPr>
        <w:tab/>
      </w:r>
      <w:r w:rsidRPr="0078795D">
        <w:rPr>
          <w:rFonts w:ascii="Times New Roman" w:hAnsi="Times New Roman"/>
          <w:sz w:val="28"/>
          <w:szCs w:val="28"/>
        </w:rPr>
        <w:tab/>
        <w:t xml:space="preserve">   (подпись)                 М.П.</w:t>
      </w:r>
    </w:p>
    <w:p w:rsidR="00240742" w:rsidRPr="0078795D" w:rsidRDefault="00240742" w:rsidP="00C05F47">
      <w:pPr>
        <w:suppressAutoHyphens/>
        <w:spacing w:after="0" w:line="240" w:lineRule="auto"/>
        <w:rPr>
          <w:rFonts w:ascii="Times New Roman" w:hAnsi="Times New Roman"/>
          <w:sz w:val="28"/>
          <w:szCs w:val="28"/>
        </w:rPr>
      </w:pPr>
    </w:p>
    <w:p w:rsidR="00240742" w:rsidRPr="0078795D" w:rsidRDefault="00240742" w:rsidP="00C05F47">
      <w:pPr>
        <w:suppressAutoHyphens/>
        <w:spacing w:after="0" w:line="240" w:lineRule="auto"/>
        <w:jc w:val="center"/>
        <w:rPr>
          <w:rFonts w:ascii="Times New Roman" w:hAnsi="Times New Roman"/>
          <w:b/>
          <w:sz w:val="28"/>
          <w:szCs w:val="28"/>
        </w:rPr>
      </w:pPr>
    </w:p>
    <w:p w:rsidR="00240742" w:rsidRPr="0078795D" w:rsidRDefault="00240742" w:rsidP="00F75CF0">
      <w:pPr>
        <w:pStyle w:val="a9"/>
        <w:jc w:val="right"/>
        <w:rPr>
          <w:rFonts w:ascii="Times New Roman" w:hAnsi="Times New Roman"/>
          <w:sz w:val="28"/>
          <w:szCs w:val="28"/>
        </w:rPr>
      </w:pPr>
      <w:r w:rsidRPr="0078795D">
        <w:rPr>
          <w:rFonts w:ascii="Times New Roman" w:hAnsi="Times New Roman"/>
          <w:sz w:val="28"/>
          <w:szCs w:val="28"/>
        </w:rPr>
        <w:br w:type="page"/>
      </w:r>
      <w:r w:rsidRPr="0078795D">
        <w:rPr>
          <w:rFonts w:ascii="Times New Roman" w:hAnsi="Times New Roman"/>
          <w:sz w:val="28"/>
          <w:szCs w:val="28"/>
        </w:rPr>
        <w:lastRenderedPageBreak/>
        <w:t xml:space="preserve">Приложение 2 </w:t>
      </w:r>
    </w:p>
    <w:p w:rsidR="00240742" w:rsidRPr="0078795D" w:rsidRDefault="00240742" w:rsidP="00F75CF0">
      <w:pPr>
        <w:pStyle w:val="a9"/>
        <w:jc w:val="right"/>
        <w:rPr>
          <w:rFonts w:ascii="Times New Roman" w:hAnsi="Times New Roman"/>
          <w:sz w:val="28"/>
          <w:szCs w:val="28"/>
        </w:rPr>
      </w:pPr>
      <w:r w:rsidRPr="0078795D">
        <w:rPr>
          <w:rFonts w:ascii="Times New Roman" w:hAnsi="Times New Roman"/>
          <w:sz w:val="28"/>
          <w:szCs w:val="28"/>
        </w:rPr>
        <w:t>к административному регламенту</w:t>
      </w:r>
    </w:p>
    <w:p w:rsidR="00240742" w:rsidRPr="0078795D" w:rsidRDefault="00240742" w:rsidP="00C05F47">
      <w:pPr>
        <w:suppressAutoHyphens/>
        <w:spacing w:after="0" w:line="240" w:lineRule="auto"/>
        <w:rPr>
          <w:rFonts w:ascii="Times New Roman" w:hAnsi="Times New Roman"/>
          <w:sz w:val="28"/>
          <w:szCs w:val="28"/>
        </w:rPr>
      </w:pPr>
    </w:p>
    <w:p w:rsidR="00240742" w:rsidRPr="0078795D" w:rsidRDefault="00240742" w:rsidP="00C05F47">
      <w:pPr>
        <w:suppressAutoHyphens/>
        <w:spacing w:after="0" w:line="240" w:lineRule="auto"/>
        <w:jc w:val="center"/>
        <w:rPr>
          <w:rFonts w:ascii="Times New Roman" w:hAnsi="Times New Roman"/>
          <w:b/>
          <w:sz w:val="28"/>
          <w:szCs w:val="28"/>
        </w:rPr>
      </w:pPr>
      <w:r w:rsidRPr="0078795D">
        <w:rPr>
          <w:rFonts w:ascii="Times New Roman" w:hAnsi="Times New Roman"/>
          <w:b/>
          <w:sz w:val="28"/>
          <w:szCs w:val="28"/>
        </w:rPr>
        <w:t xml:space="preserve">СООБЩЕНИЕ ОБ ОБЪЕКТАХ НЕДВИЖИМОСТИ, </w:t>
      </w:r>
    </w:p>
    <w:p w:rsidR="00240742" w:rsidRPr="0078795D" w:rsidRDefault="00240742" w:rsidP="00C05F47">
      <w:pPr>
        <w:suppressAutoHyphens/>
        <w:spacing w:after="0" w:line="240" w:lineRule="auto"/>
        <w:jc w:val="center"/>
        <w:rPr>
          <w:rFonts w:ascii="Times New Roman" w:hAnsi="Times New Roman"/>
          <w:b/>
          <w:sz w:val="28"/>
          <w:szCs w:val="28"/>
        </w:rPr>
      </w:pPr>
      <w:r w:rsidRPr="0078795D">
        <w:rPr>
          <w:rFonts w:ascii="Times New Roman" w:hAnsi="Times New Roman"/>
          <w:b/>
          <w:sz w:val="28"/>
          <w:szCs w:val="28"/>
        </w:rPr>
        <w:t xml:space="preserve">РАСПОЛОЖЕННЫХ НА ЗЕМЕЛЬНОМ УЧАСТКЕ С КАДАСТРОВЫМ НОМЕРОМ ____________________________________ </w:t>
      </w:r>
    </w:p>
    <w:p w:rsidR="00240742" w:rsidRPr="0078795D" w:rsidRDefault="00240742" w:rsidP="00C05F47">
      <w:pPr>
        <w:suppressAutoHyphens/>
        <w:spacing w:after="0" w:line="240" w:lineRule="auto"/>
        <w:jc w:val="center"/>
        <w:rPr>
          <w:rFonts w:ascii="Times New Roman" w:hAnsi="Times New Roman"/>
          <w:sz w:val="28"/>
          <w:szCs w:val="28"/>
        </w:rPr>
      </w:pPr>
      <w:r w:rsidRPr="0078795D">
        <w:rPr>
          <w:rFonts w:ascii="Times New Roman" w:hAnsi="Times New Roman"/>
          <w:sz w:val="28"/>
          <w:szCs w:val="28"/>
        </w:rPr>
        <w:t>(должно содержать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их кадастровых (инвентарных) номером и адресных ориентиров)*</w:t>
      </w:r>
    </w:p>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40742" w:rsidRPr="0078795D" w:rsidRDefault="00240742" w:rsidP="00C05F47">
      <w:pPr>
        <w:suppressAutoHyphens/>
        <w:spacing w:after="0" w:line="240" w:lineRule="auto"/>
        <w:rPr>
          <w:rFonts w:ascii="Times New Roman" w:hAnsi="Times New Roman"/>
          <w:sz w:val="28"/>
          <w:szCs w:val="28"/>
        </w:rPr>
      </w:pPr>
    </w:p>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_____________</w:t>
      </w:r>
      <w:r w:rsidRPr="0078795D">
        <w:rPr>
          <w:rFonts w:ascii="Times New Roman" w:hAnsi="Times New Roman"/>
          <w:sz w:val="28"/>
          <w:szCs w:val="28"/>
        </w:rPr>
        <w:tab/>
      </w:r>
      <w:r w:rsidRPr="0078795D">
        <w:rPr>
          <w:rFonts w:ascii="Times New Roman" w:hAnsi="Times New Roman"/>
          <w:sz w:val="28"/>
          <w:szCs w:val="28"/>
        </w:rPr>
        <w:tab/>
      </w:r>
      <w:r w:rsidRPr="0078795D">
        <w:rPr>
          <w:rFonts w:ascii="Times New Roman" w:hAnsi="Times New Roman"/>
          <w:sz w:val="28"/>
          <w:szCs w:val="28"/>
        </w:rPr>
        <w:tab/>
      </w:r>
      <w:r w:rsidRPr="0078795D">
        <w:rPr>
          <w:rFonts w:ascii="Times New Roman" w:hAnsi="Times New Roman"/>
          <w:sz w:val="28"/>
          <w:szCs w:val="28"/>
        </w:rPr>
        <w:tab/>
        <w:t xml:space="preserve">                                              ___________________</w:t>
      </w:r>
    </w:p>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 xml:space="preserve">       (дата)                                                                                                            (подпись, ФИО)</w:t>
      </w:r>
    </w:p>
    <w:p w:rsidR="00240742" w:rsidRPr="0078795D" w:rsidRDefault="00240742" w:rsidP="00C05F47">
      <w:pPr>
        <w:suppressAutoHyphens/>
        <w:spacing w:after="0" w:line="240" w:lineRule="auto"/>
        <w:rPr>
          <w:rFonts w:ascii="Times New Roman" w:hAnsi="Times New Roman"/>
          <w:sz w:val="28"/>
          <w:szCs w:val="28"/>
        </w:rPr>
      </w:pPr>
      <w:r w:rsidRPr="0078795D">
        <w:rPr>
          <w:rFonts w:ascii="Times New Roman" w:hAnsi="Times New Roman"/>
          <w:sz w:val="28"/>
          <w:szCs w:val="28"/>
        </w:rPr>
        <w:t>М.П.</w:t>
      </w:r>
    </w:p>
    <w:p w:rsidR="00240742" w:rsidRPr="0078795D" w:rsidRDefault="00240742" w:rsidP="00C05F47">
      <w:pPr>
        <w:suppressAutoHyphens/>
        <w:spacing w:after="0" w:line="240" w:lineRule="auto"/>
        <w:rPr>
          <w:rFonts w:ascii="Times New Roman" w:hAnsi="Times New Roman"/>
          <w:sz w:val="28"/>
          <w:szCs w:val="28"/>
        </w:rPr>
      </w:pPr>
    </w:p>
    <w:p w:rsidR="00240742" w:rsidRPr="0078795D" w:rsidRDefault="00240742" w:rsidP="00C05F47">
      <w:pPr>
        <w:suppressAutoHyphens/>
        <w:spacing w:after="0" w:line="240" w:lineRule="auto"/>
        <w:rPr>
          <w:rFonts w:ascii="Times New Roman" w:hAnsi="Times New Roman"/>
          <w:sz w:val="28"/>
          <w:szCs w:val="28"/>
        </w:rPr>
      </w:pPr>
    </w:p>
    <w:p w:rsidR="00240742" w:rsidRPr="0078795D" w:rsidRDefault="00240742" w:rsidP="00C05F47">
      <w:pPr>
        <w:pStyle w:val="a3"/>
        <w:tabs>
          <w:tab w:val="left" w:pos="5355"/>
        </w:tabs>
        <w:suppressAutoHyphens/>
        <w:spacing w:after="0" w:line="240" w:lineRule="auto"/>
        <w:ind w:left="0"/>
        <w:jc w:val="both"/>
        <w:rPr>
          <w:rFonts w:ascii="Times New Roman" w:hAnsi="Times New Roman"/>
          <w:sz w:val="28"/>
          <w:szCs w:val="28"/>
        </w:rPr>
      </w:pPr>
      <w:r w:rsidRPr="0078795D">
        <w:rPr>
          <w:rFonts w:ascii="Times New Roman" w:hAnsi="Times New Roman"/>
          <w:sz w:val="28"/>
          <w:szCs w:val="28"/>
        </w:rPr>
        <w:t>*- в случае обращения с заявлением собственника помещения, находящегося в здании, сооружении, необходимо указать информацию о доле, принадлежащего на праве собственности помещения от общей площади здания, сооружения</w:t>
      </w:r>
    </w:p>
    <w:p w:rsidR="00240742" w:rsidRPr="0078795D" w:rsidRDefault="00240742" w:rsidP="00C05F47">
      <w:pPr>
        <w:pStyle w:val="a3"/>
        <w:tabs>
          <w:tab w:val="left" w:pos="5355"/>
        </w:tabs>
        <w:suppressAutoHyphens/>
        <w:spacing w:after="0" w:line="240" w:lineRule="auto"/>
        <w:ind w:left="0"/>
        <w:jc w:val="both"/>
        <w:rPr>
          <w:rFonts w:ascii="Times New Roman" w:hAnsi="Times New Roman"/>
          <w:sz w:val="28"/>
          <w:szCs w:val="28"/>
        </w:rPr>
      </w:pPr>
    </w:p>
    <w:p w:rsidR="00240742" w:rsidRPr="0078795D" w:rsidRDefault="00240742" w:rsidP="00C05F47">
      <w:pPr>
        <w:framePr w:w="9003" w:wrap="auto" w:hAnchor="text"/>
        <w:suppressAutoHyphens/>
        <w:spacing w:after="0" w:line="240" w:lineRule="auto"/>
        <w:rPr>
          <w:rFonts w:ascii="Times New Roman" w:hAnsi="Times New Roman"/>
          <w:sz w:val="28"/>
          <w:szCs w:val="28"/>
        </w:rPr>
        <w:sectPr w:rsidR="00240742" w:rsidRPr="0078795D" w:rsidSect="007573BE">
          <w:headerReference w:type="default" r:id="rId45"/>
          <w:pgSz w:w="11906" w:h="16838"/>
          <w:pgMar w:top="1134" w:right="850" w:bottom="1134" w:left="1701" w:header="567" w:footer="284" w:gutter="0"/>
          <w:cols w:space="708"/>
          <w:titlePg/>
          <w:docGrid w:linePitch="360"/>
        </w:sectPr>
      </w:pPr>
    </w:p>
    <w:p w:rsidR="00240742" w:rsidRPr="0078795D" w:rsidRDefault="00240742" w:rsidP="00240742">
      <w:pPr>
        <w:suppressAutoHyphens/>
        <w:spacing w:after="0"/>
        <w:ind w:left="5103"/>
        <w:rPr>
          <w:rFonts w:ascii="Times New Roman" w:hAnsi="Times New Roman"/>
          <w:noProof/>
          <w:sz w:val="28"/>
          <w:szCs w:val="28"/>
        </w:rPr>
      </w:pPr>
      <w:r w:rsidRPr="0078795D">
        <w:rPr>
          <w:rFonts w:ascii="Times New Roman" w:hAnsi="Times New Roman"/>
          <w:noProof/>
          <w:sz w:val="28"/>
          <w:szCs w:val="28"/>
        </w:rPr>
        <w:lastRenderedPageBreak/>
        <w:t xml:space="preserve">Приложение 3 </w:t>
      </w:r>
    </w:p>
    <w:p w:rsidR="00240742" w:rsidRPr="0078795D" w:rsidRDefault="00240742" w:rsidP="00240742">
      <w:pPr>
        <w:suppressAutoHyphens/>
        <w:spacing w:after="0"/>
        <w:ind w:left="5103"/>
        <w:rPr>
          <w:rFonts w:ascii="Times New Roman" w:hAnsi="Times New Roman"/>
          <w:noProof/>
          <w:sz w:val="28"/>
          <w:szCs w:val="28"/>
        </w:rPr>
      </w:pPr>
      <w:r w:rsidRPr="0078795D">
        <w:rPr>
          <w:rFonts w:ascii="Times New Roman" w:hAnsi="Times New Roman"/>
          <w:noProof/>
          <w:sz w:val="28"/>
          <w:szCs w:val="28"/>
        </w:rPr>
        <w:t>к административному регламенту</w:t>
      </w:r>
    </w:p>
    <w:p w:rsidR="00240742" w:rsidRPr="0078795D" w:rsidRDefault="00240742" w:rsidP="00240742">
      <w:pPr>
        <w:suppressAutoHyphens/>
        <w:spacing w:after="0"/>
        <w:ind w:left="5103"/>
        <w:rPr>
          <w:rFonts w:ascii="Times New Roman" w:hAnsi="Times New Roman"/>
          <w:noProof/>
          <w:sz w:val="28"/>
          <w:szCs w:val="28"/>
        </w:rPr>
      </w:pPr>
    </w:p>
    <w:p w:rsidR="00240742" w:rsidRPr="0078795D" w:rsidRDefault="00240742" w:rsidP="00240742">
      <w:pPr>
        <w:suppressAutoHyphens/>
        <w:spacing w:after="0"/>
        <w:jc w:val="center"/>
        <w:rPr>
          <w:rFonts w:ascii="Times New Roman" w:hAnsi="Times New Roman"/>
          <w:b/>
          <w:sz w:val="28"/>
          <w:szCs w:val="28"/>
        </w:rPr>
      </w:pPr>
      <w:r w:rsidRPr="0078795D">
        <w:rPr>
          <w:rFonts w:ascii="Times New Roman" w:hAnsi="Times New Roman"/>
          <w:b/>
          <w:sz w:val="28"/>
          <w:szCs w:val="28"/>
        </w:rPr>
        <w:t>Блок-схема предоставления муниципальной услуги</w:t>
      </w:r>
    </w:p>
    <w:p w:rsidR="00240742" w:rsidRPr="0078795D" w:rsidRDefault="005E541F" w:rsidP="00240742">
      <w:pPr>
        <w:suppressAutoHyphens/>
        <w:spacing w:after="0"/>
        <w:ind w:left="5103"/>
        <w:rPr>
          <w:rFonts w:ascii="Times New Roman" w:hAnsi="Times New Roman"/>
          <w:noProof/>
          <w:sz w:val="28"/>
          <w:szCs w:val="28"/>
        </w:rPr>
      </w:pPr>
      <w:r w:rsidRPr="0078795D">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A63F217" wp14:editId="074B20FE">
                <wp:simplePos x="0" y="0"/>
                <wp:positionH relativeFrom="column">
                  <wp:posOffset>69850</wp:posOffset>
                </wp:positionH>
                <wp:positionV relativeFrom="paragraph">
                  <wp:posOffset>176530</wp:posOffset>
                </wp:positionV>
                <wp:extent cx="5500370" cy="481330"/>
                <wp:effectExtent l="0" t="0" r="24130" b="1397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0370" cy="481330"/>
                        </a:xfrm>
                        <a:prstGeom prst="rect">
                          <a:avLst/>
                        </a:prstGeom>
                        <a:solidFill>
                          <a:srgbClr val="FFFFFF"/>
                        </a:solidFill>
                        <a:ln w="9525">
                          <a:solidFill>
                            <a:srgbClr val="000000"/>
                          </a:solidFill>
                          <a:miter lim="800000"/>
                          <a:headEnd/>
                          <a:tailEnd/>
                        </a:ln>
                      </wps:spPr>
                      <wps:txbx>
                        <w:txbxContent>
                          <w:p w:rsidR="00BD6283" w:rsidRPr="00B16CC8" w:rsidRDefault="00BD6283" w:rsidP="00240742">
                            <w:pPr>
                              <w:jc w:val="center"/>
                              <w:rPr>
                                <w:rFonts w:ascii="Times New Roman" w:hAnsi="Times New Roman"/>
                                <w:iCs/>
                                <w:sz w:val="24"/>
                                <w:szCs w:val="24"/>
                              </w:rPr>
                            </w:pPr>
                            <w:r w:rsidRPr="00B16CC8">
                              <w:rPr>
                                <w:rFonts w:ascii="Times New Roman" w:hAnsi="Times New Roman"/>
                                <w:bCs/>
                                <w:iCs/>
                                <w:sz w:val="26"/>
                                <w:szCs w:val="26"/>
                              </w:rPr>
                              <w:t>Прием и</w:t>
                            </w:r>
                            <w:r w:rsidRPr="00B16CC8">
                              <w:rPr>
                                <w:rFonts w:ascii="Times New Roman" w:hAnsi="Times New Roman"/>
                                <w:iCs/>
                                <w:sz w:val="26"/>
                                <w:szCs w:val="26"/>
                              </w:rPr>
                              <w:t xml:space="preserve"> регистрация заявления о предоставлении муниципальной услуги</w:t>
                            </w:r>
                            <w:r w:rsidRPr="00B16CC8">
                              <w:rPr>
                                <w:rFonts w:ascii="Times New Roman" w:hAnsi="Times New Roman"/>
                                <w:iCs/>
                                <w:sz w:val="24"/>
                                <w:szCs w:val="24"/>
                              </w:rPr>
                              <w:t xml:space="preserve">  </w:t>
                            </w:r>
                            <w:r w:rsidRPr="00B16CC8">
                              <w:rPr>
                                <w:rFonts w:ascii="Times New Roman" w:hAnsi="Times New Roman"/>
                                <w:i/>
                                <w:sz w:val="24"/>
                                <w:szCs w:val="24"/>
                              </w:rPr>
                              <w:t>(пункт 3.2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5.5pt;margin-top:13.9pt;width:433.1pt;height:3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">
                <v:textbox>
                  <w:txbxContent>
                    <w:p w:rsidR="00FE7499" w:rsidRPr="00B16CC8" w:rsidRDefault="00FE7499" w:rsidP="00240742">
                      <w:pPr>
                        <w:jc w:val="center"/>
                        <w:rPr>
                          <w:rFonts w:ascii="Times New Roman" w:hAnsi="Times New Roman"/>
                          <w:iCs/>
                          <w:sz w:val="24"/>
                          <w:szCs w:val="24"/>
                        </w:rPr>
                      </w:pPr>
                      <w:r w:rsidRPr="00B16CC8">
                        <w:rPr>
                          <w:rFonts w:ascii="Times New Roman" w:hAnsi="Times New Roman"/>
                          <w:bCs/>
                          <w:iCs/>
                          <w:sz w:val="26"/>
                          <w:szCs w:val="26"/>
                        </w:rPr>
                        <w:t>Прием и</w:t>
                      </w:r>
                      <w:r w:rsidRPr="00B16CC8">
                        <w:rPr>
                          <w:rFonts w:ascii="Times New Roman" w:hAnsi="Times New Roman"/>
                          <w:iCs/>
                          <w:sz w:val="26"/>
                          <w:szCs w:val="26"/>
                        </w:rPr>
                        <w:t xml:space="preserve"> регистрация заявления о предоставлении муниципальной услуги</w:t>
                      </w:r>
                      <w:r w:rsidRPr="00B16CC8">
                        <w:rPr>
                          <w:rFonts w:ascii="Times New Roman" w:hAnsi="Times New Roman"/>
                          <w:iCs/>
                          <w:sz w:val="24"/>
                          <w:szCs w:val="24"/>
                        </w:rPr>
                        <w:t xml:space="preserve">  </w:t>
                      </w:r>
                      <w:r w:rsidRPr="00B16CC8">
                        <w:rPr>
                          <w:rFonts w:ascii="Times New Roman" w:hAnsi="Times New Roman"/>
                          <w:i/>
                          <w:sz w:val="24"/>
                          <w:szCs w:val="24"/>
                        </w:rPr>
                        <w:t>(пункт 3.2 административного регламента)</w:t>
                      </w:r>
                    </w:p>
                  </w:txbxContent>
                </v:textbox>
              </v:rect>
            </w:pict>
          </mc:Fallback>
        </mc:AlternateContent>
      </w:r>
    </w:p>
    <w:p w:rsidR="00240742" w:rsidRPr="0078795D" w:rsidRDefault="00240742" w:rsidP="00240742">
      <w:pPr>
        <w:suppressAutoHyphens/>
        <w:spacing w:after="0"/>
        <w:ind w:left="851"/>
        <w:rPr>
          <w:rFonts w:ascii="Times New Roman" w:hAnsi="Times New Roman"/>
          <w:iCs/>
          <w:sz w:val="28"/>
          <w:szCs w:val="28"/>
        </w:rPr>
      </w:pPr>
    </w:p>
    <w:p w:rsidR="00240742" w:rsidRPr="0078795D" w:rsidRDefault="00240742" w:rsidP="00240742">
      <w:pPr>
        <w:suppressAutoHyphens/>
        <w:spacing w:after="0"/>
        <w:ind w:left="851"/>
        <w:rPr>
          <w:rFonts w:ascii="Times New Roman" w:hAnsi="Times New Roman"/>
          <w:iCs/>
          <w:sz w:val="28"/>
          <w:szCs w:val="28"/>
        </w:rPr>
      </w:pPr>
    </w:p>
    <w:p w:rsidR="00240742" w:rsidRPr="0078795D" w:rsidRDefault="005E541F" w:rsidP="00240742">
      <w:pPr>
        <w:suppressAutoHyphens/>
        <w:spacing w:after="0"/>
        <w:ind w:left="851"/>
        <w:rPr>
          <w:rFonts w:ascii="Times New Roman" w:hAnsi="Times New Roman"/>
          <w:iCs/>
          <w:sz w:val="28"/>
          <w:szCs w:val="28"/>
        </w:rPr>
      </w:pPr>
      <w:r w:rsidRPr="0078795D">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683D726F" wp14:editId="185BF514">
                <wp:simplePos x="0" y="0"/>
                <wp:positionH relativeFrom="column">
                  <wp:posOffset>2727325</wp:posOffset>
                </wp:positionH>
                <wp:positionV relativeFrom="paragraph">
                  <wp:posOffset>44450</wp:posOffset>
                </wp:positionV>
                <wp:extent cx="635" cy="225425"/>
                <wp:effectExtent l="76200" t="0" r="75565" b="603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7" o:spid="_x0000_s1026" type="#_x0000_t32" style="position:absolute;margin-left:214.75pt;margin-top:3.5pt;width:.05pt;height: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">
                <v:stroke endarrow="block"/>
              </v:shape>
            </w:pict>
          </mc:Fallback>
        </mc:AlternateContent>
      </w:r>
    </w:p>
    <w:p w:rsidR="00240742" w:rsidRPr="0078795D" w:rsidRDefault="005E541F" w:rsidP="00240742">
      <w:pPr>
        <w:suppressAutoHyphens/>
        <w:spacing w:after="0"/>
        <w:ind w:left="851"/>
        <w:rPr>
          <w:rFonts w:ascii="Times New Roman" w:hAnsi="Times New Roman"/>
          <w:iCs/>
          <w:sz w:val="28"/>
          <w:szCs w:val="28"/>
        </w:rPr>
      </w:pPr>
      <w:r w:rsidRPr="0078795D">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1AD5B132" wp14:editId="12FB9618">
                <wp:simplePos x="0" y="0"/>
                <wp:positionH relativeFrom="column">
                  <wp:posOffset>291465</wp:posOffset>
                </wp:positionH>
                <wp:positionV relativeFrom="paragraph">
                  <wp:posOffset>82550</wp:posOffset>
                </wp:positionV>
                <wp:extent cx="4739005" cy="542925"/>
                <wp:effectExtent l="0" t="0" r="23495"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005" cy="542925"/>
                        </a:xfrm>
                        <a:prstGeom prst="rect">
                          <a:avLst/>
                        </a:prstGeom>
                        <a:solidFill>
                          <a:srgbClr val="FFFFFF"/>
                        </a:solidFill>
                        <a:ln w="9525">
                          <a:solidFill>
                            <a:srgbClr val="000000"/>
                          </a:solidFill>
                          <a:miter lim="800000"/>
                          <a:headEnd/>
                          <a:tailEnd/>
                        </a:ln>
                      </wps:spPr>
                      <wps:txbx>
                        <w:txbxContent>
                          <w:p w:rsidR="00BD6283" w:rsidRPr="00B16CC8" w:rsidRDefault="00BD6283" w:rsidP="00240742">
                            <w:pPr>
                              <w:spacing w:after="0"/>
                              <w:rPr>
                                <w:rFonts w:ascii="Times New Roman" w:hAnsi="Times New Roman"/>
                                <w:sz w:val="26"/>
                                <w:szCs w:val="26"/>
                              </w:rPr>
                            </w:pPr>
                            <w:r w:rsidRPr="00B16CC8">
                              <w:rPr>
                                <w:rFonts w:ascii="Times New Roman" w:hAnsi="Times New Roman"/>
                                <w:sz w:val="26"/>
                                <w:szCs w:val="26"/>
                              </w:rPr>
                              <w:t>Рассмотрение заявления и представленных документов</w:t>
                            </w:r>
                          </w:p>
                          <w:p w:rsidR="00BD6283" w:rsidRPr="00B16CC8" w:rsidRDefault="00BD6283" w:rsidP="00240742">
                            <w:pPr>
                              <w:jc w:val="center"/>
                              <w:rPr>
                                <w:sz w:val="26"/>
                                <w:szCs w:val="26"/>
                              </w:rPr>
                            </w:pPr>
                            <w:r w:rsidRPr="00B16CC8">
                              <w:rPr>
                                <w:rFonts w:ascii="Times New Roman" w:hAnsi="Times New Roman"/>
                                <w:i/>
                                <w:sz w:val="26"/>
                                <w:szCs w:val="26"/>
                              </w:rPr>
                              <w:t>(пункт 3.3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7" style="position:absolute;left:0;text-align:left;margin-left:22.95pt;margin-top:6.5pt;width:373.1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">
                <v:textbox>
                  <w:txbxContent>
                    <w:p w:rsidR="00FE7499" w:rsidRPr="00B16CC8" w:rsidRDefault="00FE7499" w:rsidP="00240742">
                      <w:pPr>
                        <w:spacing w:after="0"/>
                        <w:rPr>
                          <w:rFonts w:ascii="Times New Roman" w:hAnsi="Times New Roman"/>
                          <w:sz w:val="26"/>
                          <w:szCs w:val="26"/>
                        </w:rPr>
                      </w:pPr>
                      <w:r w:rsidRPr="00B16CC8">
                        <w:rPr>
                          <w:rFonts w:ascii="Times New Roman" w:hAnsi="Times New Roman"/>
                          <w:sz w:val="26"/>
                          <w:szCs w:val="26"/>
                        </w:rPr>
                        <w:t>Рассмотрение заявления и представленных документов</w:t>
                      </w:r>
                    </w:p>
                    <w:p w:rsidR="00FE7499" w:rsidRPr="00B16CC8" w:rsidRDefault="00FE7499" w:rsidP="00240742">
                      <w:pPr>
                        <w:jc w:val="center"/>
                        <w:rPr>
                          <w:sz w:val="26"/>
                          <w:szCs w:val="26"/>
                        </w:rPr>
                      </w:pPr>
                      <w:r w:rsidRPr="00B16CC8">
                        <w:rPr>
                          <w:rFonts w:ascii="Times New Roman" w:hAnsi="Times New Roman"/>
                          <w:i/>
                          <w:sz w:val="26"/>
                          <w:szCs w:val="26"/>
                        </w:rPr>
                        <w:t>(пункт 3.3 административного регламента)</w:t>
                      </w:r>
                    </w:p>
                  </w:txbxContent>
                </v:textbox>
              </v:rect>
            </w:pict>
          </mc:Fallback>
        </mc:AlternateContent>
      </w:r>
    </w:p>
    <w:p w:rsidR="00240742" w:rsidRPr="0078795D" w:rsidRDefault="00240742" w:rsidP="00240742">
      <w:pPr>
        <w:tabs>
          <w:tab w:val="left" w:pos="6585"/>
        </w:tabs>
        <w:suppressAutoHyphens/>
        <w:spacing w:after="0"/>
        <w:ind w:left="851"/>
        <w:rPr>
          <w:rFonts w:ascii="Times New Roman" w:hAnsi="Times New Roman"/>
          <w:iCs/>
          <w:sz w:val="28"/>
          <w:szCs w:val="28"/>
        </w:rPr>
      </w:pPr>
      <w:r w:rsidRPr="0078795D">
        <w:rPr>
          <w:rFonts w:ascii="Times New Roman" w:hAnsi="Times New Roman"/>
          <w:iCs/>
          <w:sz w:val="28"/>
          <w:szCs w:val="28"/>
        </w:rPr>
        <w:tab/>
      </w:r>
    </w:p>
    <w:p w:rsidR="00240742" w:rsidRPr="0078795D" w:rsidRDefault="00240742" w:rsidP="00240742">
      <w:pPr>
        <w:suppressAutoHyphens/>
        <w:spacing w:after="0"/>
        <w:ind w:left="851"/>
        <w:rPr>
          <w:rFonts w:ascii="Times New Roman" w:hAnsi="Times New Roman"/>
          <w:iCs/>
          <w:sz w:val="28"/>
          <w:szCs w:val="28"/>
        </w:rPr>
      </w:pPr>
    </w:p>
    <w:p w:rsidR="00240742" w:rsidRPr="0078795D" w:rsidRDefault="005E541F" w:rsidP="00240742">
      <w:pPr>
        <w:suppressAutoHyphens/>
        <w:spacing w:after="0"/>
        <w:ind w:left="851"/>
        <w:rPr>
          <w:rFonts w:ascii="Times New Roman" w:hAnsi="Times New Roman"/>
          <w:iCs/>
          <w:sz w:val="28"/>
          <w:szCs w:val="28"/>
        </w:rPr>
      </w:pPr>
      <w:r w:rsidRPr="0078795D">
        <w:rPr>
          <w:rFonts w:ascii="Times New Roman" w:hAnsi="Times New Roman"/>
          <w:noProof/>
          <w:sz w:val="28"/>
          <w:szCs w:val="28"/>
        </w:rPr>
        <mc:AlternateContent>
          <mc:Choice Requires="wps">
            <w:drawing>
              <wp:anchor distT="0" distB="0" distL="114299" distR="114299" simplePos="0" relativeHeight="251669504" behindDoc="0" locked="0" layoutInCell="1" allowOverlap="1" wp14:anchorId="58B9E2C5" wp14:editId="6E3D876A">
                <wp:simplePos x="0" y="0"/>
                <wp:positionH relativeFrom="column">
                  <wp:posOffset>4668519</wp:posOffset>
                </wp:positionH>
                <wp:positionV relativeFrom="paragraph">
                  <wp:posOffset>12065</wp:posOffset>
                </wp:positionV>
                <wp:extent cx="0" cy="6143625"/>
                <wp:effectExtent l="0" t="0" r="19050" b="95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43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67.6pt;margin-top:.95pt;width:0;height:483.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"/>
            </w:pict>
          </mc:Fallback>
        </mc:AlternateContent>
      </w:r>
      <w:r w:rsidRPr="0078795D">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4980E445" wp14:editId="70C20128">
                <wp:simplePos x="0" y="0"/>
                <wp:positionH relativeFrom="column">
                  <wp:posOffset>291465</wp:posOffset>
                </wp:positionH>
                <wp:positionV relativeFrom="paragraph">
                  <wp:posOffset>89535</wp:posOffset>
                </wp:positionV>
                <wp:extent cx="3205480" cy="514350"/>
                <wp:effectExtent l="0" t="0" r="1397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5480" cy="514350"/>
                        </a:xfrm>
                        <a:prstGeom prst="rect">
                          <a:avLst/>
                        </a:prstGeom>
                        <a:solidFill>
                          <a:srgbClr val="FFFFFF"/>
                        </a:solidFill>
                        <a:ln w="9525">
                          <a:solidFill>
                            <a:srgbClr val="000000"/>
                          </a:solidFill>
                          <a:miter lim="800000"/>
                          <a:headEnd/>
                          <a:tailEnd/>
                        </a:ln>
                      </wps:spPr>
                      <wps:txbx>
                        <w:txbxContent>
                          <w:p w:rsidR="00BD6283" w:rsidRPr="00301975" w:rsidRDefault="00BD6283" w:rsidP="00240742">
                            <w:pPr>
                              <w:jc w:val="center"/>
                              <w:rPr>
                                <w:rFonts w:ascii="Times New Roman" w:hAnsi="Times New Roman"/>
                              </w:rPr>
                            </w:pPr>
                            <w:r>
                              <w:rPr>
                                <w:rFonts w:ascii="Times New Roman" w:hAnsi="Times New Roman"/>
                                <w:sz w:val="26"/>
                                <w:szCs w:val="26"/>
                              </w:rPr>
                              <w:t>Во</w:t>
                            </w:r>
                            <w:r w:rsidRPr="00A376D7">
                              <w:rPr>
                                <w:rFonts w:ascii="Times New Roman" w:hAnsi="Times New Roman"/>
                                <w:sz w:val="26"/>
                                <w:szCs w:val="26"/>
                              </w:rPr>
                              <w:t xml:space="preserve">зврат </w:t>
                            </w:r>
                            <w:r>
                              <w:rPr>
                                <w:rFonts w:ascii="Times New Roman" w:eastAsia="MS Mincho" w:hAnsi="Times New Roman"/>
                                <w:sz w:val="26"/>
                              </w:rPr>
                              <w:t>заявителю</w:t>
                            </w:r>
                            <w:r w:rsidRPr="00A376D7">
                              <w:rPr>
                                <w:rFonts w:ascii="Times New Roman" w:eastAsia="MS Mincho" w:hAnsi="Times New Roman"/>
                                <w:sz w:val="26"/>
                              </w:rPr>
                              <w:t xml:space="preserve"> </w:t>
                            </w:r>
                            <w:r>
                              <w:rPr>
                                <w:rFonts w:ascii="Times New Roman" w:hAnsi="Times New Roman"/>
                                <w:sz w:val="26"/>
                                <w:szCs w:val="26"/>
                              </w:rPr>
                              <w:t>заявления</w:t>
                            </w:r>
                            <w:r>
                              <w:rPr>
                                <w:rFonts w:ascii="Times New Roman" w:hAnsi="Times New Roman"/>
                                <w:iCs/>
                                <w:sz w:val="26"/>
                                <w:szCs w:val="26"/>
                              </w:rPr>
                              <w:t xml:space="preserve"> и документов с сопроводительным письмом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8" style="position:absolute;left:0;text-align:left;margin-left:22.95pt;margin-top:7.05pt;width:252.4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">
                <v:textbox>
                  <w:txbxContent>
                    <w:p w:rsidR="00FE7499" w:rsidRPr="00301975" w:rsidRDefault="00FE7499" w:rsidP="00240742">
                      <w:pPr>
                        <w:jc w:val="center"/>
                        <w:rPr>
                          <w:rFonts w:ascii="Times New Roman" w:hAnsi="Times New Roman"/>
                        </w:rPr>
                      </w:pPr>
                      <w:r>
                        <w:rPr>
                          <w:rFonts w:ascii="Times New Roman" w:hAnsi="Times New Roman"/>
                          <w:sz w:val="26"/>
                          <w:szCs w:val="26"/>
                        </w:rPr>
                        <w:t>Во</w:t>
                      </w:r>
                      <w:r w:rsidRPr="00A376D7">
                        <w:rPr>
                          <w:rFonts w:ascii="Times New Roman" w:hAnsi="Times New Roman"/>
                          <w:sz w:val="26"/>
                          <w:szCs w:val="26"/>
                        </w:rPr>
                        <w:t xml:space="preserve">зврат </w:t>
                      </w:r>
                      <w:r>
                        <w:rPr>
                          <w:rFonts w:ascii="Times New Roman" w:eastAsia="MS Mincho" w:hAnsi="Times New Roman"/>
                          <w:sz w:val="26"/>
                        </w:rPr>
                        <w:t>заявителю</w:t>
                      </w:r>
                      <w:r w:rsidRPr="00A376D7">
                        <w:rPr>
                          <w:rFonts w:ascii="Times New Roman" w:eastAsia="MS Mincho" w:hAnsi="Times New Roman"/>
                          <w:sz w:val="26"/>
                        </w:rPr>
                        <w:t xml:space="preserve"> </w:t>
                      </w:r>
                      <w:r>
                        <w:rPr>
                          <w:rFonts w:ascii="Times New Roman" w:hAnsi="Times New Roman"/>
                          <w:sz w:val="26"/>
                          <w:szCs w:val="26"/>
                        </w:rPr>
                        <w:t>заявления</w:t>
                      </w:r>
                      <w:r>
                        <w:rPr>
                          <w:rFonts w:ascii="Times New Roman" w:hAnsi="Times New Roman"/>
                          <w:iCs/>
                          <w:sz w:val="26"/>
                          <w:szCs w:val="26"/>
                        </w:rPr>
                        <w:t xml:space="preserve"> и документов с сопроводительным письмом</w:t>
                      </w:r>
                    </w:p>
                  </w:txbxContent>
                </v:textbox>
              </v:rect>
            </w:pict>
          </mc:Fallback>
        </mc:AlternateContent>
      </w:r>
    </w:p>
    <w:p w:rsidR="00240742" w:rsidRPr="0078795D" w:rsidRDefault="005E541F" w:rsidP="00240742">
      <w:pPr>
        <w:suppressAutoHyphens/>
        <w:spacing w:after="0"/>
        <w:ind w:left="851"/>
        <w:rPr>
          <w:rFonts w:ascii="Times New Roman" w:hAnsi="Times New Roman"/>
          <w:iCs/>
          <w:sz w:val="28"/>
          <w:szCs w:val="28"/>
        </w:rPr>
      </w:pPr>
      <w:r w:rsidRPr="0078795D">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5DB3506B" wp14:editId="4321007F">
                <wp:simplePos x="0" y="0"/>
                <wp:positionH relativeFrom="column">
                  <wp:posOffset>3496945</wp:posOffset>
                </wp:positionH>
                <wp:positionV relativeFrom="paragraph">
                  <wp:posOffset>90805</wp:posOffset>
                </wp:positionV>
                <wp:extent cx="1171575" cy="635"/>
                <wp:effectExtent l="38100" t="76200" r="0" b="9461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75.35pt;margin-top:7.15pt;width:92.25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">
                <v:stroke endarrow="block"/>
              </v:shape>
            </w:pict>
          </mc:Fallback>
        </mc:AlternateContent>
      </w:r>
    </w:p>
    <w:p w:rsidR="00240742" w:rsidRPr="0078795D" w:rsidRDefault="00240742" w:rsidP="00240742">
      <w:pPr>
        <w:pStyle w:val="ConsPlusNormal"/>
        <w:suppressAutoHyphens/>
        <w:ind w:left="851"/>
        <w:jc w:val="center"/>
        <w:rPr>
          <w:rFonts w:ascii="Times New Roman" w:hAnsi="Times New Roman" w:cs="Times New Roman"/>
          <w:sz w:val="28"/>
          <w:szCs w:val="28"/>
        </w:rPr>
      </w:pPr>
    </w:p>
    <w:p w:rsidR="00240742" w:rsidRPr="0078795D" w:rsidRDefault="005E541F" w:rsidP="00240742">
      <w:pPr>
        <w:pStyle w:val="ConsPlusNormal"/>
        <w:suppressAutoHyphens/>
        <w:ind w:left="851"/>
        <w:jc w:val="center"/>
        <w:rPr>
          <w:rFonts w:ascii="Times New Roman" w:hAnsi="Times New Roman" w:cs="Times New Roman"/>
          <w:sz w:val="28"/>
          <w:szCs w:val="28"/>
        </w:rPr>
      </w:pPr>
      <w:r w:rsidRPr="0078795D">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641CE9FE" wp14:editId="444997A8">
                <wp:simplePos x="0" y="0"/>
                <wp:positionH relativeFrom="column">
                  <wp:posOffset>291465</wp:posOffset>
                </wp:positionH>
                <wp:positionV relativeFrom="paragraph">
                  <wp:posOffset>74930</wp:posOffset>
                </wp:positionV>
                <wp:extent cx="3900805" cy="691515"/>
                <wp:effectExtent l="0" t="0" r="23495" b="1333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805" cy="691515"/>
                        </a:xfrm>
                        <a:prstGeom prst="rect">
                          <a:avLst/>
                        </a:prstGeom>
                        <a:solidFill>
                          <a:srgbClr val="FFFFFF"/>
                        </a:solidFill>
                        <a:ln w="9525">
                          <a:solidFill>
                            <a:srgbClr val="000000"/>
                          </a:solidFill>
                          <a:miter lim="800000"/>
                          <a:headEnd/>
                          <a:tailEnd/>
                        </a:ln>
                      </wps:spPr>
                      <wps:txbx>
                        <w:txbxContent>
                          <w:p w:rsidR="00BD6283" w:rsidRDefault="00BD6283" w:rsidP="00240742">
                            <w:pPr>
                              <w:jc w:val="center"/>
                              <w:rPr>
                                <w:rFonts w:ascii="Times New Roman" w:eastAsia="MS Mincho" w:hAnsi="Times New Roman"/>
                                <w:sz w:val="26"/>
                              </w:rPr>
                            </w:pPr>
                            <w:r>
                              <w:rPr>
                                <w:rFonts w:ascii="Times New Roman" w:hAnsi="Times New Roman"/>
                                <w:sz w:val="26"/>
                                <w:szCs w:val="26"/>
                              </w:rPr>
                              <w:t>По</w:t>
                            </w:r>
                            <w:r w:rsidRPr="003E1AA9">
                              <w:rPr>
                                <w:rFonts w:ascii="Times New Roman" w:eastAsia="MS Mincho" w:hAnsi="Times New Roman"/>
                                <w:sz w:val="26"/>
                              </w:rPr>
                              <w:t xml:space="preserve">дготовка и выдача (направление) </w:t>
                            </w:r>
                          </w:p>
                          <w:p w:rsidR="00BD6283" w:rsidRDefault="00BD6283" w:rsidP="00240742">
                            <w:pPr>
                              <w:jc w:val="center"/>
                              <w:rPr>
                                <w:rFonts w:ascii="Times New Roman" w:eastAsia="MS Mincho" w:hAnsi="Times New Roman"/>
                                <w:sz w:val="26"/>
                              </w:rPr>
                            </w:pPr>
                            <w:r w:rsidRPr="003E1AA9">
                              <w:rPr>
                                <w:rFonts w:ascii="Times New Roman" w:eastAsia="MS Mincho" w:hAnsi="Times New Roman"/>
                                <w:sz w:val="26"/>
                              </w:rPr>
                              <w:t xml:space="preserve">заявителю (заявителям) </w:t>
                            </w:r>
                            <w:r>
                              <w:rPr>
                                <w:rFonts w:ascii="Times New Roman" w:eastAsia="MS Mincho" w:hAnsi="Times New Roman"/>
                                <w:sz w:val="26"/>
                              </w:rPr>
                              <w:t>решения</w:t>
                            </w:r>
                            <w:r w:rsidRPr="003E1AA9">
                              <w:rPr>
                                <w:rFonts w:ascii="Times New Roman" w:eastAsia="MS Mincho" w:hAnsi="Times New Roman"/>
                                <w:sz w:val="26"/>
                              </w:rPr>
                              <w:t xml:space="preserve"> об отказе </w:t>
                            </w:r>
                          </w:p>
                          <w:p w:rsidR="00BD6283" w:rsidRPr="0078025E" w:rsidRDefault="00BD6283" w:rsidP="00240742">
                            <w:pPr>
                              <w:jc w:val="center"/>
                            </w:pPr>
                            <w:r w:rsidRPr="003E1AA9">
                              <w:rPr>
                                <w:rFonts w:ascii="Times New Roman" w:eastAsia="MS Mincho" w:hAnsi="Times New Roman"/>
                                <w:sz w:val="26"/>
                              </w:rPr>
                              <w:t>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9" style="position:absolute;left:0;text-align:left;margin-left:22.95pt;margin-top:5.9pt;width:307.15pt;height:5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">
                <v:textbox>
                  <w:txbxContent>
                    <w:p w:rsidR="00FE7499" w:rsidRDefault="00FE7499" w:rsidP="00240742">
                      <w:pPr>
                        <w:jc w:val="center"/>
                        <w:rPr>
                          <w:rFonts w:ascii="Times New Roman" w:eastAsia="MS Mincho" w:hAnsi="Times New Roman"/>
                          <w:sz w:val="26"/>
                        </w:rPr>
                      </w:pPr>
                      <w:r>
                        <w:rPr>
                          <w:rFonts w:ascii="Times New Roman" w:hAnsi="Times New Roman"/>
                          <w:sz w:val="26"/>
                          <w:szCs w:val="26"/>
                        </w:rPr>
                        <w:t>По</w:t>
                      </w:r>
                      <w:r w:rsidRPr="003E1AA9">
                        <w:rPr>
                          <w:rFonts w:ascii="Times New Roman" w:eastAsia="MS Mincho" w:hAnsi="Times New Roman"/>
                          <w:sz w:val="26"/>
                        </w:rPr>
                        <w:t xml:space="preserve">дготовка и выдача (направление) </w:t>
                      </w:r>
                    </w:p>
                    <w:p w:rsidR="00FE7499" w:rsidRDefault="00FE7499" w:rsidP="00240742">
                      <w:pPr>
                        <w:jc w:val="center"/>
                        <w:rPr>
                          <w:rFonts w:ascii="Times New Roman" w:eastAsia="MS Mincho" w:hAnsi="Times New Roman"/>
                          <w:sz w:val="26"/>
                        </w:rPr>
                      </w:pPr>
                      <w:r w:rsidRPr="003E1AA9">
                        <w:rPr>
                          <w:rFonts w:ascii="Times New Roman" w:eastAsia="MS Mincho" w:hAnsi="Times New Roman"/>
                          <w:sz w:val="26"/>
                        </w:rPr>
                        <w:t xml:space="preserve">заявителю (заявителям) </w:t>
                      </w:r>
                      <w:r>
                        <w:rPr>
                          <w:rFonts w:ascii="Times New Roman" w:eastAsia="MS Mincho" w:hAnsi="Times New Roman"/>
                          <w:sz w:val="26"/>
                        </w:rPr>
                        <w:t>решения</w:t>
                      </w:r>
                      <w:r w:rsidRPr="003E1AA9">
                        <w:rPr>
                          <w:rFonts w:ascii="Times New Roman" w:eastAsia="MS Mincho" w:hAnsi="Times New Roman"/>
                          <w:sz w:val="26"/>
                        </w:rPr>
                        <w:t xml:space="preserve"> об отказе </w:t>
                      </w:r>
                    </w:p>
                    <w:p w:rsidR="00FE7499" w:rsidRPr="0078025E" w:rsidRDefault="00FE7499" w:rsidP="00240742">
                      <w:pPr>
                        <w:jc w:val="center"/>
                      </w:pPr>
                      <w:r w:rsidRPr="003E1AA9">
                        <w:rPr>
                          <w:rFonts w:ascii="Times New Roman" w:eastAsia="MS Mincho" w:hAnsi="Times New Roman"/>
                          <w:sz w:val="26"/>
                        </w:rPr>
                        <w:t>в предоставлении муниципальной услуги</w:t>
                      </w:r>
                    </w:p>
                  </w:txbxContent>
                </v:textbox>
              </v:rect>
            </w:pict>
          </mc:Fallback>
        </mc:AlternateContent>
      </w:r>
    </w:p>
    <w:p w:rsidR="00240742" w:rsidRPr="0078795D" w:rsidRDefault="00240742" w:rsidP="00240742">
      <w:pPr>
        <w:pStyle w:val="ConsPlusNormal"/>
        <w:suppressAutoHyphens/>
        <w:ind w:left="851"/>
        <w:jc w:val="center"/>
        <w:rPr>
          <w:rFonts w:ascii="Times New Roman" w:hAnsi="Times New Roman" w:cs="Times New Roman"/>
          <w:sz w:val="28"/>
          <w:szCs w:val="28"/>
        </w:rPr>
      </w:pPr>
    </w:p>
    <w:p w:rsidR="00240742" w:rsidRPr="0078795D" w:rsidRDefault="005E541F" w:rsidP="00240742">
      <w:pPr>
        <w:pStyle w:val="ConsPlusNormal"/>
        <w:suppressAutoHyphens/>
        <w:ind w:left="851"/>
        <w:jc w:val="center"/>
        <w:rPr>
          <w:rFonts w:ascii="Times New Roman" w:hAnsi="Times New Roman" w:cs="Times New Roman"/>
          <w:sz w:val="28"/>
          <w:szCs w:val="28"/>
        </w:rPr>
      </w:pPr>
      <w:r w:rsidRPr="0078795D">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64BCE76" wp14:editId="353C7B2E">
                <wp:simplePos x="0" y="0"/>
                <wp:positionH relativeFrom="column">
                  <wp:posOffset>4192270</wp:posOffset>
                </wp:positionH>
                <wp:positionV relativeFrom="paragraph">
                  <wp:posOffset>99060</wp:posOffset>
                </wp:positionV>
                <wp:extent cx="476250" cy="635"/>
                <wp:effectExtent l="38100" t="76200" r="0" b="946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330.1pt;margin-top:7.8pt;width:37.5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">
                <v:stroke endarrow="block"/>
              </v:shape>
            </w:pict>
          </mc:Fallback>
        </mc:AlternateContent>
      </w:r>
    </w:p>
    <w:p w:rsidR="00240742" w:rsidRPr="0078795D" w:rsidRDefault="00240742" w:rsidP="00240742">
      <w:pPr>
        <w:suppressAutoHyphens/>
        <w:spacing w:after="0"/>
        <w:ind w:left="851"/>
        <w:rPr>
          <w:rFonts w:ascii="Times New Roman" w:hAnsi="Times New Roman"/>
          <w:vanish/>
          <w:sz w:val="28"/>
          <w:szCs w:val="28"/>
        </w:rPr>
      </w:pPr>
    </w:p>
    <w:p w:rsidR="00240742" w:rsidRPr="0078795D" w:rsidRDefault="00240742" w:rsidP="00240742">
      <w:pPr>
        <w:suppressAutoHyphens/>
        <w:spacing w:after="0"/>
        <w:ind w:left="851"/>
        <w:rPr>
          <w:rFonts w:ascii="Times New Roman" w:hAnsi="Times New Roman"/>
          <w:sz w:val="28"/>
          <w:szCs w:val="28"/>
        </w:rPr>
      </w:pPr>
    </w:p>
    <w:p w:rsidR="00240742" w:rsidRPr="0078795D" w:rsidRDefault="005E541F" w:rsidP="00240742">
      <w:pPr>
        <w:suppressAutoHyphens/>
        <w:spacing w:after="0"/>
        <w:ind w:left="851"/>
        <w:rPr>
          <w:rFonts w:ascii="Times New Roman" w:hAnsi="Times New Roman"/>
          <w:sz w:val="28"/>
          <w:szCs w:val="28"/>
        </w:rPr>
      </w:pPr>
      <w:r w:rsidRPr="0078795D">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6C4E6648" wp14:editId="16B6B871">
                <wp:simplePos x="0" y="0"/>
                <wp:positionH relativeFrom="column">
                  <wp:posOffset>291465</wp:posOffset>
                </wp:positionH>
                <wp:positionV relativeFrom="paragraph">
                  <wp:posOffset>8890</wp:posOffset>
                </wp:positionV>
                <wp:extent cx="3900805" cy="704850"/>
                <wp:effectExtent l="0" t="0" r="2349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805" cy="704850"/>
                        </a:xfrm>
                        <a:prstGeom prst="rect">
                          <a:avLst/>
                        </a:prstGeom>
                        <a:solidFill>
                          <a:srgbClr val="FFFFFF"/>
                        </a:solidFill>
                        <a:ln w="9525">
                          <a:solidFill>
                            <a:srgbClr val="000000"/>
                          </a:solidFill>
                          <a:miter lim="800000"/>
                          <a:headEnd/>
                          <a:tailEnd/>
                        </a:ln>
                      </wps:spPr>
                      <wps:txbx>
                        <w:txbxContent>
                          <w:p w:rsidR="00BD6283" w:rsidRPr="00B16CC8" w:rsidRDefault="00BD6283"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купли-продажи с сопроводительным письмом</w:t>
                            </w:r>
                          </w:p>
                          <w:p w:rsidR="00BD6283" w:rsidRPr="006F521D" w:rsidRDefault="00BD6283" w:rsidP="00240742">
                            <w:pPr>
                              <w:pStyle w:val="3"/>
                              <w:tabs>
                                <w:tab w:val="left" w:pos="851"/>
                              </w:tabs>
                              <w:spacing w:after="0"/>
                              <w:rPr>
                                <w:sz w:val="26"/>
                                <w:szCs w:val="26"/>
                              </w:rPr>
                            </w:pPr>
                          </w:p>
                          <w:p w:rsidR="00BD6283" w:rsidRPr="006B5809" w:rsidRDefault="00BD6283" w:rsidP="002407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0" style="position:absolute;left:0;text-align:left;margin-left:22.95pt;margin-top:.7pt;width:307.15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">
                <v:textbox>
                  <w:txbxContent>
                    <w:p w:rsidR="00FE7499" w:rsidRPr="00B16CC8" w:rsidRDefault="00FE7499"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купли-продажи с сопроводительным письмом</w:t>
                      </w:r>
                    </w:p>
                    <w:p w:rsidR="00FE7499" w:rsidRPr="006F521D" w:rsidRDefault="00FE7499" w:rsidP="00240742">
                      <w:pPr>
                        <w:pStyle w:val="3"/>
                        <w:tabs>
                          <w:tab w:val="left" w:pos="851"/>
                        </w:tabs>
                        <w:spacing w:after="0"/>
                        <w:rPr>
                          <w:sz w:val="26"/>
                          <w:szCs w:val="26"/>
                        </w:rPr>
                      </w:pPr>
                    </w:p>
                    <w:p w:rsidR="00FE7499" w:rsidRPr="006B5809" w:rsidRDefault="00FE7499" w:rsidP="00240742"/>
                  </w:txbxContent>
                </v:textbox>
              </v:rect>
            </w:pict>
          </mc:Fallback>
        </mc:AlternateContent>
      </w:r>
    </w:p>
    <w:p w:rsidR="00240742" w:rsidRPr="0078795D" w:rsidRDefault="005E541F" w:rsidP="00240742">
      <w:pPr>
        <w:pStyle w:val="ConsPlusNormal"/>
        <w:suppressAutoHyphens/>
        <w:ind w:left="851"/>
        <w:jc w:val="center"/>
        <w:rPr>
          <w:rFonts w:ascii="Times New Roman" w:hAnsi="Times New Roman" w:cs="Times New Roman"/>
          <w:sz w:val="28"/>
          <w:szCs w:val="28"/>
        </w:rPr>
      </w:pPr>
      <w:r w:rsidRPr="0078795D">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7ACE8A42" wp14:editId="609B038E">
                <wp:simplePos x="0" y="0"/>
                <wp:positionH relativeFrom="column">
                  <wp:posOffset>4192270</wp:posOffset>
                </wp:positionH>
                <wp:positionV relativeFrom="paragraph">
                  <wp:posOffset>86995</wp:posOffset>
                </wp:positionV>
                <wp:extent cx="476250" cy="9525"/>
                <wp:effectExtent l="19050" t="57150" r="0" b="857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30.1pt;margin-top:6.85pt;width:37.5pt;height:.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">
                <v:stroke endarrow="block"/>
              </v:shape>
            </w:pict>
          </mc:Fallback>
        </mc:AlternateContent>
      </w:r>
    </w:p>
    <w:p w:rsidR="00240742" w:rsidRPr="0078795D" w:rsidRDefault="00240742" w:rsidP="00240742">
      <w:pPr>
        <w:pStyle w:val="3"/>
        <w:tabs>
          <w:tab w:val="left" w:pos="851"/>
        </w:tabs>
        <w:suppressAutoHyphens/>
        <w:spacing w:after="0"/>
        <w:ind w:left="851"/>
        <w:rPr>
          <w:rFonts w:ascii="Times New Roman" w:hAnsi="Times New Roman" w:cs="Times New Roman"/>
          <w:iCs/>
          <w:sz w:val="28"/>
          <w:szCs w:val="28"/>
        </w:rPr>
      </w:pPr>
    </w:p>
    <w:p w:rsidR="00240742" w:rsidRPr="0078795D" w:rsidRDefault="005E541F" w:rsidP="00240742">
      <w:pPr>
        <w:pStyle w:val="3"/>
        <w:tabs>
          <w:tab w:val="left" w:pos="851"/>
        </w:tabs>
        <w:suppressAutoHyphens/>
        <w:spacing w:after="0"/>
        <w:ind w:left="851"/>
        <w:rPr>
          <w:rFonts w:ascii="Times New Roman" w:hAnsi="Times New Roman" w:cs="Times New Roman"/>
          <w:iCs/>
          <w:sz w:val="28"/>
          <w:szCs w:val="28"/>
        </w:rPr>
      </w:pPr>
      <w:r w:rsidRPr="0078795D">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5E448E9" wp14:editId="11CDE2D2">
                <wp:simplePos x="0" y="0"/>
                <wp:positionH relativeFrom="column">
                  <wp:posOffset>291465</wp:posOffset>
                </wp:positionH>
                <wp:positionV relativeFrom="paragraph">
                  <wp:posOffset>151130</wp:posOffset>
                </wp:positionV>
                <wp:extent cx="3900805" cy="965835"/>
                <wp:effectExtent l="0" t="0" r="23495" b="247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805" cy="965835"/>
                        </a:xfrm>
                        <a:prstGeom prst="rect">
                          <a:avLst/>
                        </a:prstGeom>
                        <a:solidFill>
                          <a:srgbClr val="FFFFFF"/>
                        </a:solidFill>
                        <a:ln w="9525">
                          <a:solidFill>
                            <a:srgbClr val="000000"/>
                          </a:solidFill>
                          <a:miter lim="800000"/>
                          <a:headEnd/>
                          <a:tailEnd/>
                        </a:ln>
                      </wps:spPr>
                      <wps:txbx>
                        <w:txbxContent>
                          <w:p w:rsidR="00BD6283" w:rsidRPr="004111FA" w:rsidRDefault="00BD6283"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 xml:space="preserve">и выдача (направление) заявителю (заявителям) решения о </w:t>
                            </w:r>
                            <w:r w:rsidRPr="004111FA">
                              <w:rPr>
                                <w:rFonts w:ascii="Times New Roman" w:hAnsi="Times New Roman" w:cs="Times New Roman"/>
                                <w:sz w:val="26"/>
                              </w:rPr>
                              <w:t xml:space="preserve">предоставлении </w:t>
                            </w:r>
                          </w:p>
                          <w:p w:rsidR="00BD6283" w:rsidRPr="004111FA" w:rsidRDefault="00BD6283" w:rsidP="00240742">
                            <w:pPr>
                              <w:pStyle w:val="3"/>
                              <w:tabs>
                                <w:tab w:val="left" w:pos="851"/>
                              </w:tabs>
                              <w:spacing w:after="0"/>
                              <w:jc w:val="center"/>
                              <w:rPr>
                                <w:rFonts w:ascii="Times New Roman" w:hAnsi="Times New Roman" w:cs="Times New Roman"/>
                              </w:rPr>
                            </w:pPr>
                            <w:r w:rsidRPr="004111FA">
                              <w:rPr>
                                <w:rFonts w:ascii="Times New Roman" w:hAnsi="Times New Roman" w:cs="Times New Roman"/>
                                <w:sz w:val="26"/>
                              </w:rPr>
                              <w:t>земельного участка на праве собственности (бесплатно) с сопроводительным письмом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1" style="position:absolute;left:0;text-align:left;margin-left:22.95pt;margin-top:11.9pt;width:307.15pt;height:7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">
                <v:textbox>
                  <w:txbxContent>
                    <w:p w:rsidR="00FE7499" w:rsidRPr="004111FA" w:rsidRDefault="00FE7499"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 xml:space="preserve">и выдача (направление) заявителю (заявителям) решения о </w:t>
                      </w:r>
                      <w:r w:rsidRPr="004111FA">
                        <w:rPr>
                          <w:rFonts w:ascii="Times New Roman" w:hAnsi="Times New Roman" w:cs="Times New Roman"/>
                          <w:sz w:val="26"/>
                        </w:rPr>
                        <w:t xml:space="preserve">предоставлении </w:t>
                      </w:r>
                    </w:p>
                    <w:p w:rsidR="00FE7499" w:rsidRPr="004111FA" w:rsidRDefault="00FE7499" w:rsidP="00240742">
                      <w:pPr>
                        <w:pStyle w:val="3"/>
                        <w:tabs>
                          <w:tab w:val="left" w:pos="851"/>
                        </w:tabs>
                        <w:spacing w:after="0"/>
                        <w:jc w:val="center"/>
                        <w:rPr>
                          <w:rFonts w:ascii="Times New Roman" w:hAnsi="Times New Roman" w:cs="Times New Roman"/>
                        </w:rPr>
                      </w:pPr>
                      <w:r w:rsidRPr="004111FA">
                        <w:rPr>
                          <w:rFonts w:ascii="Times New Roman" w:hAnsi="Times New Roman" w:cs="Times New Roman"/>
                          <w:sz w:val="26"/>
                        </w:rPr>
                        <w:t>земельного участка на праве собственности (бесплатно) с сопроводительным письмом</w:t>
                      </w:r>
                    </w:p>
                  </w:txbxContent>
                </v:textbox>
              </v:rect>
            </w:pict>
          </mc:Fallback>
        </mc:AlternateContent>
      </w:r>
    </w:p>
    <w:p w:rsidR="00240742" w:rsidRPr="0078795D" w:rsidRDefault="00240742" w:rsidP="00240742">
      <w:pPr>
        <w:pStyle w:val="3"/>
        <w:tabs>
          <w:tab w:val="left" w:pos="851"/>
        </w:tabs>
        <w:suppressAutoHyphens/>
        <w:spacing w:after="0"/>
        <w:ind w:left="851"/>
        <w:rPr>
          <w:rFonts w:ascii="Times New Roman" w:hAnsi="Times New Roman" w:cs="Times New Roman"/>
          <w:iCs/>
          <w:sz w:val="28"/>
          <w:szCs w:val="28"/>
        </w:rPr>
      </w:pPr>
    </w:p>
    <w:p w:rsidR="00240742" w:rsidRPr="0078795D" w:rsidRDefault="005E541F" w:rsidP="00240742">
      <w:pPr>
        <w:pStyle w:val="3"/>
        <w:tabs>
          <w:tab w:val="left" w:pos="851"/>
        </w:tabs>
        <w:suppressAutoHyphens/>
        <w:spacing w:after="0"/>
        <w:ind w:left="851"/>
        <w:rPr>
          <w:rFonts w:ascii="Times New Roman" w:hAnsi="Times New Roman" w:cs="Times New Roman"/>
          <w:iCs/>
          <w:sz w:val="28"/>
          <w:szCs w:val="28"/>
        </w:rPr>
      </w:pPr>
      <w:r w:rsidRPr="0078795D">
        <w:rPr>
          <w:rFonts w:ascii="Times New Roman" w:hAnsi="Times New Roman" w:cs="Times New Roman"/>
          <w:noProof/>
          <w:sz w:val="28"/>
          <w:szCs w:val="28"/>
          <w:lang w:eastAsia="ru-RU"/>
        </w:rPr>
        <mc:AlternateContent>
          <mc:Choice Requires="wps">
            <w:drawing>
              <wp:anchor distT="4294967295" distB="4294967295" distL="114300" distR="114300" simplePos="0" relativeHeight="251673600" behindDoc="0" locked="0" layoutInCell="1" allowOverlap="1" wp14:anchorId="22835367" wp14:editId="23236A57">
                <wp:simplePos x="0" y="0"/>
                <wp:positionH relativeFrom="column">
                  <wp:posOffset>4192270</wp:posOffset>
                </wp:positionH>
                <wp:positionV relativeFrom="paragraph">
                  <wp:posOffset>41274</wp:posOffset>
                </wp:positionV>
                <wp:extent cx="476250" cy="0"/>
                <wp:effectExtent l="38100" t="76200" r="0" b="952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30.1pt;margin-top:3.25pt;width:37.5pt;height:0;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">
                <v:stroke endarrow="block"/>
              </v:shape>
            </w:pict>
          </mc:Fallback>
        </mc:AlternateContent>
      </w:r>
    </w:p>
    <w:p w:rsidR="00240742" w:rsidRPr="0078795D" w:rsidRDefault="00240742" w:rsidP="00240742">
      <w:pPr>
        <w:pStyle w:val="3"/>
        <w:tabs>
          <w:tab w:val="left" w:pos="851"/>
        </w:tabs>
        <w:suppressAutoHyphens/>
        <w:spacing w:after="0"/>
        <w:ind w:left="851"/>
        <w:rPr>
          <w:rFonts w:ascii="Times New Roman" w:hAnsi="Times New Roman" w:cs="Times New Roman"/>
          <w:sz w:val="28"/>
          <w:szCs w:val="28"/>
        </w:rPr>
      </w:pPr>
    </w:p>
    <w:p w:rsidR="00240742" w:rsidRPr="0078795D" w:rsidRDefault="005E541F" w:rsidP="00240742">
      <w:pPr>
        <w:pStyle w:val="3"/>
        <w:tabs>
          <w:tab w:val="left" w:pos="851"/>
        </w:tabs>
        <w:suppressAutoHyphens/>
        <w:spacing w:after="0"/>
        <w:ind w:left="851"/>
        <w:rPr>
          <w:rFonts w:ascii="Times New Roman" w:hAnsi="Times New Roman" w:cs="Times New Roman"/>
          <w:sz w:val="28"/>
          <w:szCs w:val="28"/>
        </w:rPr>
      </w:pPr>
      <w:r w:rsidRPr="0078795D">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20B34FDE" wp14:editId="1A0BBD56">
                <wp:simplePos x="0" y="0"/>
                <wp:positionH relativeFrom="column">
                  <wp:posOffset>291465</wp:posOffset>
                </wp:positionH>
                <wp:positionV relativeFrom="paragraph">
                  <wp:posOffset>102235</wp:posOffset>
                </wp:positionV>
                <wp:extent cx="4005580" cy="1066800"/>
                <wp:effectExtent l="0" t="0" r="1397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5580" cy="1066800"/>
                        </a:xfrm>
                        <a:prstGeom prst="rect">
                          <a:avLst/>
                        </a:prstGeom>
                        <a:solidFill>
                          <a:srgbClr val="FFFFFF"/>
                        </a:solidFill>
                        <a:ln w="9525">
                          <a:solidFill>
                            <a:srgbClr val="000000"/>
                          </a:solidFill>
                          <a:miter lim="800000"/>
                          <a:headEnd/>
                          <a:tailEnd/>
                        </a:ln>
                      </wps:spPr>
                      <wps:txbx>
                        <w:txbxContent>
                          <w:p w:rsidR="00BD6283" w:rsidRPr="00B16CC8" w:rsidRDefault="00BD6283"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 xml:space="preserve">и выдача (направление) заявителю (заявителям) решения о предоставлении </w:t>
                            </w:r>
                          </w:p>
                          <w:p w:rsidR="00BD6283" w:rsidRPr="00B16CC8" w:rsidRDefault="00BD6283"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rPr>
                              <w:t xml:space="preserve">земельного участка на праве постоянного </w:t>
                            </w:r>
                          </w:p>
                          <w:p w:rsidR="00BD6283" w:rsidRDefault="00BD6283"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rPr>
                              <w:t>(бессрочного) пользования</w:t>
                            </w:r>
                          </w:p>
                          <w:p w:rsidR="00BD6283" w:rsidRPr="00B16CC8" w:rsidRDefault="00BD6283"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rPr>
                              <w:t>с сопроводительным письмом</w:t>
                            </w:r>
                          </w:p>
                          <w:p w:rsidR="00BD6283" w:rsidRPr="006F521D" w:rsidRDefault="00BD6283" w:rsidP="00240742">
                            <w:pPr>
                              <w:pStyle w:val="3"/>
                              <w:tabs>
                                <w:tab w:val="left" w:pos="851"/>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2" style="position:absolute;left:0;text-align:left;margin-left:22.95pt;margin-top:8.05pt;width:315.4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">
                <v:textbox>
                  <w:txbxContent>
                    <w:p w:rsidR="00FE7499" w:rsidRPr="00B16CC8" w:rsidRDefault="00FE7499"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 xml:space="preserve">и выдача (направление) заявителю (заявителям) решения о предоставлении </w:t>
                      </w:r>
                    </w:p>
                    <w:p w:rsidR="00FE7499" w:rsidRPr="00B16CC8" w:rsidRDefault="00FE7499"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rPr>
                        <w:t xml:space="preserve">земельного участка на праве постоянного </w:t>
                      </w:r>
                    </w:p>
                    <w:p w:rsidR="00FE7499" w:rsidRDefault="00FE7499" w:rsidP="00240742">
                      <w:pPr>
                        <w:pStyle w:val="3"/>
                        <w:tabs>
                          <w:tab w:val="left" w:pos="851"/>
                        </w:tabs>
                        <w:spacing w:after="0"/>
                        <w:jc w:val="center"/>
                        <w:rPr>
                          <w:rFonts w:ascii="Times New Roman" w:hAnsi="Times New Roman" w:cs="Times New Roman"/>
                          <w:sz w:val="26"/>
                        </w:rPr>
                      </w:pPr>
                      <w:r w:rsidRPr="00B16CC8">
                        <w:rPr>
                          <w:rFonts w:ascii="Times New Roman" w:hAnsi="Times New Roman" w:cs="Times New Roman"/>
                          <w:sz w:val="26"/>
                        </w:rPr>
                        <w:t>(бессрочного) пользования</w:t>
                      </w:r>
                    </w:p>
                    <w:p w:rsidR="00FE7499" w:rsidRPr="00B16CC8" w:rsidRDefault="00FE7499"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rPr>
                        <w:t>с сопроводительным письмом</w:t>
                      </w:r>
                    </w:p>
                    <w:p w:rsidR="00FE7499" w:rsidRPr="006F521D" w:rsidRDefault="00FE7499" w:rsidP="00240742">
                      <w:pPr>
                        <w:pStyle w:val="3"/>
                        <w:tabs>
                          <w:tab w:val="left" w:pos="851"/>
                        </w:tabs>
                      </w:pPr>
                    </w:p>
                  </w:txbxContent>
                </v:textbox>
              </v:rect>
            </w:pict>
          </mc:Fallback>
        </mc:AlternateContent>
      </w:r>
    </w:p>
    <w:p w:rsidR="00240742" w:rsidRPr="0078795D" w:rsidRDefault="00240742" w:rsidP="00240742">
      <w:pPr>
        <w:pStyle w:val="3"/>
        <w:tabs>
          <w:tab w:val="left" w:pos="851"/>
        </w:tabs>
        <w:suppressAutoHyphens/>
        <w:spacing w:after="0"/>
        <w:ind w:left="851"/>
        <w:rPr>
          <w:rFonts w:ascii="Times New Roman" w:hAnsi="Times New Roman" w:cs="Times New Roman"/>
          <w:sz w:val="28"/>
          <w:szCs w:val="28"/>
        </w:rPr>
      </w:pPr>
    </w:p>
    <w:p w:rsidR="00240742" w:rsidRPr="0078795D" w:rsidRDefault="005E541F" w:rsidP="00240742">
      <w:pPr>
        <w:pStyle w:val="3"/>
        <w:tabs>
          <w:tab w:val="left" w:pos="851"/>
        </w:tabs>
        <w:suppressAutoHyphens/>
        <w:spacing w:after="0"/>
        <w:ind w:left="851"/>
        <w:rPr>
          <w:rFonts w:ascii="Times New Roman" w:hAnsi="Times New Roman" w:cs="Times New Roman"/>
          <w:sz w:val="28"/>
          <w:szCs w:val="28"/>
        </w:rPr>
      </w:pPr>
      <w:r w:rsidRPr="0078795D">
        <w:rPr>
          <w:rFonts w:ascii="Times New Roman" w:hAnsi="Times New Roman" w:cs="Times New Roman"/>
          <w:noProof/>
          <w:sz w:val="28"/>
          <w:szCs w:val="28"/>
          <w:lang w:eastAsia="ru-RU"/>
        </w:rPr>
        <mc:AlternateContent>
          <mc:Choice Requires="wps">
            <w:drawing>
              <wp:anchor distT="4294967295" distB="4294967295" distL="114300" distR="114300" simplePos="0" relativeHeight="251676672" behindDoc="0" locked="0" layoutInCell="1" allowOverlap="1" wp14:anchorId="4F6B3CDF" wp14:editId="600B0C6E">
                <wp:simplePos x="0" y="0"/>
                <wp:positionH relativeFrom="column">
                  <wp:posOffset>4297045</wp:posOffset>
                </wp:positionH>
                <wp:positionV relativeFrom="paragraph">
                  <wp:posOffset>88264</wp:posOffset>
                </wp:positionV>
                <wp:extent cx="371475" cy="0"/>
                <wp:effectExtent l="38100" t="76200" r="0" b="952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38.35pt;margin-top:6.95pt;width:29.25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">
                <v:stroke endarrow="block"/>
              </v:shape>
            </w:pict>
          </mc:Fallback>
        </mc:AlternateContent>
      </w:r>
    </w:p>
    <w:p w:rsidR="00240742" w:rsidRPr="0078795D" w:rsidRDefault="00240742" w:rsidP="00240742">
      <w:pPr>
        <w:tabs>
          <w:tab w:val="left" w:pos="851"/>
        </w:tabs>
        <w:suppressAutoHyphens/>
        <w:spacing w:after="0"/>
        <w:ind w:left="851"/>
        <w:jc w:val="both"/>
        <w:rPr>
          <w:rFonts w:ascii="Times New Roman" w:hAnsi="Times New Roman"/>
          <w:iCs/>
          <w:sz w:val="28"/>
          <w:szCs w:val="28"/>
        </w:rPr>
      </w:pPr>
    </w:p>
    <w:p w:rsidR="00240742" w:rsidRPr="0078795D" w:rsidRDefault="00240742" w:rsidP="00240742">
      <w:pPr>
        <w:tabs>
          <w:tab w:val="left" w:pos="851"/>
        </w:tabs>
        <w:suppressAutoHyphens/>
        <w:spacing w:after="0"/>
        <w:ind w:left="851"/>
        <w:jc w:val="both"/>
        <w:rPr>
          <w:rFonts w:ascii="Times New Roman" w:hAnsi="Times New Roman"/>
          <w:iCs/>
          <w:sz w:val="28"/>
          <w:szCs w:val="28"/>
        </w:rPr>
      </w:pPr>
    </w:p>
    <w:p w:rsidR="00240742" w:rsidRPr="0078795D" w:rsidRDefault="005E541F" w:rsidP="00240742">
      <w:pPr>
        <w:tabs>
          <w:tab w:val="left" w:pos="851"/>
        </w:tabs>
        <w:suppressAutoHyphens/>
        <w:spacing w:after="0"/>
        <w:ind w:left="851"/>
        <w:jc w:val="both"/>
        <w:rPr>
          <w:rFonts w:ascii="Times New Roman" w:hAnsi="Times New Roman"/>
          <w:iCs/>
          <w:sz w:val="28"/>
          <w:szCs w:val="28"/>
        </w:rPr>
      </w:pPr>
      <w:r w:rsidRPr="0078795D">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22E8B480" wp14:editId="5461527D">
                <wp:simplePos x="0" y="0"/>
                <wp:positionH relativeFrom="column">
                  <wp:posOffset>291465</wp:posOffset>
                </wp:positionH>
                <wp:positionV relativeFrom="paragraph">
                  <wp:posOffset>80645</wp:posOffset>
                </wp:positionV>
                <wp:extent cx="3900805" cy="695325"/>
                <wp:effectExtent l="0" t="0" r="2349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805" cy="695325"/>
                        </a:xfrm>
                        <a:prstGeom prst="rect">
                          <a:avLst/>
                        </a:prstGeom>
                        <a:solidFill>
                          <a:srgbClr val="FFFFFF"/>
                        </a:solidFill>
                        <a:ln w="9525">
                          <a:solidFill>
                            <a:srgbClr val="000000"/>
                          </a:solidFill>
                          <a:miter lim="800000"/>
                          <a:headEnd/>
                          <a:tailEnd/>
                        </a:ln>
                      </wps:spPr>
                      <wps:txbx>
                        <w:txbxContent>
                          <w:p w:rsidR="00BD6283" w:rsidRPr="00B16CC8" w:rsidRDefault="00BD6283"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безвозмездного пользования</w:t>
                            </w:r>
                            <w:r w:rsidRPr="00B16CC8">
                              <w:rPr>
                                <w:rFonts w:ascii="Times New Roman" w:hAnsi="Times New Roman" w:cs="Times New Roman"/>
                                <w:color w:val="FF0000"/>
                                <w:sz w:val="26"/>
                              </w:rPr>
                              <w:t xml:space="preserve"> </w:t>
                            </w:r>
                            <w:r w:rsidRPr="00B16CC8">
                              <w:rPr>
                                <w:rFonts w:ascii="Times New Roman" w:hAnsi="Times New Roman" w:cs="Times New Roman"/>
                                <w:sz w:val="26"/>
                              </w:rPr>
                              <w:t>с сопроводительным письмом</w:t>
                            </w:r>
                          </w:p>
                          <w:p w:rsidR="00BD6283" w:rsidRPr="006F521D" w:rsidRDefault="00BD6283" w:rsidP="00240742">
                            <w:pPr>
                              <w:pStyle w:val="3"/>
                              <w:tabs>
                                <w:tab w:val="left" w:pos="851"/>
                              </w:tabs>
                              <w:jc w:val="center"/>
                              <w:rPr>
                                <w:sz w:val="26"/>
                                <w:szCs w:val="26"/>
                              </w:rPr>
                            </w:pPr>
                          </w:p>
                          <w:p w:rsidR="00BD6283" w:rsidRPr="006B5809" w:rsidRDefault="00BD6283" w:rsidP="002407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3" style="position:absolute;left:0;text-align:left;margin-left:22.95pt;margin-top:6.35pt;width:307.1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">
                <v:textbox>
                  <w:txbxContent>
                    <w:p w:rsidR="00FE7499" w:rsidRPr="00B16CC8" w:rsidRDefault="00FE7499" w:rsidP="00240742">
                      <w:pPr>
                        <w:pStyle w:val="3"/>
                        <w:tabs>
                          <w:tab w:val="left" w:pos="851"/>
                        </w:tabs>
                        <w:spacing w:after="0"/>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безвозмездного пользования</w:t>
                      </w:r>
                      <w:r w:rsidRPr="00B16CC8">
                        <w:rPr>
                          <w:rFonts w:ascii="Times New Roman" w:hAnsi="Times New Roman" w:cs="Times New Roman"/>
                          <w:color w:val="FF0000"/>
                          <w:sz w:val="26"/>
                        </w:rPr>
                        <w:t xml:space="preserve"> </w:t>
                      </w:r>
                      <w:r w:rsidRPr="00B16CC8">
                        <w:rPr>
                          <w:rFonts w:ascii="Times New Roman" w:hAnsi="Times New Roman" w:cs="Times New Roman"/>
                          <w:sz w:val="26"/>
                        </w:rPr>
                        <w:t>с сопроводительным письмом</w:t>
                      </w:r>
                    </w:p>
                    <w:p w:rsidR="00FE7499" w:rsidRPr="006F521D" w:rsidRDefault="00FE7499" w:rsidP="00240742">
                      <w:pPr>
                        <w:pStyle w:val="3"/>
                        <w:tabs>
                          <w:tab w:val="left" w:pos="851"/>
                        </w:tabs>
                        <w:jc w:val="center"/>
                        <w:rPr>
                          <w:sz w:val="26"/>
                          <w:szCs w:val="26"/>
                        </w:rPr>
                      </w:pPr>
                    </w:p>
                    <w:p w:rsidR="00FE7499" w:rsidRPr="006B5809" w:rsidRDefault="00FE7499" w:rsidP="00240742"/>
                  </w:txbxContent>
                </v:textbox>
              </v:rect>
            </w:pict>
          </mc:Fallback>
        </mc:AlternateContent>
      </w:r>
    </w:p>
    <w:p w:rsidR="00240742" w:rsidRPr="0078795D" w:rsidRDefault="00240742" w:rsidP="00240742">
      <w:pPr>
        <w:tabs>
          <w:tab w:val="left" w:pos="851"/>
        </w:tabs>
        <w:suppressAutoHyphens/>
        <w:spacing w:after="0"/>
        <w:ind w:left="851"/>
        <w:jc w:val="both"/>
        <w:rPr>
          <w:rFonts w:ascii="Times New Roman" w:hAnsi="Times New Roman"/>
          <w:iCs/>
          <w:sz w:val="28"/>
          <w:szCs w:val="28"/>
        </w:rPr>
      </w:pPr>
    </w:p>
    <w:p w:rsidR="00240742" w:rsidRPr="0078795D" w:rsidRDefault="005E541F" w:rsidP="00240742">
      <w:pPr>
        <w:tabs>
          <w:tab w:val="left" w:pos="851"/>
        </w:tabs>
        <w:suppressAutoHyphens/>
        <w:spacing w:after="0"/>
        <w:ind w:left="851"/>
        <w:jc w:val="both"/>
        <w:rPr>
          <w:rFonts w:ascii="Times New Roman" w:hAnsi="Times New Roman"/>
          <w:sz w:val="28"/>
          <w:szCs w:val="28"/>
        </w:rPr>
      </w:pPr>
      <w:r w:rsidRPr="0078795D">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34A663E5" wp14:editId="6E5323E7">
                <wp:simplePos x="0" y="0"/>
                <wp:positionH relativeFrom="column">
                  <wp:posOffset>4192270</wp:posOffset>
                </wp:positionH>
                <wp:positionV relativeFrom="paragraph">
                  <wp:posOffset>138430</wp:posOffset>
                </wp:positionV>
                <wp:extent cx="476250" cy="635"/>
                <wp:effectExtent l="38100" t="76200" r="0" b="946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30.1pt;margin-top:10.9pt;width:37.5pt;height:.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">
                <v:stroke endarrow="block"/>
              </v:shape>
            </w:pict>
          </mc:Fallback>
        </mc:AlternateContent>
      </w:r>
    </w:p>
    <w:p w:rsidR="00240742" w:rsidRPr="0078795D" w:rsidRDefault="00240742" w:rsidP="00240742">
      <w:pPr>
        <w:pStyle w:val="3"/>
        <w:tabs>
          <w:tab w:val="left" w:pos="851"/>
        </w:tabs>
        <w:suppressAutoHyphens/>
        <w:spacing w:after="0"/>
        <w:ind w:left="851"/>
        <w:rPr>
          <w:rFonts w:ascii="Times New Roman" w:hAnsi="Times New Roman" w:cs="Times New Roman"/>
          <w:sz w:val="28"/>
          <w:szCs w:val="28"/>
        </w:rPr>
      </w:pPr>
    </w:p>
    <w:p w:rsidR="00240742" w:rsidRPr="0078795D" w:rsidRDefault="005E541F" w:rsidP="00240742">
      <w:pPr>
        <w:pStyle w:val="3"/>
        <w:tabs>
          <w:tab w:val="left" w:pos="851"/>
        </w:tabs>
        <w:suppressAutoHyphens/>
        <w:spacing w:after="0"/>
        <w:ind w:left="851"/>
        <w:rPr>
          <w:rFonts w:ascii="Times New Roman" w:hAnsi="Times New Roman" w:cs="Times New Roman"/>
          <w:sz w:val="28"/>
          <w:szCs w:val="28"/>
        </w:rPr>
      </w:pPr>
      <w:r w:rsidRPr="0078795D">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06953B59" wp14:editId="26128480">
                <wp:simplePos x="0" y="0"/>
                <wp:positionH relativeFrom="column">
                  <wp:posOffset>291465</wp:posOffset>
                </wp:positionH>
                <wp:positionV relativeFrom="paragraph">
                  <wp:posOffset>154940</wp:posOffset>
                </wp:positionV>
                <wp:extent cx="3900805" cy="715645"/>
                <wp:effectExtent l="0" t="0" r="23495" b="273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805" cy="715645"/>
                        </a:xfrm>
                        <a:prstGeom prst="rect">
                          <a:avLst/>
                        </a:prstGeom>
                        <a:solidFill>
                          <a:srgbClr val="FFFFFF"/>
                        </a:solidFill>
                        <a:ln w="9525">
                          <a:solidFill>
                            <a:srgbClr val="000000"/>
                          </a:solidFill>
                          <a:miter lim="800000"/>
                          <a:headEnd/>
                          <a:tailEnd/>
                        </a:ln>
                      </wps:spPr>
                      <wps:txbx>
                        <w:txbxContent>
                          <w:p w:rsidR="00BD6283" w:rsidRPr="00B16CC8" w:rsidRDefault="00BD6283" w:rsidP="00240742">
                            <w:pPr>
                              <w:pStyle w:val="3"/>
                              <w:tabs>
                                <w:tab w:val="left" w:pos="851"/>
                              </w:tabs>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аренды с сопроводительным письмом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4" style="position:absolute;left:0;text-align:left;margin-left:22.95pt;margin-top:12.2pt;width:307.15pt;height:5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">
                <v:textbox>
                  <w:txbxContent>
                    <w:p w:rsidR="00FE7499" w:rsidRPr="00B16CC8" w:rsidRDefault="00FE7499" w:rsidP="00240742">
                      <w:pPr>
                        <w:pStyle w:val="3"/>
                        <w:tabs>
                          <w:tab w:val="left" w:pos="851"/>
                        </w:tabs>
                        <w:jc w:val="center"/>
                        <w:rPr>
                          <w:rFonts w:ascii="Times New Roman" w:hAnsi="Times New Roman" w:cs="Times New Roman"/>
                        </w:rPr>
                      </w:pPr>
                      <w:r w:rsidRPr="00B16CC8">
                        <w:rPr>
                          <w:rFonts w:ascii="Times New Roman" w:hAnsi="Times New Roman" w:cs="Times New Roman"/>
                          <w:sz w:val="26"/>
                          <w:szCs w:val="26"/>
                        </w:rPr>
                        <w:t xml:space="preserve">Подготовка </w:t>
                      </w:r>
                      <w:r w:rsidRPr="00B16CC8">
                        <w:rPr>
                          <w:rFonts w:ascii="Times New Roman" w:hAnsi="Times New Roman" w:cs="Times New Roman"/>
                          <w:sz w:val="26"/>
                        </w:rPr>
                        <w:t>и выдача (направление) заявителю (заявителям) проекта договора аренды с сопроводительным письмом</w:t>
                      </w:r>
                    </w:p>
                  </w:txbxContent>
                </v:textbox>
              </v:rect>
            </w:pict>
          </mc:Fallback>
        </mc:AlternateContent>
      </w:r>
    </w:p>
    <w:p w:rsidR="00240742" w:rsidRPr="0078795D" w:rsidRDefault="00240742" w:rsidP="00240742">
      <w:pPr>
        <w:pStyle w:val="3"/>
        <w:tabs>
          <w:tab w:val="left" w:pos="851"/>
        </w:tabs>
        <w:suppressAutoHyphens/>
        <w:spacing w:after="0"/>
        <w:ind w:left="851"/>
        <w:rPr>
          <w:rFonts w:ascii="Times New Roman" w:hAnsi="Times New Roman" w:cs="Times New Roman"/>
          <w:sz w:val="28"/>
          <w:szCs w:val="28"/>
        </w:rPr>
      </w:pPr>
    </w:p>
    <w:p w:rsidR="00240742" w:rsidRPr="00305D8E" w:rsidRDefault="005E541F" w:rsidP="00240742">
      <w:pPr>
        <w:pStyle w:val="3"/>
        <w:tabs>
          <w:tab w:val="left" w:pos="851"/>
        </w:tabs>
        <w:suppressAutoHyphens/>
        <w:spacing w:after="0"/>
        <w:ind w:left="851"/>
        <w:rPr>
          <w:rFonts w:ascii="Times New Roman" w:hAnsi="Times New Roman" w:cs="Times New Roman"/>
          <w:sz w:val="28"/>
          <w:szCs w:val="28"/>
        </w:rPr>
      </w:pPr>
      <w:r w:rsidRPr="0078795D">
        <w:rPr>
          <w:rFonts w:ascii="Times New Roman" w:hAnsi="Times New Roman" w:cs="Times New Roman"/>
          <w:noProof/>
          <w:sz w:val="28"/>
          <w:szCs w:val="28"/>
          <w:lang w:eastAsia="ru-RU"/>
        </w:rPr>
        <mc:AlternateContent>
          <mc:Choice Requires="wps">
            <w:drawing>
              <wp:anchor distT="4294967295" distB="4294967295" distL="114300" distR="114300" simplePos="0" relativeHeight="251675648" behindDoc="0" locked="0" layoutInCell="1" allowOverlap="1" wp14:anchorId="2F71DAB3" wp14:editId="3DDFC158">
                <wp:simplePos x="0" y="0"/>
                <wp:positionH relativeFrom="column">
                  <wp:posOffset>4192270</wp:posOffset>
                </wp:positionH>
                <wp:positionV relativeFrom="paragraph">
                  <wp:posOffset>53974</wp:posOffset>
                </wp:positionV>
                <wp:extent cx="476250" cy="0"/>
                <wp:effectExtent l="38100" t="76200" r="0" b="952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330.1pt;margin-top:4.25pt;width:37.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">
                <v:stroke endarrow="block"/>
              </v:shape>
            </w:pict>
          </mc:Fallback>
        </mc:AlternateContent>
      </w:r>
    </w:p>
    <w:p w:rsidR="00240742" w:rsidRPr="00305D8E" w:rsidRDefault="00240742" w:rsidP="00240742">
      <w:pPr>
        <w:pStyle w:val="1"/>
        <w:ind w:firstLine="0"/>
        <w:rPr>
          <w:szCs w:val="28"/>
        </w:rPr>
      </w:pPr>
    </w:p>
    <w:sectPr w:rsidR="00240742" w:rsidRPr="00305D8E" w:rsidSect="000017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E19" w:rsidRDefault="00307E19">
      <w:pPr>
        <w:spacing w:after="0" w:line="240" w:lineRule="auto"/>
      </w:pPr>
      <w:r>
        <w:separator/>
      </w:r>
    </w:p>
  </w:endnote>
  <w:endnote w:type="continuationSeparator" w:id="0">
    <w:p w:rsidR="00307E19" w:rsidRDefault="0030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E19" w:rsidRDefault="00307E19">
      <w:pPr>
        <w:spacing w:after="0" w:line="240" w:lineRule="auto"/>
      </w:pPr>
      <w:r>
        <w:separator/>
      </w:r>
    </w:p>
  </w:footnote>
  <w:footnote w:type="continuationSeparator" w:id="0">
    <w:p w:rsidR="00307E19" w:rsidRDefault="00307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283" w:rsidRPr="002423B0" w:rsidRDefault="00BD6283" w:rsidP="007573BE">
    <w:pPr>
      <w:pStyle w:val="a7"/>
      <w:tabs>
        <w:tab w:val="center" w:pos="45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B1E"/>
    <w:multiLevelType w:val="multilevel"/>
    <w:tmpl w:val="0D584712"/>
    <w:lvl w:ilvl="0">
      <w:start w:val="2"/>
      <w:numFmt w:val="decimal"/>
      <w:lvlText w:val="%1."/>
      <w:lvlJc w:val="left"/>
      <w:pPr>
        <w:ind w:left="450" w:hanging="450"/>
      </w:pPr>
      <w:rPr>
        <w:rFonts w:hint="default"/>
      </w:rPr>
    </w:lvl>
    <w:lvl w:ilvl="1">
      <w:start w:val="6"/>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nsid w:val="08B5375A"/>
    <w:multiLevelType w:val="hybridMultilevel"/>
    <w:tmpl w:val="641273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95177"/>
    <w:multiLevelType w:val="multilevel"/>
    <w:tmpl w:val="285E1918"/>
    <w:lvl w:ilvl="0">
      <w:start w:val="3"/>
      <w:numFmt w:val="decimal"/>
      <w:lvlText w:val="%1."/>
      <w:lvlJc w:val="left"/>
      <w:pPr>
        <w:ind w:left="450" w:hanging="45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960" w:hanging="180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3">
    <w:nsid w:val="0C60718C"/>
    <w:multiLevelType w:val="multilevel"/>
    <w:tmpl w:val="C2861850"/>
    <w:lvl w:ilvl="0">
      <w:start w:val="2"/>
      <w:numFmt w:val="decimal"/>
      <w:lvlText w:val="%1."/>
      <w:lvlJc w:val="left"/>
      <w:pPr>
        <w:ind w:left="585" w:hanging="585"/>
      </w:pPr>
      <w:rPr>
        <w:rFonts w:hint="default"/>
      </w:rPr>
    </w:lvl>
    <w:lvl w:ilvl="1">
      <w:start w:val="6"/>
      <w:numFmt w:val="decimal"/>
      <w:lvlText w:val="%1.%2."/>
      <w:lvlJc w:val="left"/>
      <w:pPr>
        <w:ind w:left="2520" w:hanging="720"/>
      </w:pPr>
      <w:rPr>
        <w:rFonts w:hint="default"/>
      </w:rPr>
    </w:lvl>
    <w:lvl w:ilvl="2">
      <w:start w:val="3"/>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4">
    <w:nsid w:val="10C509A8"/>
    <w:multiLevelType w:val="multilevel"/>
    <w:tmpl w:val="C0B8EF70"/>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487" w:hanging="1080"/>
      </w:pPr>
      <w:rPr>
        <w:rFonts w:cs="Times New Roman"/>
        <w:color w:val="auto"/>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3894" w:hanging="144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4952" w:hanging="1800"/>
      </w:pPr>
      <w:rPr>
        <w:rFonts w:cs="Times New Roman"/>
      </w:rPr>
    </w:lvl>
  </w:abstractNum>
  <w:abstractNum w:abstractNumId="5">
    <w:nsid w:val="16CF3D97"/>
    <w:multiLevelType w:val="multilevel"/>
    <w:tmpl w:val="1A5CBF6C"/>
    <w:lvl w:ilvl="0">
      <w:start w:val="2"/>
      <w:numFmt w:val="decimal"/>
      <w:lvlText w:val="%1."/>
      <w:lvlJc w:val="left"/>
      <w:pPr>
        <w:ind w:left="585" w:hanging="585"/>
      </w:pPr>
      <w:rPr>
        <w:rFonts w:hint="default"/>
      </w:rPr>
    </w:lvl>
    <w:lvl w:ilvl="1">
      <w:start w:val="2"/>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032" w:hanging="1800"/>
      </w:pPr>
      <w:rPr>
        <w:rFonts w:hint="default"/>
      </w:rPr>
    </w:lvl>
  </w:abstractNum>
  <w:abstractNum w:abstractNumId="6">
    <w:nsid w:val="18E83536"/>
    <w:multiLevelType w:val="multilevel"/>
    <w:tmpl w:val="5D089A0A"/>
    <w:lvl w:ilvl="0">
      <w:start w:val="5"/>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7">
    <w:nsid w:val="228A4CD6"/>
    <w:multiLevelType w:val="multilevel"/>
    <w:tmpl w:val="A3022B58"/>
    <w:lvl w:ilvl="0">
      <w:start w:val="2"/>
      <w:numFmt w:val="decimal"/>
      <w:lvlText w:val="%1."/>
      <w:lvlJc w:val="left"/>
      <w:pPr>
        <w:ind w:left="585" w:hanging="585"/>
      </w:pPr>
      <w:rPr>
        <w:rFonts w:hint="default"/>
      </w:rPr>
    </w:lvl>
    <w:lvl w:ilvl="1">
      <w:start w:val="8"/>
      <w:numFmt w:val="decimal"/>
      <w:lvlText w:val="%1.%2."/>
      <w:lvlJc w:val="left"/>
      <w:pPr>
        <w:ind w:left="2520" w:hanging="720"/>
      </w:pPr>
      <w:rPr>
        <w:rFonts w:hint="default"/>
      </w:rPr>
    </w:lvl>
    <w:lvl w:ilvl="2">
      <w:start w:val="3"/>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8">
    <w:nsid w:val="25FE386C"/>
    <w:multiLevelType w:val="multilevel"/>
    <w:tmpl w:val="92C4ED82"/>
    <w:lvl w:ilvl="0">
      <w:start w:val="2"/>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A216F14"/>
    <w:multiLevelType w:val="hybridMultilevel"/>
    <w:tmpl w:val="4C4C613A"/>
    <w:lvl w:ilvl="0" w:tplc="E7428B30">
      <w:start w:val="1"/>
      <w:numFmt w:val="decimal"/>
      <w:lvlText w:val="%1."/>
      <w:lvlJc w:val="left"/>
      <w:pPr>
        <w:ind w:left="1305"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307C4E66"/>
    <w:multiLevelType w:val="multilevel"/>
    <w:tmpl w:val="D24A0250"/>
    <w:lvl w:ilvl="0">
      <w:start w:val="3"/>
      <w:numFmt w:val="decimal"/>
      <w:lvlText w:val="%1."/>
      <w:lvlJc w:val="left"/>
      <w:pPr>
        <w:ind w:left="390" w:hanging="390"/>
      </w:pPr>
      <w:rPr>
        <w:rFonts w:eastAsia="Calibri" w:hint="default"/>
      </w:rPr>
    </w:lvl>
    <w:lvl w:ilvl="1">
      <w:start w:val="1"/>
      <w:numFmt w:val="decimal"/>
      <w:lvlText w:val="%1.%2."/>
      <w:lvlJc w:val="left"/>
      <w:pPr>
        <w:ind w:left="1072" w:hanging="720"/>
      </w:pPr>
      <w:rPr>
        <w:rFonts w:eastAsia="Calibri" w:hint="default"/>
      </w:rPr>
    </w:lvl>
    <w:lvl w:ilvl="2">
      <w:start w:val="1"/>
      <w:numFmt w:val="decimal"/>
      <w:lvlText w:val="%1.%2.%3."/>
      <w:lvlJc w:val="left"/>
      <w:pPr>
        <w:ind w:left="1424" w:hanging="720"/>
      </w:pPr>
      <w:rPr>
        <w:rFonts w:eastAsia="Calibri" w:hint="default"/>
      </w:rPr>
    </w:lvl>
    <w:lvl w:ilvl="3">
      <w:start w:val="1"/>
      <w:numFmt w:val="decimal"/>
      <w:lvlText w:val="%1.%2.%3.%4."/>
      <w:lvlJc w:val="left"/>
      <w:pPr>
        <w:ind w:left="2136" w:hanging="1080"/>
      </w:pPr>
      <w:rPr>
        <w:rFonts w:eastAsia="Calibri" w:hint="default"/>
      </w:rPr>
    </w:lvl>
    <w:lvl w:ilvl="4">
      <w:start w:val="1"/>
      <w:numFmt w:val="decimal"/>
      <w:lvlText w:val="%1.%2.%3.%4.%5."/>
      <w:lvlJc w:val="left"/>
      <w:pPr>
        <w:ind w:left="2488" w:hanging="1080"/>
      </w:pPr>
      <w:rPr>
        <w:rFonts w:eastAsia="Calibri" w:hint="default"/>
      </w:rPr>
    </w:lvl>
    <w:lvl w:ilvl="5">
      <w:start w:val="1"/>
      <w:numFmt w:val="decimal"/>
      <w:lvlText w:val="%1.%2.%3.%4.%5.%6."/>
      <w:lvlJc w:val="left"/>
      <w:pPr>
        <w:ind w:left="3200" w:hanging="1440"/>
      </w:pPr>
      <w:rPr>
        <w:rFonts w:eastAsia="Calibri" w:hint="default"/>
      </w:rPr>
    </w:lvl>
    <w:lvl w:ilvl="6">
      <w:start w:val="1"/>
      <w:numFmt w:val="decimal"/>
      <w:lvlText w:val="%1.%2.%3.%4.%5.%6.%7."/>
      <w:lvlJc w:val="left"/>
      <w:pPr>
        <w:ind w:left="3552" w:hanging="1440"/>
      </w:pPr>
      <w:rPr>
        <w:rFonts w:eastAsia="Calibri" w:hint="default"/>
      </w:rPr>
    </w:lvl>
    <w:lvl w:ilvl="7">
      <w:start w:val="1"/>
      <w:numFmt w:val="decimal"/>
      <w:lvlText w:val="%1.%2.%3.%4.%5.%6.%7.%8."/>
      <w:lvlJc w:val="left"/>
      <w:pPr>
        <w:ind w:left="4264" w:hanging="1800"/>
      </w:pPr>
      <w:rPr>
        <w:rFonts w:eastAsia="Calibri" w:hint="default"/>
      </w:rPr>
    </w:lvl>
    <w:lvl w:ilvl="8">
      <w:start w:val="1"/>
      <w:numFmt w:val="decimal"/>
      <w:lvlText w:val="%1.%2.%3.%4.%5.%6.%7.%8.%9."/>
      <w:lvlJc w:val="left"/>
      <w:pPr>
        <w:ind w:left="4616" w:hanging="1800"/>
      </w:pPr>
      <w:rPr>
        <w:rFonts w:eastAsia="Calibri" w:hint="default"/>
      </w:rPr>
    </w:lvl>
  </w:abstractNum>
  <w:abstractNum w:abstractNumId="11">
    <w:nsid w:val="326453E7"/>
    <w:multiLevelType w:val="multilevel"/>
    <w:tmpl w:val="044AE014"/>
    <w:lvl w:ilvl="0">
      <w:start w:val="1"/>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nsid w:val="37586B25"/>
    <w:multiLevelType w:val="hybridMultilevel"/>
    <w:tmpl w:val="ACEC69AE"/>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FB54CAB"/>
    <w:multiLevelType w:val="multilevel"/>
    <w:tmpl w:val="0B9831C4"/>
    <w:lvl w:ilvl="0">
      <w:start w:val="1"/>
      <w:numFmt w:val="upperRoman"/>
      <w:lvlText w:val="%1."/>
      <w:lvlJc w:val="left"/>
      <w:pPr>
        <w:ind w:left="96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960" w:hanging="720"/>
      </w:pPr>
      <w:rPr>
        <w:rFonts w:cs="Times New Roman" w:hint="default"/>
      </w:rPr>
    </w:lvl>
    <w:lvl w:ilvl="3">
      <w:start w:val="1"/>
      <w:numFmt w:val="decimal"/>
      <w:isLgl/>
      <w:lvlText w:val="%1.%2.%3.%4."/>
      <w:lvlJc w:val="left"/>
      <w:pPr>
        <w:ind w:left="1320" w:hanging="1080"/>
      </w:pPr>
      <w:rPr>
        <w:rFonts w:cs="Times New Roman" w:hint="default"/>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680" w:hanging="1440"/>
      </w:pPr>
      <w:rPr>
        <w:rFonts w:cs="Times New Roman" w:hint="default"/>
      </w:rPr>
    </w:lvl>
    <w:lvl w:ilvl="6">
      <w:start w:val="1"/>
      <w:numFmt w:val="decimal"/>
      <w:isLgl/>
      <w:lvlText w:val="%1.%2.%3.%4.%5.%6.%7."/>
      <w:lvlJc w:val="left"/>
      <w:pPr>
        <w:ind w:left="2040" w:hanging="1800"/>
      </w:pPr>
      <w:rPr>
        <w:rFonts w:cs="Times New Roman" w:hint="default"/>
      </w:rPr>
    </w:lvl>
    <w:lvl w:ilvl="7">
      <w:start w:val="1"/>
      <w:numFmt w:val="decimal"/>
      <w:isLgl/>
      <w:lvlText w:val="%1.%2.%3.%4.%5.%6.%7.%8."/>
      <w:lvlJc w:val="left"/>
      <w:pPr>
        <w:ind w:left="2040" w:hanging="1800"/>
      </w:pPr>
      <w:rPr>
        <w:rFonts w:cs="Times New Roman" w:hint="default"/>
      </w:rPr>
    </w:lvl>
    <w:lvl w:ilvl="8">
      <w:start w:val="1"/>
      <w:numFmt w:val="decimal"/>
      <w:isLgl/>
      <w:lvlText w:val="%1.%2.%3.%4.%5.%6.%7.%8.%9."/>
      <w:lvlJc w:val="left"/>
      <w:pPr>
        <w:ind w:left="2400" w:hanging="2160"/>
      </w:pPr>
      <w:rPr>
        <w:rFonts w:cs="Times New Roman" w:hint="default"/>
      </w:rPr>
    </w:lvl>
  </w:abstractNum>
  <w:abstractNum w:abstractNumId="14">
    <w:nsid w:val="425C7D2B"/>
    <w:multiLevelType w:val="multilevel"/>
    <w:tmpl w:val="B63C9446"/>
    <w:lvl w:ilvl="0">
      <w:start w:val="2"/>
      <w:numFmt w:val="decimal"/>
      <w:lvlText w:val="%1."/>
      <w:lvlJc w:val="left"/>
      <w:pPr>
        <w:ind w:left="360" w:hanging="360"/>
      </w:pPr>
      <w:rPr>
        <w:rFonts w:cs="Times New Roman" w:hint="default"/>
      </w:rPr>
    </w:lvl>
    <w:lvl w:ilvl="1">
      <w:start w:val="1"/>
      <w:numFmt w:val="decimal"/>
      <w:lvlText w:val="%1.%2."/>
      <w:lvlJc w:val="left"/>
      <w:pPr>
        <w:ind w:left="1320" w:hanging="360"/>
      </w:pPr>
      <w:rPr>
        <w:rFonts w:cs="Times New Roman" w:hint="default"/>
      </w:rPr>
    </w:lvl>
    <w:lvl w:ilvl="2">
      <w:start w:val="1"/>
      <w:numFmt w:val="decimal"/>
      <w:lvlText w:val="%1.%2.%3."/>
      <w:lvlJc w:val="left"/>
      <w:pPr>
        <w:ind w:left="2640" w:hanging="720"/>
      </w:pPr>
      <w:rPr>
        <w:rFonts w:cs="Times New Roman" w:hint="default"/>
      </w:rPr>
    </w:lvl>
    <w:lvl w:ilvl="3">
      <w:start w:val="1"/>
      <w:numFmt w:val="decimal"/>
      <w:lvlText w:val="%1.%2.%3.%4."/>
      <w:lvlJc w:val="left"/>
      <w:pPr>
        <w:ind w:left="3600" w:hanging="720"/>
      </w:pPr>
      <w:rPr>
        <w:rFonts w:cs="Times New Roman" w:hint="default"/>
      </w:rPr>
    </w:lvl>
    <w:lvl w:ilvl="4">
      <w:start w:val="1"/>
      <w:numFmt w:val="decimal"/>
      <w:lvlText w:val="%1.%2.%3.%4.%5."/>
      <w:lvlJc w:val="left"/>
      <w:pPr>
        <w:ind w:left="4920" w:hanging="1080"/>
      </w:pPr>
      <w:rPr>
        <w:rFonts w:cs="Times New Roman" w:hint="default"/>
      </w:rPr>
    </w:lvl>
    <w:lvl w:ilvl="5">
      <w:start w:val="1"/>
      <w:numFmt w:val="decimal"/>
      <w:lvlText w:val="%1.%2.%3.%4.%5.%6."/>
      <w:lvlJc w:val="left"/>
      <w:pPr>
        <w:ind w:left="5880" w:hanging="1080"/>
      </w:pPr>
      <w:rPr>
        <w:rFonts w:cs="Times New Roman" w:hint="default"/>
      </w:rPr>
    </w:lvl>
    <w:lvl w:ilvl="6">
      <w:start w:val="1"/>
      <w:numFmt w:val="decimal"/>
      <w:lvlText w:val="%1.%2.%3.%4.%5.%6.%7."/>
      <w:lvlJc w:val="left"/>
      <w:pPr>
        <w:ind w:left="7200" w:hanging="1440"/>
      </w:pPr>
      <w:rPr>
        <w:rFonts w:cs="Times New Roman" w:hint="default"/>
      </w:rPr>
    </w:lvl>
    <w:lvl w:ilvl="7">
      <w:start w:val="1"/>
      <w:numFmt w:val="decimal"/>
      <w:lvlText w:val="%1.%2.%3.%4.%5.%6.%7.%8."/>
      <w:lvlJc w:val="left"/>
      <w:pPr>
        <w:ind w:left="8160" w:hanging="1440"/>
      </w:pPr>
      <w:rPr>
        <w:rFonts w:cs="Times New Roman" w:hint="default"/>
      </w:rPr>
    </w:lvl>
    <w:lvl w:ilvl="8">
      <w:start w:val="1"/>
      <w:numFmt w:val="decimal"/>
      <w:lvlText w:val="%1.%2.%3.%4.%5.%6.%7.%8.%9."/>
      <w:lvlJc w:val="left"/>
      <w:pPr>
        <w:ind w:left="9480" w:hanging="1800"/>
      </w:pPr>
      <w:rPr>
        <w:rFonts w:cs="Times New Roman" w:hint="default"/>
      </w:rPr>
    </w:lvl>
  </w:abstractNum>
  <w:abstractNum w:abstractNumId="15">
    <w:nsid w:val="4479117E"/>
    <w:multiLevelType w:val="multilevel"/>
    <w:tmpl w:val="9F0034AE"/>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6">
    <w:nsid w:val="46F44759"/>
    <w:multiLevelType w:val="multilevel"/>
    <w:tmpl w:val="FEA46992"/>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040" w:hanging="1800"/>
      </w:pPr>
      <w:rPr>
        <w:rFonts w:hint="default"/>
      </w:rPr>
    </w:lvl>
  </w:abstractNum>
  <w:abstractNum w:abstractNumId="17">
    <w:nsid w:val="54FB7423"/>
    <w:multiLevelType w:val="hybridMultilevel"/>
    <w:tmpl w:val="44FE4030"/>
    <w:lvl w:ilvl="0" w:tplc="68B202B6">
      <w:start w:val="1"/>
      <w:numFmt w:val="decimal"/>
      <w:lvlText w:val="%1)"/>
      <w:lvlJc w:val="left"/>
      <w:pPr>
        <w:ind w:left="1245"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7940C04"/>
    <w:multiLevelType w:val="multilevel"/>
    <w:tmpl w:val="3990A2CA"/>
    <w:lvl w:ilvl="0">
      <w:start w:val="1"/>
      <w:numFmt w:val="decimal"/>
      <w:lvlText w:val="%1."/>
      <w:lvlJc w:val="left"/>
      <w:pPr>
        <w:ind w:left="106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625" w:hanging="1800"/>
      </w:pPr>
      <w:rPr>
        <w:rFonts w:hint="default"/>
      </w:rPr>
    </w:lvl>
  </w:abstractNum>
  <w:abstractNum w:abstractNumId="19">
    <w:nsid w:val="5CEB72C7"/>
    <w:multiLevelType w:val="multilevel"/>
    <w:tmpl w:val="2634018E"/>
    <w:lvl w:ilvl="0">
      <w:start w:val="2"/>
      <w:numFmt w:val="decimal"/>
      <w:lvlText w:val="%1."/>
      <w:lvlJc w:val="left"/>
      <w:pPr>
        <w:ind w:left="450" w:hanging="45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5D9E45B8"/>
    <w:multiLevelType w:val="multilevel"/>
    <w:tmpl w:val="BA88AC28"/>
    <w:lvl w:ilvl="0">
      <w:start w:val="2"/>
      <w:numFmt w:val="decimal"/>
      <w:lvlText w:val="%1."/>
      <w:lvlJc w:val="left"/>
      <w:pPr>
        <w:ind w:left="780" w:hanging="780"/>
      </w:pPr>
      <w:rPr>
        <w:rFonts w:hint="default"/>
      </w:rPr>
    </w:lvl>
    <w:lvl w:ilvl="1">
      <w:start w:val="6"/>
      <w:numFmt w:val="decimal"/>
      <w:lvlText w:val="%1.%2."/>
      <w:lvlJc w:val="left"/>
      <w:pPr>
        <w:ind w:left="1016" w:hanging="780"/>
      </w:pPr>
      <w:rPr>
        <w:rFonts w:hint="default"/>
      </w:rPr>
    </w:lvl>
    <w:lvl w:ilvl="2">
      <w:start w:val="1"/>
      <w:numFmt w:val="decimal"/>
      <w:lvlText w:val="%1.%2.%3."/>
      <w:lvlJc w:val="left"/>
      <w:pPr>
        <w:ind w:left="1252" w:hanging="78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1">
    <w:nsid w:val="5F7135BB"/>
    <w:multiLevelType w:val="multilevel"/>
    <w:tmpl w:val="FF58784A"/>
    <w:lvl w:ilvl="0">
      <w:start w:val="2"/>
      <w:numFmt w:val="decimal"/>
      <w:lvlText w:val="%1."/>
      <w:lvlJc w:val="left"/>
      <w:pPr>
        <w:ind w:left="525" w:hanging="525"/>
      </w:pPr>
      <w:rPr>
        <w:rFonts w:cs="Times New Roman" w:hint="default"/>
      </w:rPr>
    </w:lvl>
    <w:lvl w:ilvl="1">
      <w:start w:val="12"/>
      <w:numFmt w:val="decimal"/>
      <w:lvlText w:val="%1.%2."/>
      <w:lvlJc w:val="left"/>
      <w:pPr>
        <w:ind w:left="1004" w:hanging="720"/>
      </w:pPr>
      <w:rPr>
        <w:rFonts w:cs="Times New Roman" w:hint="default"/>
      </w:rPr>
    </w:lvl>
    <w:lvl w:ilvl="2">
      <w:start w:val="1"/>
      <w:numFmt w:val="decimal"/>
      <w:lvlText w:val="%1.%2.%3."/>
      <w:lvlJc w:val="left"/>
      <w:pPr>
        <w:ind w:left="3588" w:hanging="720"/>
      </w:pPr>
      <w:rPr>
        <w:rFonts w:cs="Times New Roman" w:hint="default"/>
      </w:rPr>
    </w:lvl>
    <w:lvl w:ilvl="3">
      <w:start w:val="1"/>
      <w:numFmt w:val="decimal"/>
      <w:lvlText w:val="%1.%2.%3.%4."/>
      <w:lvlJc w:val="left"/>
      <w:pPr>
        <w:ind w:left="5382" w:hanging="1080"/>
      </w:pPr>
      <w:rPr>
        <w:rFonts w:cs="Times New Roman" w:hint="default"/>
      </w:rPr>
    </w:lvl>
    <w:lvl w:ilvl="4">
      <w:start w:val="1"/>
      <w:numFmt w:val="decimal"/>
      <w:lvlText w:val="%1.%2.%3.%4.%5."/>
      <w:lvlJc w:val="left"/>
      <w:pPr>
        <w:ind w:left="6816" w:hanging="1080"/>
      </w:pPr>
      <w:rPr>
        <w:rFonts w:cs="Times New Roman" w:hint="default"/>
      </w:rPr>
    </w:lvl>
    <w:lvl w:ilvl="5">
      <w:start w:val="1"/>
      <w:numFmt w:val="decimal"/>
      <w:lvlText w:val="%1.%2.%3.%4.%5.%6."/>
      <w:lvlJc w:val="left"/>
      <w:pPr>
        <w:ind w:left="8610" w:hanging="1440"/>
      </w:pPr>
      <w:rPr>
        <w:rFonts w:cs="Times New Roman" w:hint="default"/>
      </w:rPr>
    </w:lvl>
    <w:lvl w:ilvl="6">
      <w:start w:val="1"/>
      <w:numFmt w:val="decimal"/>
      <w:lvlText w:val="%1.%2.%3.%4.%5.%6.%7."/>
      <w:lvlJc w:val="left"/>
      <w:pPr>
        <w:ind w:left="10044" w:hanging="1440"/>
      </w:pPr>
      <w:rPr>
        <w:rFonts w:cs="Times New Roman" w:hint="default"/>
      </w:rPr>
    </w:lvl>
    <w:lvl w:ilvl="7">
      <w:start w:val="1"/>
      <w:numFmt w:val="decimal"/>
      <w:lvlText w:val="%1.%2.%3.%4.%5.%6.%7.%8."/>
      <w:lvlJc w:val="left"/>
      <w:pPr>
        <w:ind w:left="11838" w:hanging="1800"/>
      </w:pPr>
      <w:rPr>
        <w:rFonts w:cs="Times New Roman" w:hint="default"/>
      </w:rPr>
    </w:lvl>
    <w:lvl w:ilvl="8">
      <w:start w:val="1"/>
      <w:numFmt w:val="decimal"/>
      <w:lvlText w:val="%1.%2.%3.%4.%5.%6.%7.%8.%9."/>
      <w:lvlJc w:val="left"/>
      <w:pPr>
        <w:ind w:left="13272" w:hanging="1800"/>
      </w:pPr>
      <w:rPr>
        <w:rFonts w:cs="Times New Roman" w:hint="default"/>
      </w:rPr>
    </w:lvl>
  </w:abstractNum>
  <w:abstractNum w:abstractNumId="22">
    <w:nsid w:val="60A30893"/>
    <w:multiLevelType w:val="multilevel"/>
    <w:tmpl w:val="FEA46992"/>
    <w:lvl w:ilvl="0">
      <w:start w:val="1"/>
      <w:numFmt w:val="upperRoman"/>
      <w:lvlText w:val="%1."/>
      <w:lvlJc w:val="left"/>
      <w:pPr>
        <w:ind w:left="960" w:hanging="720"/>
      </w:pPr>
      <w:rPr>
        <w:rFonts w:hint="default"/>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040" w:hanging="1800"/>
      </w:pPr>
      <w:rPr>
        <w:rFonts w:hint="default"/>
      </w:rPr>
    </w:lvl>
  </w:abstractNum>
  <w:abstractNum w:abstractNumId="23">
    <w:nsid w:val="64A138B0"/>
    <w:multiLevelType w:val="multilevel"/>
    <w:tmpl w:val="41D84642"/>
    <w:lvl w:ilvl="0">
      <w:start w:val="2"/>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nsid w:val="66A74FDE"/>
    <w:multiLevelType w:val="hybridMultilevel"/>
    <w:tmpl w:val="4E880BF4"/>
    <w:lvl w:ilvl="0" w:tplc="74206E06">
      <w:start w:val="1"/>
      <w:numFmt w:val="decimal"/>
      <w:lvlText w:val="%1."/>
      <w:lvlJc w:val="left"/>
      <w:pPr>
        <w:ind w:left="600" w:hanging="36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5">
    <w:nsid w:val="68F55795"/>
    <w:multiLevelType w:val="multilevel"/>
    <w:tmpl w:val="527CC056"/>
    <w:lvl w:ilvl="0">
      <w:start w:val="2"/>
      <w:numFmt w:val="decimal"/>
      <w:lvlText w:val="%1."/>
      <w:lvlJc w:val="left"/>
      <w:pPr>
        <w:ind w:left="585" w:hanging="585"/>
      </w:pPr>
      <w:rPr>
        <w:rFonts w:cs="Times New Roman" w:hint="default"/>
      </w:rPr>
    </w:lvl>
    <w:lvl w:ilvl="1">
      <w:start w:val="2"/>
      <w:numFmt w:val="decimal"/>
      <w:lvlText w:val="%1.%2."/>
      <w:lvlJc w:val="left"/>
      <w:pPr>
        <w:ind w:left="900" w:hanging="720"/>
      </w:pPr>
      <w:rPr>
        <w:rFonts w:cs="Times New Roman" w:hint="default"/>
      </w:rPr>
    </w:lvl>
    <w:lvl w:ilvl="2">
      <w:start w:val="3"/>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6">
    <w:nsid w:val="69594D13"/>
    <w:multiLevelType w:val="hybridMultilevel"/>
    <w:tmpl w:val="E098A7C0"/>
    <w:lvl w:ilvl="0" w:tplc="C19C371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7">
    <w:nsid w:val="702915D1"/>
    <w:multiLevelType w:val="hybridMultilevel"/>
    <w:tmpl w:val="0AC81452"/>
    <w:lvl w:ilvl="0" w:tplc="50A675A0">
      <w:start w:val="3"/>
      <w:numFmt w:val="upperRoman"/>
      <w:lvlText w:val="%1."/>
      <w:lvlJc w:val="left"/>
      <w:pPr>
        <w:ind w:left="960" w:hanging="72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8">
    <w:nsid w:val="71A34483"/>
    <w:multiLevelType w:val="multilevel"/>
    <w:tmpl w:val="8AD4744C"/>
    <w:lvl w:ilvl="0">
      <w:start w:val="1"/>
      <w:numFmt w:val="decimal"/>
      <w:lvlText w:val="%1."/>
      <w:lvlJc w:val="left"/>
      <w:pPr>
        <w:ind w:left="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9000" w:hanging="1800"/>
      </w:pPr>
      <w:rPr>
        <w:rFonts w:hint="default"/>
      </w:rPr>
    </w:lvl>
    <w:lvl w:ilvl="8">
      <w:start w:val="1"/>
      <w:numFmt w:val="decimal"/>
      <w:isLgl/>
      <w:lvlText w:val="%1.%2.%3.%4.%5.%6.%7.%8.%9."/>
      <w:lvlJc w:val="left"/>
      <w:pPr>
        <w:ind w:left="10440" w:hanging="2160"/>
      </w:pPr>
      <w:rPr>
        <w:rFonts w:hint="default"/>
      </w:rPr>
    </w:lvl>
  </w:abstractNum>
  <w:abstractNum w:abstractNumId="29">
    <w:nsid w:val="76375F86"/>
    <w:multiLevelType w:val="multilevel"/>
    <w:tmpl w:val="9F0034AE"/>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0">
    <w:nsid w:val="763C3BC3"/>
    <w:multiLevelType w:val="multilevel"/>
    <w:tmpl w:val="DD3A90FA"/>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1">
    <w:nsid w:val="79D70344"/>
    <w:multiLevelType w:val="hybridMultilevel"/>
    <w:tmpl w:val="795AE8A4"/>
    <w:lvl w:ilvl="0" w:tplc="125801C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7ADE70D8"/>
    <w:multiLevelType w:val="multilevel"/>
    <w:tmpl w:val="9F0034AE"/>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3">
    <w:nsid w:val="7BFC560C"/>
    <w:multiLevelType w:val="hybridMultilevel"/>
    <w:tmpl w:val="BBC8753A"/>
    <w:lvl w:ilvl="0" w:tplc="FE00F4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CC55A34"/>
    <w:multiLevelType w:val="hybridMultilevel"/>
    <w:tmpl w:val="461636CC"/>
    <w:lvl w:ilvl="0" w:tplc="C918362C">
      <w:start w:val="1"/>
      <w:numFmt w:val="russianLower"/>
      <w:lvlText w:val="%1)"/>
      <w:lvlJc w:val="left"/>
      <w:pPr>
        <w:ind w:left="1429" w:hanging="360"/>
      </w:pPr>
      <w:rPr>
        <w:rFonts w:cs="Times New Roman"/>
      </w:rPr>
    </w:lvl>
    <w:lvl w:ilvl="1" w:tplc="4A82C6AA">
      <w:start w:val="1"/>
      <w:numFmt w:val="decimal"/>
      <w:lvlText w:val="%2)"/>
      <w:lvlJc w:val="left"/>
      <w:pPr>
        <w:ind w:left="2314" w:hanging="525"/>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8"/>
  </w:num>
  <w:num w:numId="2">
    <w:abstractNumId w:val="28"/>
  </w:num>
  <w:num w:numId="3">
    <w:abstractNumId w:val="19"/>
  </w:num>
  <w:num w:numId="4">
    <w:abstractNumId w:val="0"/>
  </w:num>
  <w:num w:numId="5">
    <w:abstractNumId w:val="9"/>
  </w:num>
  <w:num w:numId="6">
    <w:abstractNumId w:val="16"/>
  </w:num>
  <w:num w:numId="7">
    <w:abstractNumId w:val="2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3"/>
  </w:num>
  <w:num w:numId="11">
    <w:abstractNumId w:val="33"/>
  </w:num>
  <w:num w:numId="12">
    <w:abstractNumId w:val="29"/>
  </w:num>
  <w:num w:numId="13">
    <w:abstractNumId w:val="15"/>
  </w:num>
  <w:num w:numId="14">
    <w:abstractNumId w:val="27"/>
  </w:num>
  <w:num w:numId="15">
    <w:abstractNumId w:val="32"/>
  </w:num>
  <w:num w:numId="16">
    <w:abstractNumId w:val="2"/>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0"/>
  </w:num>
  <w:num w:numId="22">
    <w:abstractNumId w:val="26"/>
  </w:num>
  <w:num w:numId="23">
    <w:abstractNumId w:val="11"/>
  </w:num>
  <w:num w:numId="2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5"/>
  </w:num>
  <w:num w:numId="27">
    <w:abstractNumId w:val="13"/>
  </w:num>
  <w:num w:numId="28">
    <w:abstractNumId w:val="30"/>
  </w:num>
  <w:num w:numId="29">
    <w:abstractNumId w:val="14"/>
  </w:num>
  <w:num w:numId="30">
    <w:abstractNumId w:val="20"/>
  </w:num>
  <w:num w:numId="31">
    <w:abstractNumId w:val="3"/>
  </w:num>
  <w:num w:numId="32">
    <w:abstractNumId w:val="1"/>
  </w:num>
  <w:num w:numId="33">
    <w:abstractNumId w:val="7"/>
  </w:num>
  <w:num w:numId="34">
    <w:abstractNumId w:val="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3B0"/>
    <w:rsid w:val="00001729"/>
    <w:rsid w:val="000307E3"/>
    <w:rsid w:val="00037943"/>
    <w:rsid w:val="000A34D5"/>
    <w:rsid w:val="000E29E9"/>
    <w:rsid w:val="001124EA"/>
    <w:rsid w:val="001448E5"/>
    <w:rsid w:val="00151942"/>
    <w:rsid w:val="001B2B93"/>
    <w:rsid w:val="001E4A9B"/>
    <w:rsid w:val="001F1104"/>
    <w:rsid w:val="00235B46"/>
    <w:rsid w:val="00240742"/>
    <w:rsid w:val="002845E8"/>
    <w:rsid w:val="002871ED"/>
    <w:rsid w:val="002947D6"/>
    <w:rsid w:val="002C4DC7"/>
    <w:rsid w:val="00305D8E"/>
    <w:rsid w:val="00306504"/>
    <w:rsid w:val="00307E19"/>
    <w:rsid w:val="00315AF6"/>
    <w:rsid w:val="00326073"/>
    <w:rsid w:val="003404B8"/>
    <w:rsid w:val="00372225"/>
    <w:rsid w:val="00391055"/>
    <w:rsid w:val="003B23FE"/>
    <w:rsid w:val="003C76FD"/>
    <w:rsid w:val="00417AAB"/>
    <w:rsid w:val="004261B6"/>
    <w:rsid w:val="004355B1"/>
    <w:rsid w:val="0047037A"/>
    <w:rsid w:val="00476722"/>
    <w:rsid w:val="004D5746"/>
    <w:rsid w:val="004F19AB"/>
    <w:rsid w:val="004F4B2F"/>
    <w:rsid w:val="00523326"/>
    <w:rsid w:val="00535732"/>
    <w:rsid w:val="005E15E4"/>
    <w:rsid w:val="005E541F"/>
    <w:rsid w:val="005E6197"/>
    <w:rsid w:val="005F4C0A"/>
    <w:rsid w:val="00603034"/>
    <w:rsid w:val="00645C83"/>
    <w:rsid w:val="00732F73"/>
    <w:rsid w:val="00756A7B"/>
    <w:rsid w:val="007573BE"/>
    <w:rsid w:val="00767F06"/>
    <w:rsid w:val="0078795D"/>
    <w:rsid w:val="007B3365"/>
    <w:rsid w:val="007E7F76"/>
    <w:rsid w:val="008245B1"/>
    <w:rsid w:val="008465B2"/>
    <w:rsid w:val="00856791"/>
    <w:rsid w:val="00865945"/>
    <w:rsid w:val="008B7C9E"/>
    <w:rsid w:val="008C320B"/>
    <w:rsid w:val="008C6479"/>
    <w:rsid w:val="008E2132"/>
    <w:rsid w:val="009163FA"/>
    <w:rsid w:val="00923E53"/>
    <w:rsid w:val="00960C4E"/>
    <w:rsid w:val="00971134"/>
    <w:rsid w:val="009D3A3A"/>
    <w:rsid w:val="00A2226F"/>
    <w:rsid w:val="00A44DDD"/>
    <w:rsid w:val="00AC349B"/>
    <w:rsid w:val="00B56D75"/>
    <w:rsid w:val="00B93401"/>
    <w:rsid w:val="00B942DC"/>
    <w:rsid w:val="00B97B62"/>
    <w:rsid w:val="00BD6283"/>
    <w:rsid w:val="00C05F47"/>
    <w:rsid w:val="00C1577E"/>
    <w:rsid w:val="00C221E8"/>
    <w:rsid w:val="00C35E1D"/>
    <w:rsid w:val="00C378CB"/>
    <w:rsid w:val="00C4357A"/>
    <w:rsid w:val="00C85F2C"/>
    <w:rsid w:val="00CA5449"/>
    <w:rsid w:val="00CC1839"/>
    <w:rsid w:val="00CE63A7"/>
    <w:rsid w:val="00D5041D"/>
    <w:rsid w:val="00D546BE"/>
    <w:rsid w:val="00D72435"/>
    <w:rsid w:val="00D749D2"/>
    <w:rsid w:val="00DD678A"/>
    <w:rsid w:val="00DE5104"/>
    <w:rsid w:val="00DF06A3"/>
    <w:rsid w:val="00E3599E"/>
    <w:rsid w:val="00E4773D"/>
    <w:rsid w:val="00E618B2"/>
    <w:rsid w:val="00ED33BD"/>
    <w:rsid w:val="00EF12E6"/>
    <w:rsid w:val="00EF53B0"/>
    <w:rsid w:val="00F0597B"/>
    <w:rsid w:val="00F23263"/>
    <w:rsid w:val="00F35FB7"/>
    <w:rsid w:val="00F631E1"/>
    <w:rsid w:val="00F75CF0"/>
    <w:rsid w:val="00FB5788"/>
    <w:rsid w:val="00FE7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3B0"/>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4F19AB"/>
    <w:pPr>
      <w:spacing w:after="0" w:line="240" w:lineRule="auto"/>
      <w:ind w:firstLine="709"/>
      <w:jc w:val="both"/>
    </w:pPr>
    <w:rPr>
      <w:rFonts w:ascii="Times New Roman" w:hAnsi="Times New Roman"/>
      <w:sz w:val="28"/>
    </w:rPr>
  </w:style>
  <w:style w:type="character" w:customStyle="1" w:styleId="10">
    <w:name w:val="Стиль1 Знак"/>
    <w:basedOn w:val="a0"/>
    <w:link w:val="1"/>
    <w:rsid w:val="004F19AB"/>
    <w:rPr>
      <w:rFonts w:ascii="Times New Roman" w:hAnsi="Times New Roman"/>
      <w:sz w:val="28"/>
    </w:rPr>
  </w:style>
  <w:style w:type="paragraph" w:customStyle="1" w:styleId="ConsPlusNonformat">
    <w:name w:val="ConsPlusNonformat"/>
    <w:uiPriority w:val="99"/>
    <w:rsid w:val="00EF53B0"/>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8245B1"/>
    <w:pPr>
      <w:ind w:left="720"/>
      <w:contextualSpacing/>
    </w:pPr>
  </w:style>
  <w:style w:type="paragraph" w:customStyle="1" w:styleId="ConsPlusNormal">
    <w:name w:val="ConsPlusNormal"/>
    <w:link w:val="ConsPlusNormal0"/>
    <w:uiPriority w:val="99"/>
    <w:rsid w:val="00240742"/>
    <w:pPr>
      <w:autoSpaceDE w:val="0"/>
      <w:autoSpaceDN w:val="0"/>
      <w:adjustRightInd w:val="0"/>
      <w:spacing w:after="0" w:line="240" w:lineRule="auto"/>
    </w:pPr>
    <w:rPr>
      <w:rFonts w:ascii="Arial" w:hAnsi="Arial" w:cs="Arial"/>
      <w:sz w:val="20"/>
      <w:szCs w:val="20"/>
    </w:rPr>
  </w:style>
  <w:style w:type="paragraph" w:styleId="2">
    <w:name w:val="Body Text Indent 2"/>
    <w:basedOn w:val="a"/>
    <w:link w:val="20"/>
    <w:rsid w:val="00240742"/>
    <w:pPr>
      <w:spacing w:after="0" w:line="240" w:lineRule="auto"/>
      <w:ind w:firstLine="567"/>
    </w:pPr>
    <w:rPr>
      <w:rFonts w:ascii="Times New Roman" w:eastAsia="Times New Roman" w:hAnsi="Times New Roman"/>
      <w:sz w:val="28"/>
      <w:szCs w:val="20"/>
    </w:rPr>
  </w:style>
  <w:style w:type="character" w:customStyle="1" w:styleId="20">
    <w:name w:val="Основной текст с отступом 2 Знак"/>
    <w:basedOn w:val="a0"/>
    <w:link w:val="2"/>
    <w:rsid w:val="00240742"/>
    <w:rPr>
      <w:rFonts w:ascii="Times New Roman" w:eastAsia="Times New Roman" w:hAnsi="Times New Roman" w:cs="Times New Roman"/>
      <w:sz w:val="28"/>
      <w:szCs w:val="20"/>
      <w:lang w:eastAsia="ru-RU"/>
    </w:rPr>
  </w:style>
  <w:style w:type="character" w:styleId="a4">
    <w:name w:val="Hyperlink"/>
    <w:basedOn w:val="a0"/>
    <w:uiPriority w:val="99"/>
    <w:unhideWhenUsed/>
    <w:rsid w:val="00240742"/>
    <w:rPr>
      <w:color w:val="0000FF"/>
      <w:u w:val="single"/>
    </w:rPr>
  </w:style>
  <w:style w:type="paragraph" w:styleId="a5">
    <w:name w:val="Body Text"/>
    <w:basedOn w:val="a"/>
    <w:link w:val="a6"/>
    <w:uiPriority w:val="99"/>
    <w:unhideWhenUsed/>
    <w:rsid w:val="00240742"/>
    <w:pPr>
      <w:spacing w:after="120" w:line="240" w:lineRule="auto"/>
    </w:pPr>
    <w:rPr>
      <w:rFonts w:asciiTheme="minorHAnsi" w:eastAsiaTheme="minorHAnsi" w:hAnsiTheme="minorHAnsi" w:cstheme="minorBidi"/>
      <w:lang w:eastAsia="en-US"/>
    </w:rPr>
  </w:style>
  <w:style w:type="character" w:customStyle="1" w:styleId="a6">
    <w:name w:val="Основной текст Знак"/>
    <w:basedOn w:val="a0"/>
    <w:link w:val="a5"/>
    <w:uiPriority w:val="99"/>
    <w:rsid w:val="00240742"/>
  </w:style>
  <w:style w:type="paragraph" w:styleId="3">
    <w:name w:val="Body Text Indent 3"/>
    <w:basedOn w:val="a"/>
    <w:link w:val="30"/>
    <w:uiPriority w:val="99"/>
    <w:unhideWhenUsed/>
    <w:rsid w:val="00240742"/>
    <w:pPr>
      <w:spacing w:after="120" w:line="240" w:lineRule="auto"/>
      <w:ind w:left="283"/>
    </w:pPr>
    <w:rPr>
      <w:rFonts w:asciiTheme="minorHAnsi" w:eastAsiaTheme="minorHAnsi" w:hAnsiTheme="minorHAnsi" w:cstheme="minorBidi"/>
      <w:sz w:val="16"/>
      <w:szCs w:val="16"/>
      <w:lang w:eastAsia="en-US"/>
    </w:rPr>
  </w:style>
  <w:style w:type="character" w:customStyle="1" w:styleId="30">
    <w:name w:val="Основной текст с отступом 3 Знак"/>
    <w:basedOn w:val="a0"/>
    <w:link w:val="3"/>
    <w:uiPriority w:val="99"/>
    <w:rsid w:val="00240742"/>
    <w:rPr>
      <w:sz w:val="16"/>
      <w:szCs w:val="16"/>
    </w:rPr>
  </w:style>
  <w:style w:type="paragraph" w:styleId="a7">
    <w:name w:val="header"/>
    <w:basedOn w:val="a"/>
    <w:link w:val="a8"/>
    <w:uiPriority w:val="99"/>
    <w:unhideWhenUsed/>
    <w:rsid w:val="0024074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Верхний колонтитул Знак"/>
    <w:basedOn w:val="a0"/>
    <w:link w:val="a7"/>
    <w:uiPriority w:val="99"/>
    <w:rsid w:val="00240742"/>
  </w:style>
  <w:style w:type="paragraph" w:styleId="a9">
    <w:name w:val="No Spacing"/>
    <w:link w:val="aa"/>
    <w:qFormat/>
    <w:rsid w:val="00240742"/>
    <w:pPr>
      <w:spacing w:after="0" w:line="240" w:lineRule="auto"/>
    </w:pPr>
    <w:rPr>
      <w:rFonts w:ascii="Calibri" w:eastAsia="Calibri" w:hAnsi="Calibri" w:cs="Times New Roman"/>
    </w:rPr>
  </w:style>
  <w:style w:type="character" w:customStyle="1" w:styleId="aa">
    <w:name w:val="Без интервала Знак"/>
    <w:link w:val="a9"/>
    <w:locked/>
    <w:rsid w:val="00240742"/>
    <w:rPr>
      <w:rFonts w:ascii="Calibri" w:eastAsia="Calibri" w:hAnsi="Calibri" w:cs="Times New Roman"/>
    </w:rPr>
  </w:style>
  <w:style w:type="character" w:customStyle="1" w:styleId="ConsPlusNormal0">
    <w:name w:val="ConsPlusNormal Знак"/>
    <w:link w:val="ConsPlusNormal"/>
    <w:uiPriority w:val="99"/>
    <w:locked/>
    <w:rsid w:val="00240742"/>
    <w:rPr>
      <w:rFonts w:ascii="Arial" w:hAnsi="Arial" w:cs="Arial"/>
      <w:sz w:val="20"/>
      <w:szCs w:val="20"/>
    </w:rPr>
  </w:style>
  <w:style w:type="paragraph" w:customStyle="1" w:styleId="Normal">
    <w:name w:val="Normal Знак Знак Знак"/>
    <w:uiPriority w:val="99"/>
    <w:rsid w:val="00240742"/>
    <w:pPr>
      <w:snapToGrid w:val="0"/>
      <w:spacing w:after="0" w:line="240" w:lineRule="auto"/>
    </w:pPr>
    <w:rPr>
      <w:rFonts w:ascii="Times New Roman" w:eastAsia="Calibri" w:hAnsi="Times New Roman" w:cs="Times New Roman"/>
      <w:sz w:val="24"/>
      <w:szCs w:val="24"/>
      <w:lang w:eastAsia="ru-RU"/>
    </w:rPr>
  </w:style>
  <w:style w:type="character" w:customStyle="1" w:styleId="ab">
    <w:name w:val="Гипертекстовая ссылка"/>
    <w:uiPriority w:val="99"/>
    <w:rsid w:val="00240742"/>
    <w:rPr>
      <w:color w:val="106BBE"/>
    </w:rPr>
  </w:style>
  <w:style w:type="character" w:styleId="ac">
    <w:name w:val="FollowedHyperlink"/>
    <w:semiHidden/>
    <w:rsid w:val="00645C83"/>
    <w:rPr>
      <w:rFonts w:cs="Times New Roman"/>
      <w:color w:val="800080"/>
      <w:u w:val="single"/>
    </w:rPr>
  </w:style>
  <w:style w:type="paragraph" w:customStyle="1" w:styleId="11">
    <w:name w:val="Абзац списка1"/>
    <w:basedOn w:val="a"/>
    <w:rsid w:val="00645C83"/>
    <w:pPr>
      <w:ind w:left="720"/>
    </w:pPr>
  </w:style>
  <w:style w:type="paragraph" w:customStyle="1" w:styleId="ConsPlusTitle">
    <w:name w:val="ConsPlusTitle"/>
    <w:link w:val="ConsPlusTitle0"/>
    <w:rsid w:val="00F75CF0"/>
    <w:pPr>
      <w:suppressAutoHyphens/>
      <w:autoSpaceDE w:val="0"/>
      <w:spacing w:after="0" w:line="240" w:lineRule="auto"/>
    </w:pPr>
    <w:rPr>
      <w:rFonts w:ascii="Arial" w:eastAsia="Times New Roman" w:hAnsi="Arial" w:cs="Arial"/>
      <w:b/>
      <w:bCs/>
      <w:sz w:val="20"/>
      <w:szCs w:val="20"/>
      <w:lang w:eastAsia="ar-SA"/>
    </w:rPr>
  </w:style>
  <w:style w:type="character" w:customStyle="1" w:styleId="ConsPlusTitle0">
    <w:name w:val="ConsPlusTitle Знак"/>
    <w:link w:val="ConsPlusTitle"/>
    <w:locked/>
    <w:rsid w:val="00F75CF0"/>
    <w:rPr>
      <w:rFonts w:ascii="Arial" w:eastAsia="Times New Roman" w:hAnsi="Arial" w:cs="Arial"/>
      <w:b/>
      <w:bCs/>
      <w:sz w:val="20"/>
      <w:szCs w:val="20"/>
      <w:lang w:eastAsia="ar-SA"/>
    </w:rPr>
  </w:style>
  <w:style w:type="paragraph" w:customStyle="1" w:styleId="21">
    <w:name w:val="Абзац списка2"/>
    <w:basedOn w:val="a"/>
    <w:rsid w:val="00391055"/>
    <w:pPr>
      <w:ind w:left="720"/>
    </w:pPr>
    <w:rPr>
      <w:rFonts w:eastAsia="Times New Roman"/>
    </w:rPr>
  </w:style>
  <w:style w:type="paragraph" w:styleId="ad">
    <w:name w:val="Balloon Text"/>
    <w:basedOn w:val="a"/>
    <w:link w:val="ae"/>
    <w:uiPriority w:val="99"/>
    <w:semiHidden/>
    <w:unhideWhenUsed/>
    <w:rsid w:val="0097113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1134"/>
    <w:rPr>
      <w:rFonts w:ascii="Tahoma" w:eastAsia="Calibri" w:hAnsi="Tahoma" w:cs="Tahoma"/>
      <w:sz w:val="16"/>
      <w:szCs w:val="16"/>
      <w:lang w:eastAsia="ru-RU"/>
    </w:rPr>
  </w:style>
  <w:style w:type="character" w:styleId="af">
    <w:name w:val="Emphasis"/>
    <w:qFormat/>
    <w:rsid w:val="00DF06A3"/>
    <w:rPr>
      <w:rFonts w:cs="Times New Roman"/>
      <w:i/>
    </w:rPr>
  </w:style>
  <w:style w:type="paragraph" w:customStyle="1" w:styleId="210">
    <w:name w:val="Основной текст с отступом 21"/>
    <w:basedOn w:val="a"/>
    <w:rsid w:val="002947D6"/>
    <w:pPr>
      <w:autoSpaceDE w:val="0"/>
      <w:spacing w:after="0" w:line="240" w:lineRule="auto"/>
      <w:ind w:firstLine="540"/>
      <w:jc w:val="both"/>
    </w:pPr>
    <w:rPr>
      <w:rFonts w:ascii="Times New Roman" w:eastAsia="Times New Roman" w:hAnsi="Times New Roman"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3B0"/>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4F19AB"/>
    <w:pPr>
      <w:spacing w:after="0" w:line="240" w:lineRule="auto"/>
      <w:ind w:firstLine="709"/>
      <w:jc w:val="both"/>
    </w:pPr>
    <w:rPr>
      <w:rFonts w:ascii="Times New Roman" w:hAnsi="Times New Roman"/>
      <w:sz w:val="28"/>
    </w:rPr>
  </w:style>
  <w:style w:type="character" w:customStyle="1" w:styleId="10">
    <w:name w:val="Стиль1 Знак"/>
    <w:basedOn w:val="a0"/>
    <w:link w:val="1"/>
    <w:rsid w:val="004F19AB"/>
    <w:rPr>
      <w:rFonts w:ascii="Times New Roman" w:hAnsi="Times New Roman"/>
      <w:sz w:val="28"/>
    </w:rPr>
  </w:style>
  <w:style w:type="paragraph" w:customStyle="1" w:styleId="ConsPlusNonformat">
    <w:name w:val="ConsPlusNonformat"/>
    <w:uiPriority w:val="99"/>
    <w:rsid w:val="00EF53B0"/>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8245B1"/>
    <w:pPr>
      <w:ind w:left="720"/>
      <w:contextualSpacing/>
    </w:pPr>
  </w:style>
  <w:style w:type="paragraph" w:customStyle="1" w:styleId="ConsPlusNormal">
    <w:name w:val="ConsPlusNormal"/>
    <w:link w:val="ConsPlusNormal0"/>
    <w:uiPriority w:val="99"/>
    <w:rsid w:val="00240742"/>
    <w:pPr>
      <w:autoSpaceDE w:val="0"/>
      <w:autoSpaceDN w:val="0"/>
      <w:adjustRightInd w:val="0"/>
      <w:spacing w:after="0" w:line="240" w:lineRule="auto"/>
    </w:pPr>
    <w:rPr>
      <w:rFonts w:ascii="Arial" w:hAnsi="Arial" w:cs="Arial"/>
      <w:sz w:val="20"/>
      <w:szCs w:val="20"/>
    </w:rPr>
  </w:style>
  <w:style w:type="paragraph" w:styleId="2">
    <w:name w:val="Body Text Indent 2"/>
    <w:basedOn w:val="a"/>
    <w:link w:val="20"/>
    <w:rsid w:val="00240742"/>
    <w:pPr>
      <w:spacing w:after="0" w:line="240" w:lineRule="auto"/>
      <w:ind w:firstLine="567"/>
    </w:pPr>
    <w:rPr>
      <w:rFonts w:ascii="Times New Roman" w:eastAsia="Times New Roman" w:hAnsi="Times New Roman"/>
      <w:sz w:val="28"/>
      <w:szCs w:val="20"/>
    </w:rPr>
  </w:style>
  <w:style w:type="character" w:customStyle="1" w:styleId="20">
    <w:name w:val="Основной текст с отступом 2 Знак"/>
    <w:basedOn w:val="a0"/>
    <w:link w:val="2"/>
    <w:rsid w:val="00240742"/>
    <w:rPr>
      <w:rFonts w:ascii="Times New Roman" w:eastAsia="Times New Roman" w:hAnsi="Times New Roman" w:cs="Times New Roman"/>
      <w:sz w:val="28"/>
      <w:szCs w:val="20"/>
      <w:lang w:eastAsia="ru-RU"/>
    </w:rPr>
  </w:style>
  <w:style w:type="character" w:styleId="a4">
    <w:name w:val="Hyperlink"/>
    <w:basedOn w:val="a0"/>
    <w:uiPriority w:val="99"/>
    <w:unhideWhenUsed/>
    <w:rsid w:val="00240742"/>
    <w:rPr>
      <w:color w:val="0000FF"/>
      <w:u w:val="single"/>
    </w:rPr>
  </w:style>
  <w:style w:type="paragraph" w:styleId="a5">
    <w:name w:val="Body Text"/>
    <w:basedOn w:val="a"/>
    <w:link w:val="a6"/>
    <w:uiPriority w:val="99"/>
    <w:unhideWhenUsed/>
    <w:rsid w:val="00240742"/>
    <w:pPr>
      <w:spacing w:after="120" w:line="240" w:lineRule="auto"/>
    </w:pPr>
    <w:rPr>
      <w:rFonts w:asciiTheme="minorHAnsi" w:eastAsiaTheme="minorHAnsi" w:hAnsiTheme="minorHAnsi" w:cstheme="minorBidi"/>
      <w:lang w:eastAsia="en-US"/>
    </w:rPr>
  </w:style>
  <w:style w:type="character" w:customStyle="1" w:styleId="a6">
    <w:name w:val="Основной текст Знак"/>
    <w:basedOn w:val="a0"/>
    <w:link w:val="a5"/>
    <w:uiPriority w:val="99"/>
    <w:rsid w:val="00240742"/>
  </w:style>
  <w:style w:type="paragraph" w:styleId="3">
    <w:name w:val="Body Text Indent 3"/>
    <w:basedOn w:val="a"/>
    <w:link w:val="30"/>
    <w:uiPriority w:val="99"/>
    <w:unhideWhenUsed/>
    <w:rsid w:val="00240742"/>
    <w:pPr>
      <w:spacing w:after="120" w:line="240" w:lineRule="auto"/>
      <w:ind w:left="283"/>
    </w:pPr>
    <w:rPr>
      <w:rFonts w:asciiTheme="minorHAnsi" w:eastAsiaTheme="minorHAnsi" w:hAnsiTheme="minorHAnsi" w:cstheme="minorBidi"/>
      <w:sz w:val="16"/>
      <w:szCs w:val="16"/>
      <w:lang w:eastAsia="en-US"/>
    </w:rPr>
  </w:style>
  <w:style w:type="character" w:customStyle="1" w:styleId="30">
    <w:name w:val="Основной текст с отступом 3 Знак"/>
    <w:basedOn w:val="a0"/>
    <w:link w:val="3"/>
    <w:uiPriority w:val="99"/>
    <w:rsid w:val="00240742"/>
    <w:rPr>
      <w:sz w:val="16"/>
      <w:szCs w:val="16"/>
    </w:rPr>
  </w:style>
  <w:style w:type="paragraph" w:styleId="a7">
    <w:name w:val="header"/>
    <w:basedOn w:val="a"/>
    <w:link w:val="a8"/>
    <w:uiPriority w:val="99"/>
    <w:unhideWhenUsed/>
    <w:rsid w:val="00240742"/>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Верхний колонтитул Знак"/>
    <w:basedOn w:val="a0"/>
    <w:link w:val="a7"/>
    <w:uiPriority w:val="99"/>
    <w:rsid w:val="00240742"/>
  </w:style>
  <w:style w:type="paragraph" w:styleId="a9">
    <w:name w:val="No Spacing"/>
    <w:link w:val="aa"/>
    <w:qFormat/>
    <w:rsid w:val="00240742"/>
    <w:pPr>
      <w:spacing w:after="0" w:line="240" w:lineRule="auto"/>
    </w:pPr>
    <w:rPr>
      <w:rFonts w:ascii="Calibri" w:eastAsia="Calibri" w:hAnsi="Calibri" w:cs="Times New Roman"/>
    </w:rPr>
  </w:style>
  <w:style w:type="character" w:customStyle="1" w:styleId="aa">
    <w:name w:val="Без интервала Знак"/>
    <w:link w:val="a9"/>
    <w:locked/>
    <w:rsid w:val="00240742"/>
    <w:rPr>
      <w:rFonts w:ascii="Calibri" w:eastAsia="Calibri" w:hAnsi="Calibri" w:cs="Times New Roman"/>
    </w:rPr>
  </w:style>
  <w:style w:type="character" w:customStyle="1" w:styleId="ConsPlusNormal0">
    <w:name w:val="ConsPlusNormal Знак"/>
    <w:link w:val="ConsPlusNormal"/>
    <w:uiPriority w:val="99"/>
    <w:locked/>
    <w:rsid w:val="00240742"/>
    <w:rPr>
      <w:rFonts w:ascii="Arial" w:hAnsi="Arial" w:cs="Arial"/>
      <w:sz w:val="20"/>
      <w:szCs w:val="20"/>
    </w:rPr>
  </w:style>
  <w:style w:type="paragraph" w:customStyle="1" w:styleId="Normal">
    <w:name w:val="Normal Знак Знак Знак"/>
    <w:uiPriority w:val="99"/>
    <w:rsid w:val="00240742"/>
    <w:pPr>
      <w:snapToGrid w:val="0"/>
      <w:spacing w:after="0" w:line="240" w:lineRule="auto"/>
    </w:pPr>
    <w:rPr>
      <w:rFonts w:ascii="Times New Roman" w:eastAsia="Calibri" w:hAnsi="Times New Roman" w:cs="Times New Roman"/>
      <w:sz w:val="24"/>
      <w:szCs w:val="24"/>
      <w:lang w:eastAsia="ru-RU"/>
    </w:rPr>
  </w:style>
  <w:style w:type="character" w:customStyle="1" w:styleId="ab">
    <w:name w:val="Гипертекстовая ссылка"/>
    <w:uiPriority w:val="99"/>
    <w:rsid w:val="00240742"/>
    <w:rPr>
      <w:color w:val="106BBE"/>
    </w:rPr>
  </w:style>
  <w:style w:type="character" w:styleId="ac">
    <w:name w:val="FollowedHyperlink"/>
    <w:semiHidden/>
    <w:rsid w:val="00645C83"/>
    <w:rPr>
      <w:rFonts w:cs="Times New Roman"/>
      <w:color w:val="800080"/>
      <w:u w:val="single"/>
    </w:rPr>
  </w:style>
  <w:style w:type="paragraph" w:customStyle="1" w:styleId="11">
    <w:name w:val="Абзац списка1"/>
    <w:basedOn w:val="a"/>
    <w:rsid w:val="00645C83"/>
    <w:pPr>
      <w:ind w:left="720"/>
    </w:pPr>
  </w:style>
  <w:style w:type="paragraph" w:customStyle="1" w:styleId="ConsPlusTitle">
    <w:name w:val="ConsPlusTitle"/>
    <w:link w:val="ConsPlusTitle0"/>
    <w:rsid w:val="00F75CF0"/>
    <w:pPr>
      <w:suppressAutoHyphens/>
      <w:autoSpaceDE w:val="0"/>
      <w:spacing w:after="0" w:line="240" w:lineRule="auto"/>
    </w:pPr>
    <w:rPr>
      <w:rFonts w:ascii="Arial" w:eastAsia="Times New Roman" w:hAnsi="Arial" w:cs="Arial"/>
      <w:b/>
      <w:bCs/>
      <w:sz w:val="20"/>
      <w:szCs w:val="20"/>
      <w:lang w:eastAsia="ar-SA"/>
    </w:rPr>
  </w:style>
  <w:style w:type="character" w:customStyle="1" w:styleId="ConsPlusTitle0">
    <w:name w:val="ConsPlusTitle Знак"/>
    <w:link w:val="ConsPlusTitle"/>
    <w:locked/>
    <w:rsid w:val="00F75CF0"/>
    <w:rPr>
      <w:rFonts w:ascii="Arial" w:eastAsia="Times New Roman" w:hAnsi="Arial" w:cs="Arial"/>
      <w:b/>
      <w:bCs/>
      <w:sz w:val="20"/>
      <w:szCs w:val="20"/>
      <w:lang w:eastAsia="ar-SA"/>
    </w:rPr>
  </w:style>
  <w:style w:type="paragraph" w:customStyle="1" w:styleId="21">
    <w:name w:val="Абзац списка2"/>
    <w:basedOn w:val="a"/>
    <w:rsid w:val="00391055"/>
    <w:pPr>
      <w:ind w:left="720"/>
    </w:pPr>
    <w:rPr>
      <w:rFonts w:eastAsia="Times New Roman"/>
    </w:rPr>
  </w:style>
  <w:style w:type="paragraph" w:styleId="ad">
    <w:name w:val="Balloon Text"/>
    <w:basedOn w:val="a"/>
    <w:link w:val="ae"/>
    <w:uiPriority w:val="99"/>
    <w:semiHidden/>
    <w:unhideWhenUsed/>
    <w:rsid w:val="0097113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1134"/>
    <w:rPr>
      <w:rFonts w:ascii="Tahoma" w:eastAsia="Calibri" w:hAnsi="Tahoma" w:cs="Tahoma"/>
      <w:sz w:val="16"/>
      <w:szCs w:val="16"/>
      <w:lang w:eastAsia="ru-RU"/>
    </w:rPr>
  </w:style>
  <w:style w:type="character" w:styleId="af">
    <w:name w:val="Emphasis"/>
    <w:qFormat/>
    <w:rsid w:val="00DF06A3"/>
    <w:rPr>
      <w:rFonts w:cs="Times New Roman"/>
      <w:i/>
    </w:rPr>
  </w:style>
  <w:style w:type="paragraph" w:customStyle="1" w:styleId="210">
    <w:name w:val="Основной текст с отступом 21"/>
    <w:basedOn w:val="a"/>
    <w:rsid w:val="002947D6"/>
    <w:pPr>
      <w:autoSpaceDE w:val="0"/>
      <w:spacing w:after="0" w:line="240" w:lineRule="auto"/>
      <w:ind w:firstLine="540"/>
      <w:jc w:val="both"/>
    </w:pPr>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78833">
      <w:bodyDiv w:val="1"/>
      <w:marLeft w:val="0"/>
      <w:marRight w:val="0"/>
      <w:marTop w:val="0"/>
      <w:marBottom w:val="0"/>
      <w:divBdr>
        <w:top w:val="none" w:sz="0" w:space="0" w:color="auto"/>
        <w:left w:val="none" w:sz="0" w:space="0" w:color="auto"/>
        <w:bottom w:val="none" w:sz="0" w:space="0" w:color="auto"/>
        <w:right w:val="none" w:sz="0" w:space="0" w:color="auto"/>
      </w:divBdr>
    </w:div>
    <w:div w:id="483816875">
      <w:bodyDiv w:val="1"/>
      <w:marLeft w:val="0"/>
      <w:marRight w:val="0"/>
      <w:marTop w:val="0"/>
      <w:marBottom w:val="0"/>
      <w:divBdr>
        <w:top w:val="none" w:sz="0" w:space="0" w:color="auto"/>
        <w:left w:val="none" w:sz="0" w:space="0" w:color="auto"/>
        <w:bottom w:val="none" w:sz="0" w:space="0" w:color="auto"/>
        <w:right w:val="none" w:sz="0" w:space="0" w:color="auto"/>
      </w:divBdr>
    </w:div>
    <w:div w:id="509492071">
      <w:bodyDiv w:val="1"/>
      <w:marLeft w:val="0"/>
      <w:marRight w:val="0"/>
      <w:marTop w:val="0"/>
      <w:marBottom w:val="0"/>
      <w:divBdr>
        <w:top w:val="none" w:sz="0" w:space="0" w:color="auto"/>
        <w:left w:val="none" w:sz="0" w:space="0" w:color="auto"/>
        <w:bottom w:val="none" w:sz="0" w:space="0" w:color="auto"/>
        <w:right w:val="none" w:sz="0" w:space="0" w:color="auto"/>
      </w:divBdr>
    </w:div>
    <w:div w:id="585770244">
      <w:bodyDiv w:val="1"/>
      <w:marLeft w:val="0"/>
      <w:marRight w:val="0"/>
      <w:marTop w:val="0"/>
      <w:marBottom w:val="0"/>
      <w:divBdr>
        <w:top w:val="none" w:sz="0" w:space="0" w:color="auto"/>
        <w:left w:val="none" w:sz="0" w:space="0" w:color="auto"/>
        <w:bottom w:val="none" w:sz="0" w:space="0" w:color="auto"/>
        <w:right w:val="none" w:sz="0" w:space="0" w:color="auto"/>
      </w:divBdr>
    </w:div>
    <w:div w:id="859851009">
      <w:bodyDiv w:val="1"/>
      <w:marLeft w:val="0"/>
      <w:marRight w:val="0"/>
      <w:marTop w:val="0"/>
      <w:marBottom w:val="0"/>
      <w:divBdr>
        <w:top w:val="none" w:sz="0" w:space="0" w:color="auto"/>
        <w:left w:val="none" w:sz="0" w:space="0" w:color="auto"/>
        <w:bottom w:val="none" w:sz="0" w:space="0" w:color="auto"/>
        <w:right w:val="none" w:sz="0" w:space="0" w:color="auto"/>
      </w:divBdr>
    </w:div>
    <w:div w:id="864906782">
      <w:bodyDiv w:val="1"/>
      <w:marLeft w:val="0"/>
      <w:marRight w:val="0"/>
      <w:marTop w:val="0"/>
      <w:marBottom w:val="0"/>
      <w:divBdr>
        <w:top w:val="none" w:sz="0" w:space="0" w:color="auto"/>
        <w:left w:val="none" w:sz="0" w:space="0" w:color="auto"/>
        <w:bottom w:val="none" w:sz="0" w:space="0" w:color="auto"/>
        <w:right w:val="none" w:sz="0" w:space="0" w:color="auto"/>
      </w:divBdr>
    </w:div>
    <w:div w:id="1265991394">
      <w:bodyDiv w:val="1"/>
      <w:marLeft w:val="0"/>
      <w:marRight w:val="0"/>
      <w:marTop w:val="0"/>
      <w:marBottom w:val="0"/>
      <w:divBdr>
        <w:top w:val="none" w:sz="0" w:space="0" w:color="auto"/>
        <w:left w:val="none" w:sz="0" w:space="0" w:color="auto"/>
        <w:bottom w:val="none" w:sz="0" w:space="0" w:color="auto"/>
        <w:right w:val="none" w:sz="0" w:space="0" w:color="auto"/>
      </w:divBdr>
    </w:div>
    <w:div w:id="1518233580">
      <w:bodyDiv w:val="1"/>
      <w:marLeft w:val="0"/>
      <w:marRight w:val="0"/>
      <w:marTop w:val="0"/>
      <w:marBottom w:val="0"/>
      <w:divBdr>
        <w:top w:val="none" w:sz="0" w:space="0" w:color="auto"/>
        <w:left w:val="none" w:sz="0" w:space="0" w:color="auto"/>
        <w:bottom w:val="none" w:sz="0" w:space="0" w:color="auto"/>
        <w:right w:val="none" w:sz="0" w:space="0" w:color="auto"/>
      </w:divBdr>
    </w:div>
    <w:div w:id="20552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9083CD400C588EB41694BA827D5E85FE&amp;req=doc&amp;base=LAW&amp;n=303658&amp;dst=290&amp;fld=134&amp;date=17.03.2019" TargetMode="External"/><Relationship Id="rId13" Type="http://schemas.openxmlformats.org/officeDocument/2006/relationships/hyperlink" Target="https://login.consultant.ru/link/?rnd=652A802411C986C9772282BF0482F5AD&amp;req=doc&amp;base=LAW&amp;n=357118&amp;dst=458&amp;fld=134&amp;REFFIELD=134&amp;REFDST=101119&amp;REFDOC=215086&amp;REFBASE=RLAW926&amp;stat=refcode%3D16876%3Bdstident%3D458%3Bindex%3D180&amp;date=27.07.2020" TargetMode="External"/><Relationship Id="rId18" Type="http://schemas.openxmlformats.org/officeDocument/2006/relationships/hyperlink" Target="https://login.consultant.ru/link/?rnd=652A802411C986C9772282BF0482F5AD&amp;req=doc&amp;base=LAW&amp;n=357118&amp;dst=442&amp;fld=134&amp;REFFIELD=134&amp;REFDST=101116&amp;REFDOC=215086&amp;REFBASE=RLAW926&amp;stat=refcode%3D16876%3Bdstident%3D442%3Bindex%3D177&amp;date=27.07.2020" TargetMode="External"/><Relationship Id="rId26" Type="http://schemas.openxmlformats.org/officeDocument/2006/relationships/hyperlink" Target="https://login.consultant.ru/link/?rnd=652A802411C986C9772282BF0482F5AD&amp;req=doc&amp;base=LAW&amp;n=357118&amp;dst=1580&amp;fld=134&amp;REFFIELD=134&amp;REFDST=101121&amp;REFDOC=215086&amp;REFBASE=RLAW926&amp;stat=refcode%3D16876%3Bdstident%3D1580%3Bindex%3D182&amp;date=27.07.2020" TargetMode="External"/><Relationship Id="rId39" Type="http://schemas.openxmlformats.org/officeDocument/2006/relationships/hyperlink" Target="https://login.consultant.ru/link/?rnd=8D84D99B5B8757B6BF0FD03E755BB9C1&amp;req=doc&amp;base=LAW&amp;n=373104&amp;dst=585&amp;fld=134&amp;date=10.04.2021&amp;demo=2" TargetMode="External"/><Relationship Id="rId3" Type="http://schemas.microsoft.com/office/2007/relationships/stylesWithEffects" Target="stylesWithEffects.xml"/><Relationship Id="rId21" Type="http://schemas.openxmlformats.org/officeDocument/2006/relationships/hyperlink" Target="https://login.consultant.ru/link/?rnd=652A802411C986C9772282BF0482F5AD&amp;req=doc&amp;base=LAW&amp;n=357118&amp;dst=457&amp;fld=134&amp;REFFIELD=134&amp;REFDST=101116&amp;REFDOC=215086&amp;REFBASE=RLAW926&amp;stat=refcode%3D16876%3Bdstident%3D457%3Bindex%3D177&amp;date=27.07.2020" TargetMode="External"/><Relationship Id="rId34" Type="http://schemas.openxmlformats.org/officeDocument/2006/relationships/hyperlink" Target="https://login.consultant.ru/link/?rnd=8D84D99B5B8757B6BF0FD03E755BB9C1&amp;req=doc&amp;base=LAW&amp;n=373104&amp;dst=613&amp;fld=134&amp;date=10.04.2021&amp;demo=2" TargetMode="External"/><Relationship Id="rId42" Type="http://schemas.openxmlformats.org/officeDocument/2006/relationships/hyperlink" Target="https://login.consultant.ru/link/?rnd=8D84D99B5B8757B6BF0FD03E755BB9C1&amp;req=doc&amp;base=LAW&amp;n=356425&amp;dst=100346&amp;fld=134&amp;REFFIELD=134&amp;REFDST=1746&amp;REFDOC=373104&amp;REFBASE=LAW&amp;stat=refcode%3D16876%3Bdstident%3D100346%3Bindex%3D1768&amp;date=10.04.2021&amp;demo=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nd=652A802411C986C9772282BF0482F5AD&amp;req=doc&amp;base=LAW&amp;n=357118&amp;dst=441&amp;fld=134&amp;REFFIELD=134&amp;REFDST=101119&amp;REFDOC=215086&amp;REFBASE=RLAW926&amp;stat=refcode%3D16876%3Bdstident%3D441%3Bindex%3D180&amp;date=27.07.2020" TargetMode="External"/><Relationship Id="rId17" Type="http://schemas.openxmlformats.org/officeDocument/2006/relationships/hyperlink" Target="https://login.consultant.ru/link/?rnd=652A802411C986C9772282BF0482F5AD&amp;req=doc&amp;base=LAW&amp;n=357118&amp;dst=441&amp;fld=134&amp;REFFIELD=134&amp;REFDST=101116&amp;REFDOC=215086&amp;REFBASE=RLAW926&amp;stat=refcode%3D16876%3Bdstident%3D441%3Bindex%3D177&amp;date=27.07.2020" TargetMode="External"/><Relationship Id="rId25" Type="http://schemas.openxmlformats.org/officeDocument/2006/relationships/hyperlink" Target="https://login.consultant.ru/link/?rnd=652A802411C986C9772282BF0482F5AD&amp;req=doc&amp;base=LAW&amp;n=357118&amp;dst=443&amp;fld=134&amp;REFFIELD=134&amp;REFDST=101121&amp;REFDOC=215086&amp;REFBASE=RLAW926&amp;stat=refcode%3D16876%3Bdstident%3D443%3Bindex%3D182&amp;date=27.07.2020" TargetMode="External"/><Relationship Id="rId33" Type="http://schemas.openxmlformats.org/officeDocument/2006/relationships/hyperlink" Target="https://login.consultant.ru/link/?rnd=8D84D99B5B8757B6BF0FD03E755BB9C1&amp;req=doc&amp;base=LAW&amp;n=373104&amp;dst=652&amp;fld=134&amp;date=10.04.2021&amp;demo=2" TargetMode="External"/><Relationship Id="rId38" Type="http://schemas.openxmlformats.org/officeDocument/2006/relationships/hyperlink" Target="https://login.consultant.ru/link/?rnd=8D84D99B5B8757B6BF0FD03E755BB9C1&amp;req=doc&amp;base=LAW&amp;n=190624&amp;dst=100010&amp;fld=134&amp;REFFIELD=134&amp;REFDST=826&amp;REFDOC=373104&amp;REFBASE=LAW&amp;stat=refcode%3D16610%3Bdstident%3D100010%3Bindex%3D1751&amp;date=10.04.2021&amp;demo=2"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nd=652A802411C986C9772282BF0482F5AD&amp;req=doc&amp;base=LAW&amp;n=357118&amp;dst=1692&amp;fld=134&amp;REFFIELD=134&amp;REFDST=101116&amp;REFDOC=215086&amp;REFBASE=RLAW926&amp;stat=refcode%3D16876%3Bdstident%3D1692%3Bindex%3D177&amp;date=27.07.2020" TargetMode="External"/><Relationship Id="rId20" Type="http://schemas.openxmlformats.org/officeDocument/2006/relationships/hyperlink" Target="https://login.consultant.ru/link/?rnd=652A802411C986C9772282BF0482F5AD&amp;req=doc&amp;base=LAW&amp;n=357118&amp;dst=1580&amp;fld=134&amp;REFFIELD=134&amp;REFDST=101116&amp;REFDOC=215086&amp;REFBASE=RLAW926&amp;stat=refcode%3D16876%3Bdstident%3D1580%3Bindex%3D177&amp;date=27.07.2020" TargetMode="External"/><Relationship Id="rId29" Type="http://schemas.openxmlformats.org/officeDocument/2006/relationships/hyperlink" Target="https://login.consultant.ru/link/?rnd=8D84D99B5B8757B6BF0FD03E755BB9C1&amp;req=doc&amp;base=LAW&amp;n=373104&amp;dst=585&amp;fld=134&amp;date=10.04.2021&amp;demo=2" TargetMode="External"/><Relationship Id="rId41" Type="http://schemas.openxmlformats.org/officeDocument/2006/relationships/hyperlink" Target="https://login.consultant.ru/link/?rnd=8D84D99B5B8757B6BF0FD03E755BB9C1&amp;req=doc&amp;base=LAW&amp;n=371949&amp;REFFIELD=134&amp;REFDST=1615&amp;REFDOC=373104&amp;REFBASE=LAW&amp;stat=refcode%3D16876%3Bindex%3D1762&amp;date=10.04.2021&amp;demo=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652A802411C986C9772282BF0482F5AD&amp;req=doc&amp;base=LAW&amp;n=357118&amp;dst=1695&amp;fld=134&amp;REFFIELD=134&amp;REFDST=101117&amp;REFDOC=215086&amp;REFBASE=RLAW926&amp;stat=refcode%3D16876%3Bdstident%3D1695%3Bindex%3D178&amp;date=27.07.2020" TargetMode="External"/><Relationship Id="rId24" Type="http://schemas.openxmlformats.org/officeDocument/2006/relationships/hyperlink" Target="https://login.consultant.ru/link/?rnd=652A802411C986C9772282BF0482F5AD&amp;req=doc&amp;base=LAW&amp;n=357118&amp;dst=441&amp;fld=134&amp;REFFIELD=134&amp;REFDST=101121&amp;REFDOC=215086&amp;REFBASE=RLAW926&amp;stat=refcode%3D16876%3Bdstident%3D441%3Bindex%3D182&amp;date=27.07.2020" TargetMode="External"/><Relationship Id="rId32" Type="http://schemas.openxmlformats.org/officeDocument/2006/relationships/hyperlink" Target="https://login.consultant.ru/link/?rnd=8D84D99B5B8757B6BF0FD03E755BB9C1&amp;req=doc&amp;base=LAW&amp;n=373104&amp;dst=1095&amp;fld=134&amp;date=10.04.2021&amp;demo=2" TargetMode="External"/><Relationship Id="rId37" Type="http://schemas.openxmlformats.org/officeDocument/2006/relationships/hyperlink" Target="https://login.consultant.ru/link/?rnd=8D84D99B5B8757B6BF0FD03E755BB9C1&amp;req=doc&amp;base=LAW&amp;n=373104&amp;dst=860&amp;fld=134&amp;date=10.04.2021&amp;demo=2" TargetMode="External"/><Relationship Id="rId40" Type="http://schemas.openxmlformats.org/officeDocument/2006/relationships/hyperlink" Target="https://login.consultant.ru/link/?rnd=8D84D99B5B8757B6BF0FD03E755BB9C1&amp;req=doc&amp;base=LAW&amp;n=373104&amp;dst=1709&amp;fld=134&amp;date=10.04.2021&amp;demo=2"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nd=652A802411C986C9772282BF0482F5AD&amp;req=doc&amp;base=LAW&amp;n=357118&amp;dst=436&amp;fld=134&amp;REFFIELD=134&amp;REFDST=101116&amp;REFDOC=215086&amp;REFBASE=RLAW926&amp;stat=refcode%3D16876%3Bdstident%3D436%3Bindex%3D177&amp;date=27.07.2020" TargetMode="External"/><Relationship Id="rId23" Type="http://schemas.openxmlformats.org/officeDocument/2006/relationships/hyperlink" Target="https://login.consultant.ru/link/?rnd=652A802411C986C9772282BF0482F5AD&amp;req=doc&amp;base=LAW&amp;n=357118&amp;dst=1695&amp;fld=134&amp;REFFIELD=134&amp;REFDST=101116&amp;REFDOC=215086&amp;REFBASE=RLAW926&amp;stat=refcode%3D16876%3Bdstident%3D1695%3Bindex%3D177&amp;date=27.07.2020" TargetMode="External"/><Relationship Id="rId28" Type="http://schemas.openxmlformats.org/officeDocument/2006/relationships/hyperlink" Target="consultantplus://offline/ref=6516297AE893B6B7391D086B5E884F35F1831BBEB36328ED641890D3839C58CDA48DB4BE9CEA3D0Fn4e0Q" TargetMode="External"/><Relationship Id="rId36" Type="http://schemas.openxmlformats.org/officeDocument/2006/relationships/hyperlink" Target="https://login.consultant.ru/link/?rnd=8D84D99B5B8757B6BF0FD03E755BB9C1&amp;req=doc&amp;base=LAW&amp;n=373104&amp;dst=620&amp;fld=134&amp;date=10.04.2021&amp;demo=2" TargetMode="External"/><Relationship Id="rId10" Type="http://schemas.openxmlformats.org/officeDocument/2006/relationships/hyperlink" Target="https://login.consultant.ru/link/?rnd=652A802411C986C9772282BF0482F5AD&amp;req=doc&amp;base=LAW&amp;n=357118&amp;dst=1693&amp;fld=134&amp;REFFIELD=134&amp;REFDST=101117&amp;REFDOC=215086&amp;REFBASE=RLAW926&amp;stat=refcode%3D16876%3Bdstident%3D1693%3Bindex%3D178&amp;date=27.07.2020" TargetMode="External"/><Relationship Id="rId19" Type="http://schemas.openxmlformats.org/officeDocument/2006/relationships/hyperlink" Target="https://login.consultant.ru/link/?rnd=652A802411C986C9772282BF0482F5AD&amp;req=doc&amp;base=LAW&amp;n=357118&amp;dst=443&amp;fld=134&amp;REFFIELD=134&amp;REFDST=101116&amp;REFDOC=215086&amp;REFBASE=RLAW926&amp;stat=refcode%3D16876%3Bdstident%3D443%3Bindex%3D177&amp;date=27.07.2020" TargetMode="External"/><Relationship Id="rId31" Type="http://schemas.openxmlformats.org/officeDocument/2006/relationships/hyperlink" Target="https://login.consultant.ru/link/?rnd=8D84D99B5B8757B6BF0FD03E755BB9C1&amp;req=doc&amp;base=LAW&amp;n=373276&amp;dst=2798&amp;fld=134&amp;REFFIELD=134&amp;REFDST=2000&amp;REFDOC=373104&amp;REFBASE=LAW&amp;stat=refcode%3D16876%3Bdstident%3D2798%3Bindex%3D1728&amp;date=10.04.2021&amp;demo=2" TargetMode="External"/><Relationship Id="rId44" Type="http://schemas.openxmlformats.org/officeDocument/2006/relationships/hyperlink" Target="consultantplus://offline/ref=9DFCD0BC58F1901188C452263C0976EC7682B8277B42784B22C3A2DEC2AABDAEC9F86746227977ABeCmEQ" TargetMode="External"/><Relationship Id="rId4" Type="http://schemas.openxmlformats.org/officeDocument/2006/relationships/settings" Target="settings.xml"/><Relationship Id="rId9" Type="http://schemas.openxmlformats.org/officeDocument/2006/relationships/hyperlink" Target="https://login.consultant.ru/link/?rnd=652A802411C986C9772282BF0482F5AD&amp;req=doc&amp;base=LAW&amp;n=357118&amp;dst=1692&amp;fld=134&amp;REFFIELD=134&amp;REFDST=101117&amp;REFDOC=215086&amp;REFBASE=RLAW926&amp;stat=refcode%3D16876%3Bdstident%3D1692%3Bindex%3D178&amp;date=27.07.2020" TargetMode="External"/><Relationship Id="rId14" Type="http://schemas.openxmlformats.org/officeDocument/2006/relationships/hyperlink" Target="https://login.consultant.ru/link/?rnd=652A802411C986C9772282BF0482F5AD&amp;req=doc&amp;base=LAW&amp;n=357118&amp;dst=441&amp;fld=134&amp;REFFIELD=134&amp;REFDST=101120&amp;REFDOC=215086&amp;REFBASE=RLAW926&amp;stat=refcode%3D16876%3Bdstident%3D441%3Bindex%3D181&amp;date=27.07.2020" TargetMode="External"/><Relationship Id="rId22" Type="http://schemas.openxmlformats.org/officeDocument/2006/relationships/hyperlink" Target="https://login.consultant.ru/link/?rnd=652A802411C986C9772282BF0482F5AD&amp;req=doc&amp;base=LAW&amp;n=357118&amp;dst=458&amp;fld=134&amp;REFFIELD=134&amp;REFDST=101116&amp;REFDOC=215086&amp;REFBASE=RLAW926&amp;stat=refcode%3D16876%3Bdstident%3D458%3Bindex%3D177&amp;date=27.07.2020" TargetMode="External"/><Relationship Id="rId27" Type="http://schemas.openxmlformats.org/officeDocument/2006/relationships/hyperlink" Target="https://login.consultant.ru/link/?rnd=9083CD400C588EB41694BA827D5E85FE&amp;req=doc&amp;base=LAW&amp;n=303658&amp;dst=290&amp;fld=134&amp;date=17.03.2019" TargetMode="External"/><Relationship Id="rId30" Type="http://schemas.openxmlformats.org/officeDocument/2006/relationships/hyperlink" Target="https://login.consultant.ru/link/?rnd=8D84D99B5B8757B6BF0FD03E755BB9C1&amp;req=doc&amp;base=LAW&amp;n=373104&amp;dst=1095&amp;fld=134&amp;date=10.04.2021&amp;demo=2" TargetMode="External"/><Relationship Id="rId35" Type="http://schemas.openxmlformats.org/officeDocument/2006/relationships/hyperlink" Target="https://login.consultant.ru/link/?rnd=8D84D99B5B8757B6BF0FD03E755BB9C1&amp;req=doc&amp;base=LAW&amp;n=373104&amp;dst=611&amp;fld=134&amp;date=10.04.2021&amp;demo=2" TargetMode="External"/><Relationship Id="rId43" Type="http://schemas.openxmlformats.org/officeDocument/2006/relationships/hyperlink" Target="https://login.consultant.ru/link/?rnd=8D84D99B5B8757B6BF0FD03E755BB9C1&amp;req=doc&amp;base=LAW&amp;n=356425&amp;dst=100138&amp;fld=134&amp;REFFIELD=134&amp;REFDST=1746&amp;REFDOC=373104&amp;REFBASE=LAW&amp;stat=refcode%3D16876%3Bdstident%3D100138%3Bindex%3D1768&amp;date=10.04.2021&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10950</Words>
  <Characters>62415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 Александра Владимировна</dc:creator>
  <cp:lastModifiedBy>Пользователь Windows</cp:lastModifiedBy>
  <cp:revision>2</cp:revision>
  <cp:lastPrinted>2023-05-29T12:58:00Z</cp:lastPrinted>
  <dcterms:created xsi:type="dcterms:W3CDTF">2023-05-29T12:59:00Z</dcterms:created>
  <dcterms:modified xsi:type="dcterms:W3CDTF">2023-05-29T12:59:00Z</dcterms:modified>
</cp:coreProperties>
</file>