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15" w:rsidRDefault="00085D15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7CDD" w:rsidRPr="000B3CAB" w:rsidRDefault="00B4579F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</w:t>
      </w:r>
      <w:r w:rsidR="00FC7CDD" w:rsidRPr="000B3CAB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ЮГСКОЕ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C7CDD" w:rsidRPr="00CA1BF5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CA1BF5">
        <w:rPr>
          <w:rFonts w:ascii="Times New Roman" w:hAnsi="Times New Roman"/>
          <w:sz w:val="26"/>
          <w:szCs w:val="26"/>
        </w:rPr>
        <w:t>П</w:t>
      </w:r>
      <w:proofErr w:type="gramEnd"/>
      <w:r w:rsidRPr="00CA1BF5">
        <w:rPr>
          <w:rFonts w:ascii="Times New Roman" w:hAnsi="Times New Roman"/>
          <w:sz w:val="26"/>
          <w:szCs w:val="26"/>
        </w:rPr>
        <w:t xml:space="preserve"> О С Т А Н О В Л Е Н И Е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B4579F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21BF">
        <w:rPr>
          <w:rFonts w:ascii="Times New Roman" w:hAnsi="Times New Roman"/>
          <w:sz w:val="26"/>
          <w:szCs w:val="26"/>
        </w:rPr>
        <w:t xml:space="preserve">от </w:t>
      </w:r>
      <w:r w:rsidR="000E67B5">
        <w:rPr>
          <w:rFonts w:ascii="Times New Roman" w:hAnsi="Times New Roman"/>
          <w:sz w:val="26"/>
          <w:szCs w:val="26"/>
        </w:rPr>
        <w:t>23</w:t>
      </w:r>
      <w:r w:rsidR="00300852" w:rsidRPr="00F921BF">
        <w:rPr>
          <w:rFonts w:ascii="Times New Roman" w:hAnsi="Times New Roman"/>
          <w:sz w:val="26"/>
          <w:szCs w:val="26"/>
        </w:rPr>
        <w:t>.</w:t>
      </w:r>
      <w:r w:rsidR="000E67B5">
        <w:rPr>
          <w:rFonts w:ascii="Times New Roman" w:hAnsi="Times New Roman"/>
          <w:sz w:val="26"/>
          <w:szCs w:val="26"/>
        </w:rPr>
        <w:t>12</w:t>
      </w:r>
      <w:r w:rsidR="00300852" w:rsidRPr="00F921BF">
        <w:rPr>
          <w:rFonts w:ascii="Times New Roman" w:hAnsi="Times New Roman"/>
          <w:sz w:val="26"/>
          <w:szCs w:val="26"/>
        </w:rPr>
        <w:t xml:space="preserve">.2024 </w:t>
      </w:r>
      <w:r w:rsidR="00FC7CDD" w:rsidRPr="00F921BF">
        <w:rPr>
          <w:rFonts w:ascii="Times New Roman" w:hAnsi="Times New Roman"/>
          <w:sz w:val="26"/>
          <w:szCs w:val="26"/>
        </w:rPr>
        <w:t>№</w:t>
      </w:r>
      <w:r w:rsidR="00FC7CDD" w:rsidRPr="000B3CAB">
        <w:rPr>
          <w:rFonts w:ascii="Times New Roman" w:hAnsi="Times New Roman"/>
          <w:sz w:val="26"/>
          <w:szCs w:val="26"/>
        </w:rPr>
        <w:t xml:space="preserve"> </w:t>
      </w:r>
      <w:r w:rsidR="000E67B5">
        <w:rPr>
          <w:rFonts w:ascii="Times New Roman" w:hAnsi="Times New Roman"/>
          <w:sz w:val="26"/>
          <w:szCs w:val="26"/>
        </w:rPr>
        <w:t>612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д. </w:t>
      </w:r>
      <w:r w:rsidR="00B4579F">
        <w:rPr>
          <w:rFonts w:ascii="Times New Roman" w:hAnsi="Times New Roman"/>
          <w:sz w:val="26"/>
          <w:szCs w:val="26"/>
        </w:rPr>
        <w:t>Новое Домозерово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7CDD" w:rsidRPr="000B3CAB" w:rsidRDefault="00B31F09" w:rsidP="00E06EC4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 w:rsidR="00E06EC4">
        <w:rPr>
          <w:rFonts w:ascii="Times New Roman" w:hAnsi="Times New Roman"/>
          <w:sz w:val="26"/>
          <w:szCs w:val="26"/>
        </w:rPr>
        <w:t xml:space="preserve"> </w:t>
      </w:r>
      <w:r w:rsidR="000007CB">
        <w:rPr>
          <w:rFonts w:ascii="Times New Roman" w:hAnsi="Times New Roman"/>
          <w:sz w:val="26"/>
          <w:szCs w:val="26"/>
        </w:rPr>
        <w:t>Администрации сельского поселения Югское</w:t>
      </w:r>
      <w:r w:rsidR="00E06EC4">
        <w:rPr>
          <w:rFonts w:ascii="Times New Roman" w:hAnsi="Times New Roman"/>
          <w:sz w:val="26"/>
          <w:szCs w:val="26"/>
        </w:rPr>
        <w:t xml:space="preserve"> о</w:t>
      </w:r>
      <w:r w:rsidR="000007CB">
        <w:rPr>
          <w:rFonts w:ascii="Times New Roman" w:hAnsi="Times New Roman"/>
          <w:sz w:val="26"/>
          <w:szCs w:val="26"/>
        </w:rPr>
        <w:t>т 25.01.2024 № 31 «</w:t>
      </w:r>
      <w:r w:rsidR="00FC7CDD" w:rsidRPr="000B3CAB">
        <w:rPr>
          <w:rFonts w:ascii="Times New Roman" w:hAnsi="Times New Roman"/>
          <w:sz w:val="26"/>
          <w:szCs w:val="26"/>
        </w:rPr>
        <w:t>Об утверждении</w:t>
      </w:r>
      <w:r w:rsidR="00E06EC4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sz w:val="26"/>
          <w:szCs w:val="26"/>
        </w:rPr>
        <w:t xml:space="preserve">муниципальной </w:t>
      </w:r>
      <w:hyperlink r:id="rId7" w:history="1">
        <w:r w:rsidR="00FC7CDD" w:rsidRPr="000B3CA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программы</w:t>
        </w:r>
      </w:hyperlink>
      <w:r w:rsidR="00FC7CDD" w:rsidRPr="000B3CAB">
        <w:rPr>
          <w:rStyle w:val="a6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r w:rsidR="00E06EC4">
        <w:rPr>
          <w:rStyle w:val="a6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«Формирование современной</w:t>
      </w:r>
      <w:r w:rsidR="00BA33BA"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городской среды на территории сельского поселения</w:t>
      </w:r>
      <w:r w:rsidR="00B4579F">
        <w:rPr>
          <w:rFonts w:ascii="Times New Roman" w:hAnsi="Times New Roman"/>
          <w:bCs/>
          <w:sz w:val="26"/>
          <w:szCs w:val="26"/>
        </w:rPr>
        <w:t xml:space="preserve"> Югское</w:t>
      </w:r>
      <w:r w:rsidR="00E06EC4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на 202</w:t>
      </w:r>
      <w:r w:rsidR="00B4579F">
        <w:rPr>
          <w:rFonts w:ascii="Times New Roman" w:hAnsi="Times New Roman"/>
          <w:bCs/>
          <w:sz w:val="26"/>
          <w:szCs w:val="26"/>
        </w:rPr>
        <w:t>4</w:t>
      </w:r>
      <w:r w:rsidR="00FC7CDD" w:rsidRPr="000B3CAB">
        <w:rPr>
          <w:rFonts w:ascii="Times New Roman" w:hAnsi="Times New Roman"/>
          <w:bCs/>
          <w:sz w:val="26"/>
          <w:szCs w:val="26"/>
        </w:rPr>
        <w:t>-202</w:t>
      </w:r>
      <w:r w:rsidR="00B4579F">
        <w:rPr>
          <w:rFonts w:ascii="Times New Roman" w:hAnsi="Times New Roman"/>
          <w:bCs/>
          <w:sz w:val="26"/>
          <w:szCs w:val="26"/>
        </w:rPr>
        <w:t>6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 годы»</w:t>
      </w:r>
    </w:p>
    <w:p w:rsidR="00FC7CDD" w:rsidRPr="000B3CAB" w:rsidRDefault="00FC7CDD" w:rsidP="00E06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В соответствии с Бюджетным Кодексом РФ, Порядком и методикой разработки, реализации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и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>оценки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эффективности</w:t>
      </w:r>
      <w:r w:rsidR="00B4579F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 </w:t>
      </w:r>
      <w:r w:rsidR="00B4579F">
        <w:rPr>
          <w:rFonts w:ascii="Times New Roman" w:hAnsi="Times New Roman"/>
          <w:sz w:val="26"/>
          <w:szCs w:val="26"/>
        </w:rPr>
        <w:t>муниципальных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 программ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>муниципального образования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 Югское</w:t>
      </w:r>
      <w:r w:rsidRPr="000B3CAB">
        <w:rPr>
          <w:rFonts w:ascii="Times New Roman" w:hAnsi="Times New Roman"/>
          <w:sz w:val="26"/>
          <w:szCs w:val="26"/>
        </w:rPr>
        <w:t xml:space="preserve">, утвержденным постановлением Администрации  </w:t>
      </w:r>
      <w:r w:rsidR="00B4579F">
        <w:rPr>
          <w:rFonts w:ascii="Times New Roman" w:hAnsi="Times New Roman"/>
          <w:sz w:val="26"/>
          <w:szCs w:val="26"/>
        </w:rPr>
        <w:t>муниципального образования Югское от 24.09.2013г.</w:t>
      </w:r>
      <w:r w:rsidRPr="000B3CAB">
        <w:rPr>
          <w:rFonts w:ascii="Times New Roman" w:hAnsi="Times New Roman"/>
          <w:sz w:val="26"/>
          <w:szCs w:val="26"/>
        </w:rPr>
        <w:t xml:space="preserve"> (с изменениями</w:t>
      </w:r>
      <w:r w:rsidR="00B4579F">
        <w:rPr>
          <w:rFonts w:ascii="Times New Roman" w:hAnsi="Times New Roman"/>
          <w:sz w:val="26"/>
          <w:szCs w:val="26"/>
        </w:rPr>
        <w:t xml:space="preserve"> и дополнениями</w:t>
      </w:r>
      <w:r w:rsidRPr="000B3CAB">
        <w:rPr>
          <w:rFonts w:ascii="Times New Roman" w:hAnsi="Times New Roman"/>
          <w:sz w:val="26"/>
          <w:szCs w:val="26"/>
        </w:rPr>
        <w:t>)</w:t>
      </w:r>
      <w:r w:rsidR="00B4579F">
        <w:rPr>
          <w:rFonts w:ascii="Times New Roman" w:hAnsi="Times New Roman"/>
          <w:sz w:val="26"/>
          <w:szCs w:val="26"/>
        </w:rPr>
        <w:t>.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Администрация </w:t>
      </w:r>
      <w:r w:rsidR="00B4579F">
        <w:rPr>
          <w:rFonts w:ascii="Times New Roman" w:hAnsi="Times New Roman"/>
          <w:sz w:val="26"/>
          <w:szCs w:val="26"/>
        </w:rPr>
        <w:t>сельского поселения Югское</w:t>
      </w:r>
    </w:p>
    <w:p w:rsidR="00FC7CDD" w:rsidRPr="000B3CAB" w:rsidRDefault="00FC7CDD" w:rsidP="00897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>ПОСТАНОВЛЯЕТ:</w:t>
      </w:r>
    </w:p>
    <w:p w:rsidR="00FC7CDD" w:rsidRPr="000B3CAB" w:rsidRDefault="00FC7CDD" w:rsidP="0089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Default="008324E2" w:rsidP="008977B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sz w:val="26"/>
          <w:szCs w:val="26"/>
        </w:rPr>
        <w:t xml:space="preserve"> муниципальную </w:t>
      </w:r>
      <w:r w:rsidR="002C1D7D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FC7CDD" w:rsidRPr="000B3CA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программу</w:t>
        </w:r>
      </w:hyperlink>
      <w:r w:rsidR="00FC7CDD" w:rsidRPr="000B3CAB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2C1D7D">
        <w:rPr>
          <w:rFonts w:ascii="Times New Roman" w:hAnsi="Times New Roman"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sz w:val="26"/>
          <w:szCs w:val="26"/>
        </w:rPr>
        <w:t>«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Формирование </w:t>
      </w:r>
      <w:r w:rsidR="002C1D7D"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современной </w:t>
      </w:r>
      <w:r w:rsidR="002C1D7D"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городской </w:t>
      </w:r>
      <w:r w:rsidR="00B4579F">
        <w:rPr>
          <w:rFonts w:ascii="Times New Roman" w:hAnsi="Times New Roman"/>
          <w:bCs/>
          <w:sz w:val="26"/>
          <w:szCs w:val="26"/>
        </w:rPr>
        <w:t>среды</w:t>
      </w:r>
      <w:r w:rsidR="00A56FC5">
        <w:rPr>
          <w:rFonts w:ascii="Times New Roman" w:hAnsi="Times New Roman"/>
          <w:bCs/>
          <w:sz w:val="26"/>
          <w:szCs w:val="26"/>
        </w:rPr>
        <w:t xml:space="preserve"> </w:t>
      </w:r>
      <w:r w:rsidR="00B4579F">
        <w:rPr>
          <w:rFonts w:ascii="Times New Roman" w:hAnsi="Times New Roman"/>
          <w:bCs/>
          <w:sz w:val="26"/>
          <w:szCs w:val="26"/>
        </w:rPr>
        <w:t xml:space="preserve"> на территории</w:t>
      </w:r>
      <w:r w:rsidR="00A56FC5"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>сельского поселения</w:t>
      </w:r>
      <w:r w:rsidR="00A56FC5">
        <w:rPr>
          <w:rFonts w:ascii="Times New Roman" w:hAnsi="Times New Roman"/>
          <w:bCs/>
          <w:sz w:val="26"/>
          <w:szCs w:val="26"/>
        </w:rPr>
        <w:t xml:space="preserve"> 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 </w:t>
      </w:r>
      <w:r w:rsidR="00B4579F">
        <w:rPr>
          <w:rFonts w:ascii="Times New Roman" w:hAnsi="Times New Roman"/>
          <w:bCs/>
          <w:sz w:val="26"/>
          <w:szCs w:val="26"/>
        </w:rPr>
        <w:t xml:space="preserve">Югское </w:t>
      </w:r>
      <w:r w:rsidR="00FC7CDD" w:rsidRPr="000B3CAB">
        <w:rPr>
          <w:rFonts w:ascii="Times New Roman" w:hAnsi="Times New Roman"/>
          <w:bCs/>
          <w:sz w:val="26"/>
          <w:szCs w:val="26"/>
        </w:rPr>
        <w:t>на 202</w:t>
      </w:r>
      <w:r w:rsidR="00B4579F">
        <w:rPr>
          <w:rFonts w:ascii="Times New Roman" w:hAnsi="Times New Roman"/>
          <w:bCs/>
          <w:sz w:val="26"/>
          <w:szCs w:val="26"/>
        </w:rPr>
        <w:t>4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 - 202</w:t>
      </w:r>
      <w:r w:rsidR="00B4579F">
        <w:rPr>
          <w:rFonts w:ascii="Times New Roman" w:hAnsi="Times New Roman"/>
          <w:bCs/>
          <w:sz w:val="26"/>
          <w:szCs w:val="26"/>
        </w:rPr>
        <w:t>6</w:t>
      </w:r>
      <w:r w:rsidR="00FC7CDD" w:rsidRPr="000B3CAB">
        <w:rPr>
          <w:rFonts w:ascii="Times New Roman" w:hAnsi="Times New Roman"/>
          <w:bCs/>
          <w:sz w:val="26"/>
          <w:szCs w:val="26"/>
        </w:rPr>
        <w:t xml:space="preserve"> годы</w:t>
      </w:r>
      <w:r w:rsidR="00FC7CDD" w:rsidRPr="000B3CAB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утвержденную постановлением  от 25.01.2024 № 31 следующие изменения:</w:t>
      </w:r>
    </w:p>
    <w:p w:rsidR="00085D15" w:rsidRPr="00085D15" w:rsidRDefault="00085D15" w:rsidP="00085D15">
      <w:pPr>
        <w:pStyle w:val="ae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Изложить </w:t>
      </w:r>
      <w:r w:rsidRPr="000B3CAB">
        <w:rPr>
          <w:rFonts w:ascii="Times New Roman" w:hAnsi="Times New Roman"/>
          <w:sz w:val="26"/>
          <w:szCs w:val="26"/>
        </w:rPr>
        <w:t xml:space="preserve">муниципальную 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0B3CAB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программу</w:t>
        </w:r>
      </w:hyperlink>
      <w:r w:rsidRPr="000B3C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0B3CAB">
        <w:rPr>
          <w:rFonts w:ascii="Times New Roman" w:hAnsi="Times New Roman"/>
          <w:sz w:val="26"/>
          <w:szCs w:val="26"/>
        </w:rPr>
        <w:t>«</w:t>
      </w:r>
      <w:r w:rsidRPr="000B3CAB">
        <w:rPr>
          <w:rFonts w:ascii="Times New Roman" w:hAnsi="Times New Roman"/>
          <w:bCs/>
          <w:sz w:val="26"/>
          <w:szCs w:val="26"/>
        </w:rPr>
        <w:t xml:space="preserve">Формирование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B3CAB">
        <w:rPr>
          <w:rFonts w:ascii="Times New Roman" w:hAnsi="Times New Roman"/>
          <w:bCs/>
          <w:sz w:val="26"/>
          <w:szCs w:val="26"/>
        </w:rPr>
        <w:t>современ</w:t>
      </w:r>
      <w:r w:rsidRPr="00085D15">
        <w:rPr>
          <w:rFonts w:ascii="Times New Roman" w:hAnsi="Times New Roman"/>
          <w:bCs/>
          <w:sz w:val="26"/>
          <w:szCs w:val="26"/>
        </w:rPr>
        <w:t>ной</w:t>
      </w:r>
    </w:p>
    <w:p w:rsidR="00085D15" w:rsidRPr="00085D15" w:rsidRDefault="00085D15" w:rsidP="00085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85D15">
        <w:rPr>
          <w:rFonts w:ascii="Times New Roman" w:hAnsi="Times New Roman"/>
          <w:bCs/>
          <w:sz w:val="26"/>
          <w:szCs w:val="26"/>
        </w:rPr>
        <w:t>городской среды  на территории сельского поселения  Югское на 2024 - 2026 годы</w:t>
      </w:r>
      <w:r w:rsidRPr="00085D15">
        <w:rPr>
          <w:rFonts w:ascii="Times New Roman" w:hAnsi="Times New Roman"/>
          <w:sz w:val="26"/>
          <w:szCs w:val="26"/>
        </w:rPr>
        <w:t xml:space="preserve">» в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085D15">
        <w:rPr>
          <w:rFonts w:ascii="Times New Roman" w:hAnsi="Times New Roman"/>
          <w:sz w:val="26"/>
          <w:szCs w:val="26"/>
        </w:rPr>
        <w:t xml:space="preserve">новой редакции согласно приложению 1 к настоящему постановлению. </w:t>
      </w:r>
    </w:p>
    <w:p w:rsidR="002C1D7D" w:rsidRDefault="00085D15" w:rsidP="002C1D7D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в</w:t>
      </w:r>
      <w:r w:rsidR="002C1D7D" w:rsidRPr="000B3CAB">
        <w:rPr>
          <w:rFonts w:ascii="Times New Roman" w:hAnsi="Times New Roman"/>
          <w:sz w:val="26"/>
          <w:szCs w:val="26"/>
        </w:rPr>
        <w:t xml:space="preserve"> </w:t>
      </w:r>
      <w:r w:rsidR="002C1D7D">
        <w:rPr>
          <w:rFonts w:ascii="Times New Roman" w:hAnsi="Times New Roman"/>
          <w:sz w:val="26"/>
          <w:szCs w:val="26"/>
        </w:rPr>
        <w:t xml:space="preserve">План реализации </w:t>
      </w:r>
      <w:r w:rsidR="002C1D7D" w:rsidRPr="000B3CAB">
        <w:rPr>
          <w:rFonts w:ascii="Times New Roman" w:hAnsi="Times New Roman"/>
          <w:sz w:val="26"/>
          <w:szCs w:val="26"/>
        </w:rPr>
        <w:t>муниципальн</w:t>
      </w:r>
      <w:r w:rsidR="002C1D7D">
        <w:rPr>
          <w:rFonts w:ascii="Times New Roman" w:hAnsi="Times New Roman"/>
          <w:sz w:val="26"/>
          <w:szCs w:val="26"/>
        </w:rPr>
        <w:t>ой</w:t>
      </w:r>
      <w:r w:rsidR="002C1D7D" w:rsidRPr="000B3CAB">
        <w:rPr>
          <w:rFonts w:ascii="Times New Roman" w:hAnsi="Times New Roman"/>
          <w:sz w:val="26"/>
          <w:szCs w:val="26"/>
        </w:rPr>
        <w:t xml:space="preserve"> </w:t>
      </w:r>
      <w:r w:rsidR="00AE5F23">
        <w:rPr>
          <w:rFonts w:ascii="Times New Roman" w:hAnsi="Times New Roman"/>
          <w:sz w:val="26"/>
          <w:szCs w:val="26"/>
        </w:rPr>
        <w:t xml:space="preserve">программы </w:t>
      </w:r>
      <w:r w:rsidR="002C1D7D" w:rsidRPr="000B3CAB">
        <w:rPr>
          <w:rFonts w:ascii="Times New Roman" w:hAnsi="Times New Roman"/>
          <w:sz w:val="26"/>
          <w:szCs w:val="26"/>
        </w:rPr>
        <w:t>«</w:t>
      </w:r>
      <w:r w:rsidR="002C1D7D" w:rsidRPr="000B3CAB">
        <w:rPr>
          <w:rFonts w:ascii="Times New Roman" w:hAnsi="Times New Roman"/>
          <w:bCs/>
          <w:sz w:val="26"/>
          <w:szCs w:val="26"/>
        </w:rPr>
        <w:t xml:space="preserve">Формирование современной городской </w:t>
      </w:r>
      <w:r w:rsidR="002C1D7D">
        <w:rPr>
          <w:rFonts w:ascii="Times New Roman" w:hAnsi="Times New Roman"/>
          <w:bCs/>
          <w:sz w:val="26"/>
          <w:szCs w:val="26"/>
        </w:rPr>
        <w:t xml:space="preserve">среды на территории </w:t>
      </w:r>
      <w:r w:rsidR="002C1D7D" w:rsidRPr="000B3CAB">
        <w:rPr>
          <w:rFonts w:ascii="Times New Roman" w:hAnsi="Times New Roman"/>
          <w:bCs/>
          <w:sz w:val="26"/>
          <w:szCs w:val="26"/>
        </w:rPr>
        <w:t xml:space="preserve">сельского поселения </w:t>
      </w:r>
      <w:r w:rsidR="002C1D7D">
        <w:rPr>
          <w:rFonts w:ascii="Times New Roman" w:hAnsi="Times New Roman"/>
          <w:bCs/>
          <w:sz w:val="26"/>
          <w:szCs w:val="26"/>
        </w:rPr>
        <w:t xml:space="preserve">Югское </w:t>
      </w:r>
      <w:r w:rsidR="002C1D7D" w:rsidRPr="000B3CAB">
        <w:rPr>
          <w:rFonts w:ascii="Times New Roman" w:hAnsi="Times New Roman"/>
          <w:bCs/>
          <w:sz w:val="26"/>
          <w:szCs w:val="26"/>
        </w:rPr>
        <w:t>на 202</w:t>
      </w:r>
      <w:r w:rsidR="002C1D7D">
        <w:rPr>
          <w:rFonts w:ascii="Times New Roman" w:hAnsi="Times New Roman"/>
          <w:bCs/>
          <w:sz w:val="26"/>
          <w:szCs w:val="26"/>
        </w:rPr>
        <w:t>4</w:t>
      </w:r>
      <w:r w:rsidR="002C1D7D" w:rsidRPr="000B3CAB">
        <w:rPr>
          <w:rFonts w:ascii="Times New Roman" w:hAnsi="Times New Roman"/>
          <w:bCs/>
          <w:sz w:val="26"/>
          <w:szCs w:val="26"/>
        </w:rPr>
        <w:t xml:space="preserve"> - 202</w:t>
      </w:r>
      <w:r w:rsidR="002C1D7D">
        <w:rPr>
          <w:rFonts w:ascii="Times New Roman" w:hAnsi="Times New Roman"/>
          <w:bCs/>
          <w:sz w:val="26"/>
          <w:szCs w:val="26"/>
        </w:rPr>
        <w:t>6</w:t>
      </w:r>
      <w:r w:rsidR="002C1D7D" w:rsidRPr="000B3CAB">
        <w:rPr>
          <w:rFonts w:ascii="Times New Roman" w:hAnsi="Times New Roman"/>
          <w:bCs/>
          <w:sz w:val="26"/>
          <w:szCs w:val="26"/>
        </w:rPr>
        <w:t xml:space="preserve"> годы</w:t>
      </w:r>
      <w:r w:rsidR="002C1D7D" w:rsidRPr="000B3CAB">
        <w:rPr>
          <w:rFonts w:ascii="Times New Roman" w:hAnsi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/>
          <w:sz w:val="26"/>
          <w:szCs w:val="26"/>
        </w:rPr>
        <w:t>утвержденную</w:t>
      </w:r>
      <w:proofErr w:type="gramEnd"/>
      <w:r>
        <w:rPr>
          <w:rFonts w:ascii="Times New Roman" w:hAnsi="Times New Roman"/>
          <w:sz w:val="26"/>
          <w:szCs w:val="26"/>
        </w:rPr>
        <w:t xml:space="preserve"> постановлением  от 25.01.2024 № 31 следующие изменения:</w:t>
      </w:r>
    </w:p>
    <w:p w:rsidR="00085D15" w:rsidRPr="00085D15" w:rsidRDefault="00085D15" w:rsidP="00085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2.2.</w:t>
      </w:r>
      <w:r w:rsidRPr="00085D15">
        <w:rPr>
          <w:rFonts w:ascii="Times New Roman" w:hAnsi="Times New Roman"/>
          <w:sz w:val="26"/>
          <w:szCs w:val="26"/>
        </w:rPr>
        <w:t xml:space="preserve">    Изложить План реализации муниципальной  </w:t>
      </w:r>
      <w:hyperlink r:id="rId10" w:history="1">
        <w:r w:rsidRPr="00085D15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программ</w:t>
        </w:r>
      </w:hyperlink>
      <w:r w:rsidRPr="00085D15">
        <w:rPr>
          <w:rStyle w:val="a6"/>
          <w:rFonts w:ascii="Times New Roman" w:hAnsi="Times New Roman"/>
          <w:color w:val="auto"/>
          <w:sz w:val="26"/>
          <w:szCs w:val="26"/>
          <w:u w:val="none"/>
        </w:rPr>
        <w:t>ы</w:t>
      </w:r>
      <w:r w:rsidRPr="00085D15">
        <w:rPr>
          <w:rFonts w:ascii="Times New Roman" w:hAnsi="Times New Roman"/>
          <w:sz w:val="26"/>
          <w:szCs w:val="26"/>
        </w:rPr>
        <w:t xml:space="preserve">   «</w:t>
      </w:r>
      <w:r w:rsidRPr="00085D15">
        <w:rPr>
          <w:rFonts w:ascii="Times New Roman" w:hAnsi="Times New Roman"/>
          <w:bCs/>
          <w:sz w:val="26"/>
          <w:szCs w:val="26"/>
        </w:rPr>
        <w:t>Формирование  современной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5D15">
        <w:rPr>
          <w:rFonts w:ascii="Times New Roman" w:hAnsi="Times New Roman"/>
          <w:bCs/>
          <w:sz w:val="26"/>
          <w:szCs w:val="26"/>
        </w:rPr>
        <w:t>городской среды  на территории сельского поселения  Югское на 2024 - 2026 годы</w:t>
      </w:r>
      <w:r w:rsidRPr="00085D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5D15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085D15">
        <w:rPr>
          <w:rFonts w:ascii="Times New Roman" w:hAnsi="Times New Roman"/>
          <w:sz w:val="26"/>
          <w:szCs w:val="26"/>
        </w:rPr>
        <w:t xml:space="preserve">новой редакции согласно приложению </w:t>
      </w:r>
      <w:r>
        <w:rPr>
          <w:rFonts w:ascii="Times New Roman" w:hAnsi="Times New Roman"/>
          <w:sz w:val="26"/>
          <w:szCs w:val="26"/>
        </w:rPr>
        <w:t>2</w:t>
      </w:r>
      <w:r w:rsidRPr="00085D15">
        <w:rPr>
          <w:rFonts w:ascii="Times New Roman" w:hAnsi="Times New Roman"/>
          <w:sz w:val="26"/>
          <w:szCs w:val="26"/>
        </w:rPr>
        <w:t xml:space="preserve"> к настоящему постановлению. </w:t>
      </w:r>
    </w:p>
    <w:p w:rsidR="00FC7CDD" w:rsidRPr="000B3CAB" w:rsidRDefault="00FC7CDD" w:rsidP="008977B0">
      <w:pPr>
        <w:pStyle w:val="ae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B3CAB">
        <w:rPr>
          <w:rFonts w:ascii="Times New Roman" w:hAnsi="Times New Roman"/>
          <w:sz w:val="26"/>
          <w:szCs w:val="26"/>
        </w:rPr>
        <w:t xml:space="preserve"> Настоящее постановление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подлежит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B4579F">
        <w:rPr>
          <w:rFonts w:ascii="Times New Roman" w:hAnsi="Times New Roman"/>
          <w:sz w:val="26"/>
          <w:szCs w:val="26"/>
        </w:rPr>
        <w:t xml:space="preserve">официальному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опубликованию в информационном </w:t>
      </w:r>
      <w:r w:rsidR="00B4579F">
        <w:rPr>
          <w:rFonts w:ascii="Times New Roman" w:hAnsi="Times New Roman"/>
          <w:sz w:val="26"/>
          <w:szCs w:val="26"/>
        </w:rPr>
        <w:t>вестнике</w:t>
      </w:r>
      <w:r w:rsidRPr="000B3CAB">
        <w:rPr>
          <w:rFonts w:ascii="Times New Roman" w:hAnsi="Times New Roman"/>
          <w:sz w:val="26"/>
          <w:szCs w:val="26"/>
        </w:rPr>
        <w:t xml:space="preserve"> 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>«</w:t>
      </w:r>
      <w:proofErr w:type="spellStart"/>
      <w:r w:rsidR="00B4579F">
        <w:rPr>
          <w:rFonts w:ascii="Times New Roman" w:hAnsi="Times New Roman"/>
          <w:sz w:val="26"/>
          <w:szCs w:val="26"/>
        </w:rPr>
        <w:t>Югский</w:t>
      </w:r>
      <w:proofErr w:type="spellEnd"/>
      <w:r w:rsidRPr="000B3CAB">
        <w:rPr>
          <w:rFonts w:ascii="Times New Roman" w:hAnsi="Times New Roman"/>
          <w:sz w:val="26"/>
          <w:szCs w:val="26"/>
        </w:rPr>
        <w:t xml:space="preserve"> вестник»</w:t>
      </w:r>
      <w:r w:rsidR="00B4579F">
        <w:rPr>
          <w:rFonts w:ascii="Times New Roman" w:hAnsi="Times New Roman"/>
          <w:sz w:val="26"/>
          <w:szCs w:val="26"/>
        </w:rPr>
        <w:t>, а также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размещению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на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 официальном </w:t>
      </w:r>
      <w:r w:rsidR="00F405D7">
        <w:rPr>
          <w:rFonts w:ascii="Times New Roman" w:hAnsi="Times New Roman"/>
          <w:sz w:val="26"/>
          <w:szCs w:val="26"/>
        </w:rPr>
        <w:t xml:space="preserve"> </w:t>
      </w:r>
      <w:r w:rsidRPr="000B3CAB">
        <w:rPr>
          <w:rFonts w:ascii="Times New Roman" w:hAnsi="Times New Roman"/>
          <w:sz w:val="26"/>
          <w:szCs w:val="26"/>
        </w:rPr>
        <w:t xml:space="preserve">сайте </w:t>
      </w:r>
      <w:r w:rsidR="00B4579F">
        <w:rPr>
          <w:rFonts w:ascii="Times New Roman" w:hAnsi="Times New Roman"/>
          <w:sz w:val="26"/>
          <w:szCs w:val="26"/>
        </w:rPr>
        <w:t>сельского поселения Югское</w:t>
      </w:r>
      <w:r w:rsidRPr="000B3CAB">
        <w:rPr>
          <w:rFonts w:ascii="Times New Roman" w:hAnsi="Times New Roman"/>
          <w:sz w:val="26"/>
          <w:szCs w:val="26"/>
        </w:rPr>
        <w:t xml:space="preserve">  в информационно-телекоммуникационной сети «Интернет».</w:t>
      </w:r>
    </w:p>
    <w:p w:rsidR="00FC7CDD" w:rsidRPr="000B3CAB" w:rsidRDefault="00FC7CDD" w:rsidP="008977B0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C7CDD" w:rsidRPr="000B3CAB" w:rsidRDefault="00FC7CDD" w:rsidP="008977B0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C7CDD" w:rsidRDefault="00FC7CDD">
      <w:pPr>
        <w:rPr>
          <w:rFonts w:ascii="Times New Roman" w:hAnsi="Times New Roman"/>
          <w:sz w:val="26"/>
          <w:szCs w:val="26"/>
        </w:rPr>
      </w:pPr>
    </w:p>
    <w:p w:rsidR="00BA33BA" w:rsidRDefault="00B4579F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                   </w:t>
      </w:r>
      <w:r w:rsidR="00FC7867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А.В.</w:t>
      </w:r>
      <w:r w:rsidR="00E06E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Замыслов</w:t>
      </w: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Default="00BA33BA" w:rsidP="00BA33BA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BA33BA" w:rsidRPr="00F921BF" w:rsidRDefault="00BA33BA" w:rsidP="00F921BF">
      <w:pPr>
        <w:spacing w:line="240" w:lineRule="auto"/>
        <w:ind w:firstLine="6096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F17C8C" w:rsidRPr="00F921BF">
        <w:rPr>
          <w:rFonts w:ascii="Times New Roman" w:hAnsi="Times New Roman"/>
          <w:sz w:val="20"/>
          <w:szCs w:val="20"/>
        </w:rPr>
        <w:lastRenderedPageBreak/>
        <w:t>П</w:t>
      </w:r>
      <w:r w:rsidR="00FC7CDD" w:rsidRPr="00F921BF">
        <w:rPr>
          <w:rFonts w:ascii="Times New Roman" w:hAnsi="Times New Roman"/>
          <w:sz w:val="20"/>
          <w:szCs w:val="20"/>
        </w:rPr>
        <w:t xml:space="preserve">риложение 1 </w:t>
      </w:r>
    </w:p>
    <w:p w:rsidR="00BA33BA" w:rsidRPr="00F921BF" w:rsidRDefault="00F17C8C" w:rsidP="00F921BF">
      <w:pPr>
        <w:spacing w:line="240" w:lineRule="auto"/>
        <w:ind w:firstLine="6096"/>
        <w:contextualSpacing/>
        <w:jc w:val="right"/>
        <w:rPr>
          <w:rFonts w:ascii="Times New Roman" w:hAnsi="Times New Roman"/>
          <w:sz w:val="20"/>
          <w:szCs w:val="20"/>
        </w:rPr>
      </w:pPr>
      <w:r w:rsidRPr="00F921BF">
        <w:rPr>
          <w:rFonts w:ascii="Times New Roman" w:hAnsi="Times New Roman"/>
          <w:sz w:val="20"/>
          <w:szCs w:val="20"/>
        </w:rPr>
        <w:t>к</w:t>
      </w:r>
      <w:r w:rsidR="00FC7CDD" w:rsidRPr="00F921BF">
        <w:rPr>
          <w:rFonts w:ascii="Times New Roman" w:hAnsi="Times New Roman"/>
          <w:sz w:val="20"/>
          <w:szCs w:val="20"/>
        </w:rPr>
        <w:t xml:space="preserve"> постановлению Администрации </w:t>
      </w:r>
    </w:p>
    <w:p w:rsidR="00CB1DE1" w:rsidRPr="00F921BF" w:rsidRDefault="00FC7CDD" w:rsidP="00F921BF">
      <w:pPr>
        <w:spacing w:line="240" w:lineRule="auto"/>
        <w:ind w:firstLine="6096"/>
        <w:contextualSpacing/>
        <w:jc w:val="right"/>
        <w:rPr>
          <w:rFonts w:ascii="Times New Roman" w:hAnsi="Times New Roman"/>
          <w:sz w:val="20"/>
          <w:szCs w:val="20"/>
        </w:rPr>
      </w:pPr>
      <w:r w:rsidRPr="00F921BF">
        <w:rPr>
          <w:rFonts w:ascii="Times New Roman" w:hAnsi="Times New Roman"/>
          <w:sz w:val="20"/>
          <w:szCs w:val="20"/>
        </w:rPr>
        <w:t xml:space="preserve">сельского поселения </w:t>
      </w:r>
      <w:r w:rsidR="00377257" w:rsidRPr="00F921BF">
        <w:rPr>
          <w:rFonts w:ascii="Times New Roman" w:hAnsi="Times New Roman"/>
          <w:sz w:val="20"/>
          <w:szCs w:val="20"/>
        </w:rPr>
        <w:t xml:space="preserve">Югское </w:t>
      </w:r>
    </w:p>
    <w:p w:rsidR="00377257" w:rsidRPr="00F921BF" w:rsidRDefault="00377257" w:rsidP="00F921BF">
      <w:pPr>
        <w:spacing w:line="240" w:lineRule="auto"/>
        <w:ind w:firstLine="6096"/>
        <w:contextualSpacing/>
        <w:jc w:val="right"/>
        <w:rPr>
          <w:rFonts w:ascii="Times New Roman" w:hAnsi="Times New Roman"/>
          <w:sz w:val="20"/>
          <w:szCs w:val="20"/>
        </w:rPr>
      </w:pPr>
      <w:r w:rsidRPr="00F921BF">
        <w:rPr>
          <w:rFonts w:ascii="Times New Roman" w:hAnsi="Times New Roman"/>
          <w:sz w:val="20"/>
          <w:szCs w:val="20"/>
        </w:rPr>
        <w:t>от</w:t>
      </w:r>
      <w:r w:rsidR="002C1D7D" w:rsidRPr="00F921BF">
        <w:rPr>
          <w:rFonts w:ascii="Times New Roman" w:hAnsi="Times New Roman"/>
          <w:sz w:val="20"/>
          <w:szCs w:val="20"/>
        </w:rPr>
        <w:t xml:space="preserve"> </w:t>
      </w:r>
      <w:r w:rsidR="000E67B5">
        <w:rPr>
          <w:rFonts w:ascii="Times New Roman" w:hAnsi="Times New Roman"/>
          <w:sz w:val="20"/>
          <w:szCs w:val="20"/>
        </w:rPr>
        <w:t>23</w:t>
      </w:r>
      <w:r w:rsidR="00300852" w:rsidRPr="00F921BF">
        <w:rPr>
          <w:rFonts w:ascii="Times New Roman" w:hAnsi="Times New Roman"/>
          <w:sz w:val="20"/>
          <w:szCs w:val="20"/>
        </w:rPr>
        <w:t>.</w:t>
      </w:r>
      <w:r w:rsidR="000E67B5">
        <w:rPr>
          <w:rFonts w:ascii="Times New Roman" w:hAnsi="Times New Roman"/>
          <w:sz w:val="20"/>
          <w:szCs w:val="20"/>
        </w:rPr>
        <w:t>12</w:t>
      </w:r>
      <w:r w:rsidR="00300852" w:rsidRPr="00F921BF">
        <w:rPr>
          <w:rFonts w:ascii="Times New Roman" w:hAnsi="Times New Roman"/>
          <w:sz w:val="20"/>
          <w:szCs w:val="20"/>
        </w:rPr>
        <w:t xml:space="preserve">.2024  </w:t>
      </w:r>
      <w:r w:rsidR="002C1D7D" w:rsidRPr="00F921BF">
        <w:rPr>
          <w:rFonts w:ascii="Times New Roman" w:hAnsi="Times New Roman"/>
          <w:sz w:val="20"/>
          <w:szCs w:val="20"/>
        </w:rPr>
        <w:t xml:space="preserve">№ </w:t>
      </w:r>
      <w:r w:rsidR="000E67B5">
        <w:rPr>
          <w:rFonts w:ascii="Times New Roman" w:hAnsi="Times New Roman"/>
          <w:sz w:val="20"/>
          <w:szCs w:val="20"/>
        </w:rPr>
        <w:t>612</w:t>
      </w:r>
    </w:p>
    <w:p w:rsidR="00377257" w:rsidRPr="00D040DF" w:rsidRDefault="00377257" w:rsidP="00CB1DE1">
      <w:pPr>
        <w:spacing w:line="240" w:lineRule="auto"/>
        <w:ind w:firstLine="5387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FC7CDD" w:rsidRP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0B0B15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:rsid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0B0B15">
        <w:rPr>
          <w:rFonts w:ascii="Times New Roman" w:hAnsi="Times New Roman"/>
          <w:bCs/>
          <w:sz w:val="26"/>
          <w:szCs w:val="26"/>
        </w:rPr>
        <w:t xml:space="preserve">«Формирование современной городской среды на территории </w:t>
      </w:r>
    </w:p>
    <w:p w:rsidR="00FC7CDD" w:rsidRP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0B0B15">
        <w:rPr>
          <w:rFonts w:ascii="Times New Roman" w:hAnsi="Times New Roman"/>
          <w:bCs/>
          <w:sz w:val="26"/>
          <w:szCs w:val="26"/>
        </w:rPr>
        <w:t xml:space="preserve">сельского поселения </w:t>
      </w:r>
      <w:r w:rsidR="00377257">
        <w:rPr>
          <w:rFonts w:ascii="Times New Roman" w:hAnsi="Times New Roman"/>
          <w:bCs/>
          <w:sz w:val="26"/>
          <w:szCs w:val="26"/>
        </w:rPr>
        <w:t xml:space="preserve">Югское </w:t>
      </w:r>
      <w:r w:rsidRPr="000B0B15">
        <w:rPr>
          <w:rFonts w:ascii="Times New Roman" w:hAnsi="Times New Roman"/>
          <w:bCs/>
          <w:sz w:val="26"/>
          <w:szCs w:val="26"/>
        </w:rPr>
        <w:t>на 202</w:t>
      </w:r>
      <w:r w:rsidR="00377257">
        <w:rPr>
          <w:rFonts w:ascii="Times New Roman" w:hAnsi="Times New Roman"/>
          <w:bCs/>
          <w:sz w:val="26"/>
          <w:szCs w:val="26"/>
        </w:rPr>
        <w:t>4</w:t>
      </w:r>
      <w:r w:rsidRPr="000B0B15">
        <w:rPr>
          <w:rFonts w:ascii="Times New Roman" w:hAnsi="Times New Roman"/>
          <w:bCs/>
          <w:sz w:val="26"/>
          <w:szCs w:val="26"/>
        </w:rPr>
        <w:t>–202</w:t>
      </w:r>
      <w:r w:rsidR="00377257">
        <w:rPr>
          <w:rFonts w:ascii="Times New Roman" w:hAnsi="Times New Roman"/>
          <w:bCs/>
          <w:sz w:val="26"/>
          <w:szCs w:val="26"/>
        </w:rPr>
        <w:t>6</w:t>
      </w:r>
      <w:r w:rsidRPr="000B0B15">
        <w:rPr>
          <w:rFonts w:ascii="Times New Roman" w:hAnsi="Times New Roman"/>
          <w:bCs/>
          <w:sz w:val="26"/>
          <w:szCs w:val="26"/>
        </w:rPr>
        <w:t xml:space="preserve"> годы»</w:t>
      </w:r>
    </w:p>
    <w:p w:rsidR="00FC7CDD" w:rsidRP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B0B15">
        <w:rPr>
          <w:rFonts w:ascii="Times New Roman" w:hAnsi="Times New Roman"/>
          <w:sz w:val="26"/>
          <w:szCs w:val="26"/>
        </w:rPr>
        <w:t xml:space="preserve">(далее – Программа) </w:t>
      </w:r>
    </w:p>
    <w:p w:rsidR="00FC7CDD" w:rsidRPr="000B0B15" w:rsidRDefault="00FC7CDD" w:rsidP="00CB1DE1">
      <w:pPr>
        <w:pStyle w:val="af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167"/>
      </w:tblGrid>
      <w:tr w:rsidR="00FC7CDD" w:rsidRPr="000B0B15" w:rsidTr="00377257">
        <w:trPr>
          <w:trHeight w:val="274"/>
          <w:tblCellSpacing w:w="5" w:type="nil"/>
          <w:jc w:val="center"/>
        </w:trPr>
        <w:tc>
          <w:tcPr>
            <w:tcW w:w="9924" w:type="dxa"/>
            <w:gridSpan w:val="2"/>
            <w:tcBorders>
              <w:left w:val="nil"/>
              <w:bottom w:val="single" w:sz="4" w:space="0" w:color="auto"/>
            </w:tcBorders>
          </w:tcPr>
          <w:p w:rsidR="00FC7CDD" w:rsidRPr="000B0B15" w:rsidRDefault="00FC7CDD" w:rsidP="00CB1DE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15">
              <w:rPr>
                <w:rFonts w:ascii="Times New Roman" w:hAnsi="Times New Roman" w:cs="Times New Roman"/>
                <w:sz w:val="26"/>
                <w:szCs w:val="26"/>
              </w:rPr>
              <w:t>ПАСПОРТ МУНИЦИПАЛЬНОЙ ПРОГРАММЫ:</w:t>
            </w:r>
          </w:p>
        </w:tc>
      </w:tr>
      <w:tr w:rsidR="00FC7CDD" w:rsidRPr="000B0B15" w:rsidTr="00377257">
        <w:trPr>
          <w:trHeight w:val="51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57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377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B1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B0B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Формирование современной городской среды на территории сельского поселения </w:t>
            </w:r>
            <w:r w:rsidR="003772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Югское </w:t>
            </w:r>
            <w:r w:rsidRPr="000B0B15">
              <w:rPr>
                <w:rFonts w:ascii="Times New Roman" w:hAnsi="Times New Roman"/>
                <w:b/>
                <w:bCs/>
                <w:sz w:val="24"/>
                <w:szCs w:val="24"/>
              </w:rPr>
              <w:t>на 202</w:t>
            </w:r>
            <w:r w:rsidR="00377257">
              <w:rPr>
                <w:rFonts w:ascii="Times New Roman" w:hAnsi="Times New Roman"/>
                <w:b/>
                <w:bCs/>
                <w:sz w:val="24"/>
                <w:szCs w:val="24"/>
              </w:rPr>
              <w:t>4–2026</w:t>
            </w:r>
            <w:r w:rsidRPr="000B0B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годы</w:t>
            </w:r>
            <w:r w:rsidRPr="000B0B1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C7CDD" w:rsidRPr="000B0B15" w:rsidTr="00377257">
        <w:trPr>
          <w:trHeight w:val="706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Default="00FC7CDD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  <w:p w:rsidR="00377257" w:rsidRPr="000B0B15" w:rsidRDefault="00377257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Замыслов Александр Владимирович</w:t>
            </w:r>
          </w:p>
          <w:p w:rsidR="00FC7CDD" w:rsidRPr="000B0B15" w:rsidRDefault="00FC7CDD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CDD" w:rsidRPr="000B0B15" w:rsidTr="00377257">
        <w:trPr>
          <w:trHeight w:val="50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Заместитель главы поселения</w:t>
            </w:r>
          </w:p>
          <w:p w:rsidR="00FC7CDD" w:rsidRPr="000B0B15" w:rsidRDefault="00377257" w:rsidP="00EE2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Полина Владимировна</w:t>
            </w:r>
          </w:p>
        </w:tc>
      </w:tr>
      <w:tr w:rsidR="00FC7CDD" w:rsidRPr="000B0B15" w:rsidTr="00377257">
        <w:trPr>
          <w:trHeight w:val="376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9A" w:rsidRDefault="00FC7CDD" w:rsidP="00CF7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Подпрограмм</w:t>
            </w:r>
            <w:r w:rsidR="00CF7D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FC7CDD" w:rsidRPr="000B0B15" w:rsidRDefault="00FC7CDD" w:rsidP="00CF7D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2B21B2" w:rsidP="00D9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C7CDD" w:rsidRPr="000B0B15" w:rsidTr="00377257">
        <w:trPr>
          <w:trHeight w:val="428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и комфорта городской среды на территории поселения</w:t>
            </w:r>
          </w:p>
        </w:tc>
      </w:tr>
      <w:tr w:rsidR="00FC7CDD" w:rsidRPr="000B0B15" w:rsidTr="00377257">
        <w:trPr>
          <w:trHeight w:val="27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1. повышение уровня благоустройства общественных и</w:t>
            </w:r>
            <w:r w:rsidR="00377257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377257">
              <w:rPr>
                <w:rFonts w:ascii="Times New Roman" w:hAnsi="Times New Roman" w:cs="Times New Roman"/>
                <w:sz w:val="24"/>
                <w:szCs w:val="24"/>
              </w:rPr>
              <w:t xml:space="preserve"> Югское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C7CDD" w:rsidRPr="000B0B15" w:rsidRDefault="00FC7CDD" w:rsidP="00D9364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уровня вовлеченности заинтересованных граждан, организаций в реализацию мероприятий по благоустройству общественных и </w:t>
            </w:r>
            <w:r w:rsidR="00377257">
              <w:rPr>
                <w:rFonts w:ascii="Times New Roman" w:hAnsi="Times New Roman" w:cs="Times New Roman"/>
                <w:sz w:val="24"/>
                <w:szCs w:val="24"/>
              </w:rPr>
              <w:t xml:space="preserve">дворовых территорий 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377257">
              <w:rPr>
                <w:rFonts w:ascii="Times New Roman" w:hAnsi="Times New Roman" w:cs="Times New Roman"/>
                <w:sz w:val="24"/>
                <w:szCs w:val="24"/>
              </w:rPr>
              <w:t>Югское.</w:t>
            </w:r>
          </w:p>
        </w:tc>
      </w:tr>
      <w:tr w:rsidR="00FC7CDD" w:rsidRPr="000B0B15" w:rsidTr="00377257">
        <w:trPr>
          <w:trHeight w:val="27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B2" w:rsidRPr="002B21B2" w:rsidRDefault="002B21B2" w:rsidP="002B2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1B2">
              <w:rPr>
                <w:rFonts w:ascii="Times New Roman" w:eastAsia="Times New Roman" w:hAnsi="Times New Roman"/>
                <w:sz w:val="24"/>
                <w:szCs w:val="24"/>
              </w:rPr>
              <w:t>1. Количество благоустроенных дворовых территорий МКД, ед.</w:t>
            </w:r>
          </w:p>
          <w:p w:rsidR="00FC7CDD" w:rsidRPr="000B0B15" w:rsidRDefault="002B21B2" w:rsidP="002B21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eastAsia="Calibri" w:hAnsi="Times New Roman" w:cs="Times New Roman"/>
                <w:sz w:val="24"/>
                <w:szCs w:val="24"/>
              </w:rPr>
              <w:t>2. Количество благоустроенных общественных территорий, ед.</w:t>
            </w:r>
          </w:p>
        </w:tc>
      </w:tr>
      <w:tr w:rsidR="00FC7CDD" w:rsidRPr="000B0B15" w:rsidTr="00377257">
        <w:trPr>
          <w:trHeight w:val="274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C7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C78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DD" w:rsidRPr="000B0B15" w:rsidTr="00377257">
        <w:trPr>
          <w:trHeight w:val="291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  <w:p w:rsidR="00FC7CDD" w:rsidRPr="000B0B15" w:rsidRDefault="00FC7CDD" w:rsidP="00EE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0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54"/>
              <w:gridCol w:w="992"/>
              <w:gridCol w:w="991"/>
              <w:gridCol w:w="1070"/>
            </w:tblGrid>
            <w:tr w:rsidR="00FC7CDD" w:rsidRPr="000B0B15" w:rsidTr="00554DE0">
              <w:trPr>
                <w:trHeight w:val="164"/>
              </w:trPr>
              <w:tc>
                <w:tcPr>
                  <w:tcW w:w="3954" w:type="dxa"/>
                  <w:tcBorders>
                    <w:bottom w:val="single" w:sz="4" w:space="0" w:color="auto"/>
                  </w:tcBorders>
                </w:tcPr>
                <w:p w:rsidR="00FC7CDD" w:rsidRPr="000B0B15" w:rsidRDefault="00FC7CDD" w:rsidP="00EE266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FC7CDD" w:rsidRPr="000B0B15" w:rsidRDefault="00FC7CDD" w:rsidP="00377257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77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1" w:type="dxa"/>
                  <w:tcBorders>
                    <w:bottom w:val="single" w:sz="4" w:space="0" w:color="auto"/>
                  </w:tcBorders>
                </w:tcPr>
                <w:p w:rsidR="00FC7CDD" w:rsidRPr="000B0B15" w:rsidRDefault="00FC7CDD" w:rsidP="00377257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77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070" w:type="dxa"/>
                  <w:tcBorders>
                    <w:bottom w:val="single" w:sz="4" w:space="0" w:color="auto"/>
                  </w:tcBorders>
                </w:tcPr>
                <w:p w:rsidR="00FC7CDD" w:rsidRPr="000B0B15" w:rsidRDefault="00FC7CDD" w:rsidP="00377257">
                  <w:pPr>
                    <w:pStyle w:val="ConsPlusCell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377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</w:tr>
            <w:tr w:rsidR="00FC7CDD" w:rsidRPr="000B0B15" w:rsidTr="00554DE0">
              <w:tc>
                <w:tcPr>
                  <w:tcW w:w="39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7CDD" w:rsidRPr="000B0B15" w:rsidRDefault="00FC7CDD" w:rsidP="00EE266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7CDD" w:rsidRPr="000B0B15" w:rsidRDefault="000E67B5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177,0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7CDD" w:rsidRPr="000B0B15" w:rsidRDefault="00FC7CDD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C7CDD" w:rsidRPr="000B0B15" w:rsidRDefault="00FC7CDD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FC7CDD" w:rsidRPr="000B0B15" w:rsidTr="00554DE0">
              <w:tc>
                <w:tcPr>
                  <w:tcW w:w="39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CDD" w:rsidRPr="000B0B15" w:rsidRDefault="00FC7CDD" w:rsidP="00BA33BA">
                  <w:pPr>
                    <w:spacing w:after="0" w:line="240" w:lineRule="auto"/>
                    <w:ind w:right="-108" w:firstLine="2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 в разрезе источников </w:t>
                  </w:r>
                </w:p>
                <w:p w:rsidR="00FC7CDD" w:rsidRPr="000B0B15" w:rsidRDefault="00FC7CDD" w:rsidP="00BA33BA">
                  <w:pPr>
                    <w:spacing w:after="0" w:line="240" w:lineRule="auto"/>
                    <w:ind w:right="-108" w:firstLine="2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>финансирования Программы: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CDD" w:rsidRPr="000B0B15" w:rsidRDefault="00FC7CDD" w:rsidP="00EE26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CDD" w:rsidRPr="000B0B15" w:rsidRDefault="00FC7CDD" w:rsidP="00EE26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7CDD" w:rsidRPr="000B0B15" w:rsidRDefault="00FC7CDD" w:rsidP="00EE266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7CDD" w:rsidRPr="000B0B15" w:rsidTr="00554DE0">
              <w:tc>
                <w:tcPr>
                  <w:tcW w:w="3954" w:type="dxa"/>
                  <w:tcBorders>
                    <w:top w:val="single" w:sz="4" w:space="0" w:color="auto"/>
                  </w:tcBorders>
                </w:tcPr>
                <w:p w:rsidR="00FC7CDD" w:rsidRPr="000B0B15" w:rsidRDefault="00FC7CDD" w:rsidP="00EE266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FC7CDD" w:rsidRPr="000B0B15" w:rsidRDefault="000E67B5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177,0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</w:tcBorders>
                </w:tcPr>
                <w:p w:rsidR="00FC7CDD" w:rsidRPr="000B0B15" w:rsidRDefault="00FC7CDD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</w:tcBorders>
                </w:tcPr>
                <w:p w:rsidR="00FC7CDD" w:rsidRPr="000B0B15" w:rsidRDefault="00FC7CDD" w:rsidP="002B21B2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DD" w:rsidRPr="000B0B15" w:rsidTr="00377257">
        <w:trPr>
          <w:trHeight w:val="291"/>
          <w:tblCellSpacing w:w="5" w:type="nil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  <w:p w:rsidR="00FC7CDD" w:rsidRPr="000B0B15" w:rsidRDefault="00FC7CDD" w:rsidP="00EE26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B1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программы  </w:t>
            </w:r>
          </w:p>
          <w:p w:rsidR="00FC7CDD" w:rsidRPr="000B0B15" w:rsidRDefault="00FC7CDD" w:rsidP="00EE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B0B15" w:rsidRDefault="00FC7CDD" w:rsidP="00D20C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В результате реализации Программы</w:t>
            </w:r>
            <w:r w:rsidR="002B21B2" w:rsidRPr="000B0B15">
              <w:rPr>
                <w:rFonts w:ascii="Times New Roman" w:hAnsi="Times New Roman"/>
                <w:sz w:val="24"/>
                <w:szCs w:val="24"/>
              </w:rPr>
              <w:t xml:space="preserve"> произойдет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B21B2" w:rsidRPr="002B21B2" w:rsidRDefault="002B21B2" w:rsidP="002B21B2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1B2">
              <w:rPr>
                <w:rFonts w:ascii="Times New Roman" w:hAnsi="Times New Roman"/>
                <w:sz w:val="24"/>
                <w:szCs w:val="24"/>
              </w:rPr>
              <w:t xml:space="preserve">1. Увеличение количества благоустроенных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дворовых  территорий </w:t>
            </w:r>
            <w:r w:rsidRPr="002B21B2">
              <w:rPr>
                <w:rFonts w:ascii="Times New Roman" w:hAnsi="Times New Roman"/>
                <w:sz w:val="24"/>
                <w:szCs w:val="24"/>
              </w:rPr>
              <w:t xml:space="preserve">  сельского поселения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Югское </w:t>
            </w:r>
            <w:r w:rsidRPr="002B21B2">
              <w:rPr>
                <w:rFonts w:ascii="Times New Roman" w:hAnsi="Times New Roman"/>
                <w:sz w:val="24"/>
                <w:szCs w:val="24"/>
              </w:rPr>
              <w:t>на 0 ед.</w:t>
            </w:r>
          </w:p>
          <w:p w:rsidR="00FC7CDD" w:rsidRPr="000B0B15" w:rsidRDefault="002B21B2" w:rsidP="00FC7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B15">
              <w:rPr>
                <w:rFonts w:ascii="Times New Roman" w:hAnsi="Times New Roman"/>
                <w:sz w:val="24"/>
                <w:szCs w:val="24"/>
              </w:rPr>
              <w:t>2. 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 количества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благоустроенных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  терри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торий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377257">
              <w:rPr>
                <w:rFonts w:ascii="Times New Roman" w:hAnsi="Times New Roman"/>
                <w:sz w:val="24"/>
                <w:szCs w:val="24"/>
              </w:rPr>
              <w:t xml:space="preserve">Югское 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C7867">
              <w:rPr>
                <w:rFonts w:ascii="Times New Roman" w:hAnsi="Times New Roman"/>
                <w:sz w:val="24"/>
                <w:szCs w:val="24"/>
              </w:rPr>
              <w:t>1</w:t>
            </w:r>
            <w:r w:rsidRPr="000B0B15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</w:tr>
    </w:tbl>
    <w:p w:rsidR="00FC7CDD" w:rsidRPr="000F5513" w:rsidRDefault="00FC7CDD" w:rsidP="00EE2666">
      <w:pPr>
        <w:pStyle w:val="af"/>
        <w:rPr>
          <w:rFonts w:ascii="Times New Roman" w:hAnsi="Times New Roman"/>
        </w:rPr>
      </w:pPr>
    </w:p>
    <w:p w:rsidR="00FC7CDD" w:rsidRPr="00CC5636" w:rsidRDefault="00FC7CDD" w:rsidP="00197966">
      <w:pPr>
        <w:pStyle w:val="1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Общая характеристика сферы реализации Программы.</w:t>
      </w:r>
    </w:p>
    <w:p w:rsidR="00FC7CDD" w:rsidRDefault="00A56FC5" w:rsidP="00A56FC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C7CDD" w:rsidRPr="00CC5636">
        <w:rPr>
          <w:rFonts w:ascii="Times New Roman" w:hAnsi="Times New Roman" w:cs="Times New Roman"/>
          <w:sz w:val="26"/>
          <w:szCs w:val="26"/>
        </w:rPr>
        <w:t>Программа «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Формирование современной городской </w:t>
      </w:r>
      <w:r w:rsidR="00377257">
        <w:rPr>
          <w:rFonts w:ascii="Times New Roman" w:hAnsi="Times New Roman" w:cs="Times New Roman"/>
          <w:bCs/>
          <w:sz w:val="26"/>
          <w:szCs w:val="26"/>
        </w:rPr>
        <w:t xml:space="preserve">среды на территории 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</w:t>
      </w:r>
      <w:r w:rsidR="00377257">
        <w:rPr>
          <w:rFonts w:ascii="Times New Roman" w:hAnsi="Times New Roman" w:cs="Times New Roman"/>
          <w:bCs/>
          <w:sz w:val="26"/>
          <w:szCs w:val="26"/>
        </w:rPr>
        <w:t xml:space="preserve">Югское 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>на 202</w:t>
      </w:r>
      <w:r w:rsidR="00377257">
        <w:rPr>
          <w:rFonts w:ascii="Times New Roman" w:hAnsi="Times New Roman" w:cs="Times New Roman"/>
          <w:bCs/>
          <w:sz w:val="26"/>
          <w:szCs w:val="26"/>
        </w:rPr>
        <w:t>4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>–202</w:t>
      </w:r>
      <w:r w:rsidR="00377257">
        <w:rPr>
          <w:rFonts w:ascii="Times New Roman" w:hAnsi="Times New Roman" w:cs="Times New Roman"/>
          <w:bCs/>
          <w:sz w:val="26"/>
          <w:szCs w:val="26"/>
        </w:rPr>
        <w:t>6</w:t>
      </w:r>
      <w:r w:rsidR="00FC7CDD" w:rsidRPr="00CC5636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» направлена на создание комфортной современной среды проживания граждан на территории сельского поселения </w:t>
      </w:r>
      <w:r w:rsidR="00377257">
        <w:rPr>
          <w:rFonts w:ascii="Times New Roman" w:hAnsi="Times New Roman" w:cs="Times New Roman"/>
          <w:sz w:val="26"/>
          <w:szCs w:val="26"/>
        </w:rPr>
        <w:t xml:space="preserve">Югское </w:t>
      </w:r>
      <w:r w:rsidR="00FC7CDD" w:rsidRPr="00CC5636">
        <w:rPr>
          <w:rFonts w:ascii="Times New Roman" w:hAnsi="Times New Roman" w:cs="Times New Roman"/>
          <w:sz w:val="26"/>
          <w:szCs w:val="26"/>
        </w:rPr>
        <w:t xml:space="preserve">(далее – поселение). </w:t>
      </w:r>
    </w:p>
    <w:p w:rsidR="00FC7CDD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 xml:space="preserve">От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уровня благоустройства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общественных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и дворовых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 во многом зависит качество жизни населения. Текущее состояние большинства общественных и дворовых территорий не соответствует современным требованиям к местам проживания и отдыха граждан. </w:t>
      </w:r>
    </w:p>
    <w:p w:rsidR="00A56FC5" w:rsidRDefault="00A56F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</w:p>
    <w:p w:rsidR="00A56FC5" w:rsidRPr="00CC5636" w:rsidRDefault="00A56F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>Основные проблемы общественных и дворовых территорий заключаются в том, что значительная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часть дорожного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полотна проездов к многоквартирным домам имеет высокую степень износа, так как срок службы дорожного покрытия с мо</w:t>
      </w:r>
      <w:r w:rsidR="0087751B" w:rsidRPr="00CC5636">
        <w:rPr>
          <w:rFonts w:ascii="Times New Roman" w:hAnsi="Times New Roman" w:cs="Times New Roman"/>
          <w:sz w:val="26"/>
          <w:szCs w:val="26"/>
        </w:rPr>
        <w:t>мента застройки истек</w:t>
      </w:r>
      <w:r w:rsidRPr="00CC5636">
        <w:rPr>
          <w:rFonts w:ascii="Times New Roman" w:hAnsi="Times New Roman" w:cs="Times New Roman"/>
          <w:sz w:val="26"/>
          <w:szCs w:val="26"/>
        </w:rPr>
        <w:t xml:space="preserve">. Основной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проблемой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дворовых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территорий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многоквартирных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домов остается отсутствие обустроенных автомобильных парковок. С увеличением количества личного автотранспорта дворовые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территории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заставлены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автомобилями,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граждане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имеют желание обустроить парковочные карманы, но данная работа очень затратная, а благосостояние сельского жителя не позволяет взять на себя финансирование данных работ в полном объеме. Кроме того благоустройство дворовой территории напрямую зависит и от озеленения территории двора.</w:t>
      </w:r>
      <w:r w:rsidR="0087751B" w:rsidRPr="00CC5636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Таким </w:t>
      </w:r>
      <w:r w:rsidR="00A56FC5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образом, назрела необходимость разработать программу, включив в нее мероприятия по благоустройству общественных и дворовых территорий.</w:t>
      </w: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  <w:r w:rsidRPr="00CC5636">
        <w:rPr>
          <w:rFonts w:ascii="Times New Roman" w:hAnsi="Times New Roman" w:cs="Times New Roman"/>
          <w:sz w:val="26"/>
          <w:szCs w:val="26"/>
        </w:rPr>
        <w:t xml:space="preserve">Благоустройство общественных и дворовых территорий поселения невозможно осуществлять без комплексного подхода. При планировании работ по благоустройству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необходимо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учитывать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мнение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>жителей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 и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сложившуюся </w:t>
      </w:r>
      <w:r w:rsidR="00377257">
        <w:rPr>
          <w:rFonts w:ascii="Times New Roman" w:hAnsi="Times New Roman" w:cs="Times New Roman"/>
          <w:sz w:val="26"/>
          <w:szCs w:val="26"/>
        </w:rPr>
        <w:t xml:space="preserve"> </w:t>
      </w:r>
      <w:r w:rsidRPr="00CC5636">
        <w:rPr>
          <w:rFonts w:ascii="Times New Roman" w:hAnsi="Times New Roman" w:cs="Times New Roman"/>
          <w:sz w:val="26"/>
          <w:szCs w:val="26"/>
        </w:rPr>
        <w:t xml:space="preserve">инфраструктуру общественных и дворовых территорий, чтобы более детально создать благоприятные условия для формирования комфортной современной среды проживания граждан на территории поселения, «городской среды», отвечающей требованиям настоящего времени. </w:t>
      </w:r>
    </w:p>
    <w:p w:rsidR="00FC7CDD" w:rsidRPr="00CC5636" w:rsidRDefault="00FC7CDD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6"/>
          <w:szCs w:val="26"/>
        </w:rPr>
      </w:pPr>
    </w:p>
    <w:p w:rsidR="00FC7CDD" w:rsidRPr="00CC5636" w:rsidRDefault="00FC7CDD" w:rsidP="00DA31F2">
      <w:pPr>
        <w:pStyle w:val="1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Приоритеты в сфере реализации Программы,</w:t>
      </w:r>
    </w:p>
    <w:p w:rsidR="00FC7CDD" w:rsidRPr="00CC5636" w:rsidRDefault="00FC7CDD" w:rsidP="003856D8">
      <w:pPr>
        <w:pStyle w:val="10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цел</w:t>
      </w:r>
      <w:r w:rsidR="003856D8">
        <w:rPr>
          <w:rFonts w:ascii="Times New Roman" w:hAnsi="Times New Roman"/>
          <w:b/>
          <w:sz w:val="26"/>
          <w:szCs w:val="26"/>
        </w:rPr>
        <w:t>и, задачи и сроки ее реализации</w:t>
      </w:r>
    </w:p>
    <w:p w:rsidR="00FC7CDD" w:rsidRPr="00CC5636" w:rsidRDefault="00FC7CDD" w:rsidP="00A56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6"/>
          <w:szCs w:val="26"/>
        </w:rPr>
      </w:pPr>
      <w:proofErr w:type="gramStart"/>
      <w:r w:rsidRPr="00CC5636">
        <w:rPr>
          <w:rFonts w:ascii="Times New Roman" w:hAnsi="Times New Roman"/>
          <w:sz w:val="26"/>
          <w:szCs w:val="26"/>
        </w:rPr>
        <w:t xml:space="preserve">Приоритетными в сфере реализации Программы являются мероприятия, направленные на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создание современной и комфортной среды проживания граждан на территории сельского поселения</w:t>
      </w:r>
      <w:r w:rsidR="00377257">
        <w:rPr>
          <w:rFonts w:ascii="Times New Roman" w:hAnsi="Times New Roman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 xml:space="preserve">, отвечающей требованиям современной жизни: ремонт дворовых проездов, </w:t>
      </w:r>
      <w:r w:rsidR="00647C9A" w:rsidRPr="00CC5636">
        <w:rPr>
          <w:rFonts w:ascii="Times New Roman" w:hAnsi="Times New Roman"/>
          <w:sz w:val="26"/>
          <w:szCs w:val="26"/>
        </w:rPr>
        <w:t>ремонт общественных территорий</w:t>
      </w:r>
      <w:r w:rsidR="00086BD7" w:rsidRPr="00CC5636">
        <w:rPr>
          <w:rFonts w:ascii="Times New Roman" w:hAnsi="Times New Roman"/>
          <w:sz w:val="26"/>
          <w:szCs w:val="26"/>
        </w:rPr>
        <w:t xml:space="preserve">, а также вовлеченность заинтересованных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граждан,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 организаций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реализацию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мероприятий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по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>благоустройству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086BD7" w:rsidRPr="00CC5636">
        <w:rPr>
          <w:rFonts w:ascii="Times New Roman" w:hAnsi="Times New Roman"/>
          <w:sz w:val="26"/>
          <w:szCs w:val="26"/>
        </w:rPr>
        <w:t xml:space="preserve"> территории</w:t>
      </w:r>
      <w:r w:rsidR="00647C9A" w:rsidRPr="00CC5636">
        <w:rPr>
          <w:rFonts w:ascii="Times New Roman" w:hAnsi="Times New Roman"/>
          <w:sz w:val="26"/>
          <w:szCs w:val="26"/>
        </w:rPr>
        <w:t>.</w:t>
      </w:r>
      <w:proofErr w:type="gramEnd"/>
    </w:p>
    <w:p w:rsidR="00FC7CDD" w:rsidRPr="00CC5636" w:rsidRDefault="00FC7CDD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Основной целью Программы является повышение </w:t>
      </w:r>
      <w:r w:rsidR="001F5F1B" w:rsidRPr="00CC5636">
        <w:rPr>
          <w:rFonts w:ascii="Times New Roman" w:hAnsi="Times New Roman"/>
          <w:color w:val="000000"/>
          <w:sz w:val="26"/>
          <w:szCs w:val="26"/>
        </w:rPr>
        <w:t>качества и комфорта городской среды на территории сельского поселения</w:t>
      </w:r>
      <w:r w:rsidR="003856D8">
        <w:rPr>
          <w:rFonts w:ascii="Times New Roman" w:hAnsi="Times New Roman"/>
          <w:color w:val="000000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>.</w:t>
      </w:r>
      <w:r w:rsidR="001F5F1B" w:rsidRPr="00CC563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C7CDD" w:rsidRPr="00CC5636" w:rsidRDefault="00FC7CDD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Для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достижения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поставленной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цели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рамках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реализации муниципальной программы планируется решение следующих задач:</w:t>
      </w:r>
    </w:p>
    <w:p w:rsidR="00FC7CDD" w:rsidRPr="00CC5636" w:rsidRDefault="00FC7CDD" w:rsidP="00B250C5">
      <w:pPr>
        <w:pStyle w:val="Style4"/>
        <w:spacing w:line="240" w:lineRule="auto"/>
        <w:ind w:firstLine="660"/>
        <w:rPr>
          <w:sz w:val="26"/>
          <w:szCs w:val="26"/>
        </w:rPr>
      </w:pPr>
      <w:r w:rsidRPr="00CC5636">
        <w:rPr>
          <w:sz w:val="26"/>
          <w:szCs w:val="26"/>
        </w:rPr>
        <w:t xml:space="preserve">- повышение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>уровня благоустройства общественных и дворовых территорий сельского поселения</w:t>
      </w:r>
      <w:r w:rsidR="003856D8">
        <w:rPr>
          <w:sz w:val="26"/>
          <w:szCs w:val="26"/>
        </w:rPr>
        <w:t xml:space="preserve"> Югское</w:t>
      </w:r>
      <w:r w:rsidRPr="00CC5636">
        <w:rPr>
          <w:sz w:val="26"/>
          <w:szCs w:val="26"/>
        </w:rPr>
        <w:t xml:space="preserve">; </w:t>
      </w:r>
    </w:p>
    <w:p w:rsidR="00FC7CDD" w:rsidRPr="00CC5636" w:rsidRDefault="00FC7CDD" w:rsidP="00B250C5">
      <w:pPr>
        <w:pStyle w:val="Style4"/>
        <w:widowControl/>
        <w:spacing w:line="240" w:lineRule="auto"/>
        <w:ind w:firstLine="660"/>
        <w:rPr>
          <w:sz w:val="26"/>
          <w:szCs w:val="26"/>
        </w:rPr>
      </w:pPr>
      <w:r w:rsidRPr="00CC5636">
        <w:rPr>
          <w:sz w:val="26"/>
          <w:szCs w:val="26"/>
        </w:rPr>
        <w:t xml:space="preserve">- повышение уровня вовлеченности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 xml:space="preserve">заинтересованных </w:t>
      </w:r>
      <w:r w:rsidR="00A56FC5">
        <w:rPr>
          <w:sz w:val="26"/>
          <w:szCs w:val="26"/>
        </w:rPr>
        <w:t xml:space="preserve"> </w:t>
      </w:r>
      <w:r w:rsidRPr="00CC5636">
        <w:rPr>
          <w:sz w:val="26"/>
          <w:szCs w:val="26"/>
        </w:rPr>
        <w:t>граждан, организаций в реализацию мероприятий по благоустройству общественных и дворовых территорий сельского поселения</w:t>
      </w:r>
      <w:r w:rsidR="003856D8">
        <w:rPr>
          <w:sz w:val="26"/>
          <w:szCs w:val="26"/>
        </w:rPr>
        <w:t xml:space="preserve"> Югское</w:t>
      </w:r>
      <w:r w:rsidRPr="00CC5636">
        <w:rPr>
          <w:sz w:val="26"/>
          <w:szCs w:val="26"/>
        </w:rPr>
        <w:t>.</w:t>
      </w:r>
    </w:p>
    <w:p w:rsidR="00FC7CDD" w:rsidRPr="00CC5636" w:rsidRDefault="00FC7CDD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Данные задачи будут достигнуты вследствие реализации комплекса программных мероприятий, включающих в себя </w:t>
      </w:r>
      <w:r w:rsidR="004F1DF8" w:rsidRPr="00CC5636">
        <w:rPr>
          <w:rFonts w:ascii="Times New Roman" w:hAnsi="Times New Roman"/>
          <w:sz w:val="26"/>
          <w:szCs w:val="26"/>
        </w:rPr>
        <w:t>ремонт</w:t>
      </w:r>
      <w:r w:rsidRPr="00CC5636">
        <w:rPr>
          <w:rFonts w:ascii="Times New Roman" w:hAnsi="Times New Roman"/>
          <w:sz w:val="26"/>
          <w:szCs w:val="26"/>
        </w:rPr>
        <w:t xml:space="preserve"> общественных и дворовых территорий. </w:t>
      </w:r>
    </w:p>
    <w:p w:rsidR="00FC7CDD" w:rsidRDefault="00FC7CDD" w:rsidP="003E56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6"/>
          <w:szCs w:val="26"/>
        </w:rPr>
      </w:pP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Основное мероприятие 1: Расходы </w:t>
      </w:r>
      <w:r w:rsidR="00A56FC5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>на реализацию мероприятий в рамках проекта «Формирование комфортной городской среды» в части благоустройства дворовых</w:t>
      </w:r>
      <w:r w:rsidR="003856D8">
        <w:rPr>
          <w:rFonts w:ascii="Times New Roman" w:hAnsi="Times New Roman"/>
          <w:b/>
          <w:spacing w:val="-2"/>
          <w:sz w:val="26"/>
          <w:szCs w:val="26"/>
        </w:rPr>
        <w:t xml:space="preserve">  </w:t>
      </w:r>
      <w:r w:rsidRPr="00BA33BA">
        <w:rPr>
          <w:rFonts w:ascii="Times New Roman" w:hAnsi="Times New Roman"/>
          <w:b/>
          <w:spacing w:val="-2"/>
          <w:sz w:val="26"/>
          <w:szCs w:val="26"/>
        </w:rPr>
        <w:t xml:space="preserve"> территорий</w:t>
      </w:r>
      <w:r w:rsidR="003856D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включает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в 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себя: 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расходы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по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благоустройству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 дворовых территорий сельского поселения</w:t>
      </w:r>
      <w:r w:rsidR="003856D8">
        <w:rPr>
          <w:rFonts w:ascii="Times New Roman" w:hAnsi="Times New Roman"/>
          <w:spacing w:val="-2"/>
          <w:sz w:val="26"/>
          <w:szCs w:val="26"/>
        </w:rPr>
        <w:t xml:space="preserve"> Югское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, включенных в федеральный проект «Формирование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комфортной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городской среды», а также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оплату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 xml:space="preserve">государственной </w:t>
      </w:r>
      <w:r w:rsidR="00A56FC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A33BA">
        <w:rPr>
          <w:rFonts w:ascii="Times New Roman" w:hAnsi="Times New Roman"/>
          <w:spacing w:val="-2"/>
          <w:sz w:val="26"/>
          <w:szCs w:val="26"/>
        </w:rPr>
        <w:t>экспертизы проектно-сметной документации ремонтируемого объекта.</w:t>
      </w:r>
    </w:p>
    <w:p w:rsidR="00FC7CDD" w:rsidRDefault="00FC7CDD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Основное мероприятие 2: Расходы на реализацию мероприятий в рамках проекта «Формирование комфортной городской среды» в части благоустройства общественных территорий</w:t>
      </w:r>
      <w:r w:rsidR="00A56FC5">
        <w:rPr>
          <w:rFonts w:ascii="Times New Roman" w:hAnsi="Times New Roman"/>
          <w:b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включает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в себя: расходы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по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ремонту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общественных территорий сельского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поселения</w:t>
      </w:r>
      <w:r w:rsidR="003856D8">
        <w:rPr>
          <w:rFonts w:ascii="Times New Roman" w:hAnsi="Times New Roman"/>
          <w:sz w:val="26"/>
          <w:szCs w:val="26"/>
        </w:rPr>
        <w:t xml:space="preserve"> Югское</w:t>
      </w:r>
      <w:r w:rsidRPr="00CC5636">
        <w:rPr>
          <w:rFonts w:ascii="Times New Roman" w:hAnsi="Times New Roman"/>
          <w:sz w:val="26"/>
          <w:szCs w:val="26"/>
        </w:rPr>
        <w:t xml:space="preserve">,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включенных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федеральный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проект </w:t>
      </w:r>
      <w:r w:rsidRPr="00CC5636">
        <w:rPr>
          <w:rFonts w:ascii="Times New Roman" w:hAnsi="Times New Roman"/>
          <w:sz w:val="26"/>
          <w:szCs w:val="26"/>
        </w:rPr>
        <w:lastRenderedPageBreak/>
        <w:t>«Формирование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комфортной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городской среды»,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а также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оплату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государственной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экспертизы проектно-сметной документации ремонтируемого объекта.</w:t>
      </w:r>
    </w:p>
    <w:p w:rsidR="00F921BF" w:rsidRDefault="00F921BF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21BF" w:rsidRDefault="00F921BF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21BF" w:rsidRDefault="00F921BF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84D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Реализация Програ</w:t>
      </w:r>
      <w:r w:rsidR="003856D8">
        <w:rPr>
          <w:rFonts w:ascii="Times New Roman" w:hAnsi="Times New Roman"/>
          <w:sz w:val="26"/>
          <w:szCs w:val="26"/>
        </w:rPr>
        <w:t>ммы предусмотрена на период 2024</w:t>
      </w:r>
      <w:r w:rsidRPr="00CC5636">
        <w:rPr>
          <w:rFonts w:ascii="Times New Roman" w:hAnsi="Times New Roman"/>
          <w:sz w:val="26"/>
          <w:szCs w:val="26"/>
        </w:rPr>
        <w:t xml:space="preserve"> - 202</w:t>
      </w:r>
      <w:r w:rsidR="003856D8">
        <w:rPr>
          <w:rFonts w:ascii="Times New Roman" w:hAnsi="Times New Roman"/>
          <w:sz w:val="26"/>
          <w:szCs w:val="26"/>
        </w:rPr>
        <w:t>6</w:t>
      </w:r>
      <w:r w:rsidRPr="00CC5636">
        <w:rPr>
          <w:rFonts w:ascii="Times New Roman" w:hAnsi="Times New Roman"/>
          <w:sz w:val="26"/>
          <w:szCs w:val="26"/>
        </w:rPr>
        <w:t xml:space="preserve"> годы.</w:t>
      </w:r>
    </w:p>
    <w:p w:rsidR="00FC7CDD" w:rsidRPr="00CC5636" w:rsidRDefault="00FC7CDD" w:rsidP="00EE2666">
      <w:pPr>
        <w:shd w:val="clear" w:color="auto" w:fill="FFFFFF"/>
        <w:spacing w:after="0" w:line="240" w:lineRule="auto"/>
        <w:rPr>
          <w:color w:val="1A1A1A"/>
          <w:sz w:val="26"/>
          <w:szCs w:val="26"/>
        </w:rPr>
      </w:pPr>
    </w:p>
    <w:p w:rsidR="00BA33BA" w:rsidRDefault="00FC7CDD" w:rsidP="00BA33BA">
      <w:pPr>
        <w:pStyle w:val="1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Ресурсное обеспечение Программы, обоснование объема</w:t>
      </w:r>
    </w:p>
    <w:p w:rsidR="00FC7CDD" w:rsidRPr="00A56FC5" w:rsidRDefault="00FC7CDD" w:rsidP="00A56FC5">
      <w:pPr>
        <w:pStyle w:val="10"/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финансовых ресурсов, необходимых для реализации Программы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 xml:space="preserve">При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разработке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стратегии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 ресурсного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обеспечения Программы учитывалась существующая ситуация в финансово-бюджетной сфере поселения, а также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высокая социальная значимость проблемы.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общественных и дворовых территорий.</w:t>
      </w:r>
    </w:p>
    <w:p w:rsidR="00FC7CDD" w:rsidRPr="00CC5636" w:rsidRDefault="004F1DF8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Заинтересованные лица имеют в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озможность </w:t>
      </w:r>
      <w:r w:rsidR="00BA33BA" w:rsidRPr="00CC5636">
        <w:rPr>
          <w:rFonts w:ascii="Times New Roman" w:hAnsi="Times New Roman"/>
          <w:color w:val="1A1A1A"/>
          <w:sz w:val="26"/>
          <w:szCs w:val="26"/>
        </w:rPr>
        <w:t>финансового</w:t>
      </w:r>
      <w:r w:rsidR="00BA33BA">
        <w:rPr>
          <w:rFonts w:ascii="Times New Roman" w:hAnsi="Times New Roman"/>
          <w:color w:val="1A1A1A"/>
          <w:sz w:val="26"/>
          <w:szCs w:val="26"/>
        </w:rPr>
        <w:t xml:space="preserve"> и</w:t>
      </w:r>
      <w:r w:rsidR="00BA33BA" w:rsidRPr="00CC5636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 xml:space="preserve">трудового участия в реализации </w:t>
      </w:r>
      <w:r w:rsidR="00BA33BA">
        <w:rPr>
          <w:rFonts w:ascii="Times New Roman" w:hAnsi="Times New Roman"/>
          <w:color w:val="1A1A1A"/>
          <w:sz w:val="26"/>
          <w:szCs w:val="26"/>
        </w:rPr>
        <w:t>мероприятий муниципальной программы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. </w:t>
      </w:r>
      <w:r w:rsidR="00FC7CDD" w:rsidRPr="00CC5636">
        <w:rPr>
          <w:rFonts w:ascii="Times New Roman" w:hAnsi="Times New Roman"/>
          <w:color w:val="1A1A1A"/>
          <w:sz w:val="26"/>
          <w:szCs w:val="26"/>
        </w:rPr>
        <w:t>Трудовое участие заинтересованных лиц в выполнении работ по благоустройству общественных и дворовых территорий осуществляется в форме выполнения жителями неоплачиваемых работ, не требующих специальной квалификации: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 xml:space="preserve">- подготовка общественной и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дворовой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 xml:space="preserve">территории к </w:t>
      </w:r>
      <w:r w:rsidR="00A56FC5">
        <w:rPr>
          <w:rFonts w:ascii="Times New Roman" w:hAnsi="Times New Roman"/>
          <w:color w:val="1A1A1A"/>
          <w:sz w:val="26"/>
          <w:szCs w:val="26"/>
        </w:rPr>
        <w:t xml:space="preserve"> </w:t>
      </w:r>
      <w:r w:rsidRPr="00CC5636">
        <w:rPr>
          <w:rFonts w:ascii="Times New Roman" w:hAnsi="Times New Roman"/>
          <w:color w:val="1A1A1A"/>
          <w:sz w:val="26"/>
          <w:szCs w:val="26"/>
        </w:rPr>
        <w:t>началу работ (земляные работы, демонтаж старого оборудования, уборка мусора);</w:t>
      </w:r>
    </w:p>
    <w:p w:rsidR="00FC7CDD" w:rsidRPr="00CC5636" w:rsidRDefault="00FC7CDD" w:rsidP="004200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6"/>
          <w:szCs w:val="26"/>
        </w:rPr>
      </w:pPr>
      <w:r w:rsidRPr="00CC5636">
        <w:rPr>
          <w:rFonts w:ascii="Times New Roman" w:hAnsi="Times New Roman"/>
          <w:color w:val="1A1A1A"/>
          <w:sz w:val="26"/>
          <w:szCs w:val="26"/>
        </w:rPr>
        <w:t>- озеленение территории (посадка деревьев).</w:t>
      </w:r>
    </w:p>
    <w:p w:rsidR="00FC7CDD" w:rsidRPr="00CC5636" w:rsidRDefault="00FC7CDD" w:rsidP="004200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7CDD" w:rsidRPr="0077164D" w:rsidRDefault="00FC7CDD" w:rsidP="00623E23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color w:val="1A1A1A"/>
          <w:sz w:val="26"/>
          <w:szCs w:val="26"/>
        </w:rPr>
      </w:pPr>
      <w:r w:rsidRPr="0077164D">
        <w:rPr>
          <w:rFonts w:ascii="Times New Roman" w:hAnsi="Times New Roman"/>
          <w:color w:val="1A1A1A"/>
          <w:sz w:val="26"/>
          <w:szCs w:val="26"/>
        </w:rPr>
        <w:t xml:space="preserve">Общий объем финансовых ресурсов на реализацию Программы составляет </w:t>
      </w:r>
      <w:r w:rsidR="000351B9">
        <w:rPr>
          <w:rFonts w:ascii="Times New Roman" w:hAnsi="Times New Roman"/>
        </w:rPr>
        <w:t xml:space="preserve">238,8 </w:t>
      </w:r>
      <w:r w:rsidRPr="0077164D">
        <w:rPr>
          <w:rFonts w:ascii="Times New Roman" w:hAnsi="Times New Roman"/>
          <w:color w:val="1A1A1A"/>
          <w:sz w:val="26"/>
          <w:szCs w:val="26"/>
        </w:rPr>
        <w:t>тыс. рублей, в том числе по годам реализации Программы:</w:t>
      </w:r>
    </w:p>
    <w:p w:rsidR="003856D8" w:rsidRPr="0077164D" w:rsidRDefault="003856D8" w:rsidP="00623E23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color w:val="1A1A1A"/>
          <w:sz w:val="26"/>
          <w:szCs w:val="26"/>
        </w:rPr>
      </w:pPr>
    </w:p>
    <w:tbl>
      <w:tblPr>
        <w:tblW w:w="946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06"/>
        <w:gridCol w:w="267"/>
        <w:gridCol w:w="726"/>
        <w:gridCol w:w="992"/>
        <w:gridCol w:w="4677"/>
        <w:gridCol w:w="709"/>
        <w:gridCol w:w="992"/>
      </w:tblGrid>
      <w:tr w:rsidR="00FC7CDD" w:rsidRPr="0077164D" w:rsidTr="000351B9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2024</w:t>
            </w:r>
            <w:r w:rsidR="00FC7CDD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E67B5" w:rsidRDefault="000E67B5" w:rsidP="003856D8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E67B5">
              <w:rPr>
                <w:rFonts w:ascii="Times New Roman" w:hAnsi="Times New Roman"/>
                <w:sz w:val="25"/>
                <w:szCs w:val="25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в том числе за счет бюджета поселения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0E67B5" w:rsidRDefault="000E67B5" w:rsidP="000351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E67B5">
              <w:rPr>
                <w:rFonts w:ascii="Times New Roman" w:hAnsi="Times New Roman"/>
                <w:sz w:val="25"/>
                <w:szCs w:val="25"/>
              </w:rPr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FC7CDD" w:rsidRPr="0077164D" w:rsidTr="000351B9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2025</w:t>
            </w:r>
            <w:r w:rsidR="00FC7CDD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F17C8C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 xml:space="preserve">в том числе за счет бюджета поселения 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0351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C7CDD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FC7CDD" w:rsidRPr="008209F6" w:rsidTr="000351B9">
        <w:trPr>
          <w:trHeight w:val="22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2026</w:t>
            </w:r>
            <w:r w:rsidR="00F17C8C" w:rsidRPr="0077164D">
              <w:rPr>
                <w:rFonts w:ascii="Times New Roman" w:hAnsi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.,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в том числе за счет бюджета поселения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77164D" w:rsidRDefault="00F17C8C" w:rsidP="000351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7164D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8209F6" w:rsidRDefault="00F17C8C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77164D">
              <w:rPr>
                <w:rFonts w:ascii="Times New Roman" w:hAnsi="Times New Roman"/>
                <w:sz w:val="25"/>
                <w:szCs w:val="25"/>
              </w:rPr>
              <w:t>тыс.руб</w:t>
            </w:r>
            <w:proofErr w:type="spellEnd"/>
            <w:r w:rsidRPr="0077164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3856D8" w:rsidRPr="008209F6" w:rsidTr="000351B9">
        <w:trPr>
          <w:trHeight w:val="227"/>
        </w:trPr>
        <w:tc>
          <w:tcPr>
            <w:tcW w:w="1106" w:type="dxa"/>
            <w:tcBorders>
              <w:top w:val="single" w:sz="4" w:space="0" w:color="auto"/>
            </w:tcBorders>
          </w:tcPr>
          <w:p w:rsidR="003856D8" w:rsidRDefault="003856D8" w:rsidP="008209F6">
            <w:pPr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56D8" w:rsidRPr="008209F6" w:rsidRDefault="003856D8" w:rsidP="008209F6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856D8" w:rsidRPr="008209F6" w:rsidRDefault="003856D8" w:rsidP="00DA31F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856D8" w:rsidRPr="008209F6" w:rsidRDefault="003856D8" w:rsidP="00F17C8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56D8" w:rsidRPr="008209F6" w:rsidRDefault="003856D8" w:rsidP="00D07CA8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FC7CDD" w:rsidRPr="00CC5636" w:rsidRDefault="00FC7CDD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Объемы бюджетных ассигнований, выделяемых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на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реализацию 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>Программы, подлежат ежегодному уточнению исходя из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возможностей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доходной базы</w:t>
      </w:r>
      <w:r w:rsidR="00A56FC5">
        <w:rPr>
          <w:rFonts w:ascii="Times New Roman" w:hAnsi="Times New Roman"/>
          <w:sz w:val="26"/>
          <w:szCs w:val="26"/>
        </w:rPr>
        <w:t xml:space="preserve"> </w:t>
      </w:r>
      <w:r w:rsidRPr="00CC5636">
        <w:rPr>
          <w:rFonts w:ascii="Times New Roman" w:hAnsi="Times New Roman"/>
          <w:sz w:val="26"/>
          <w:szCs w:val="26"/>
        </w:rPr>
        <w:t xml:space="preserve">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трех месяцев со дня вступлений его в законную силу.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Ресурсное обеспечение реализации муниципальной программы </w:t>
      </w:r>
    </w:p>
    <w:p w:rsidR="00FC7CDD" w:rsidRPr="00097D03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2268"/>
        <w:gridCol w:w="1985"/>
        <w:gridCol w:w="1701"/>
      </w:tblGrid>
      <w:tr w:rsidR="00FC7CDD" w:rsidRPr="00F17C8C" w:rsidTr="00CB1DE1">
        <w:trPr>
          <w:trHeight w:val="300"/>
        </w:trPr>
        <w:tc>
          <w:tcPr>
            <w:tcW w:w="3701" w:type="dxa"/>
            <w:vMerge w:val="restart"/>
            <w:vAlign w:val="center"/>
          </w:tcPr>
          <w:p w:rsidR="002D1D05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</w:t>
            </w:r>
          </w:p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соисполнители          </w:t>
            </w:r>
          </w:p>
        </w:tc>
        <w:tc>
          <w:tcPr>
            <w:tcW w:w="5954" w:type="dxa"/>
            <w:gridSpan w:val="3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бюджета  сельского поселения</w:t>
            </w:r>
            <w:r w:rsidR="003856D8">
              <w:rPr>
                <w:rFonts w:ascii="Times New Roman" w:hAnsi="Times New Roman"/>
                <w:sz w:val="24"/>
                <w:szCs w:val="24"/>
              </w:rPr>
              <w:t xml:space="preserve"> Югское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CDD" w:rsidRPr="00F17C8C" w:rsidRDefault="00FC7CDD" w:rsidP="00F1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на реализацию муниципальной программы  (тыс. руб.)</w:t>
            </w:r>
          </w:p>
        </w:tc>
      </w:tr>
      <w:tr w:rsidR="00FC7CDD" w:rsidRPr="00F17C8C" w:rsidTr="00CB1DE1">
        <w:trPr>
          <w:trHeight w:val="300"/>
        </w:trPr>
        <w:tc>
          <w:tcPr>
            <w:tcW w:w="3701" w:type="dxa"/>
            <w:vMerge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</w:t>
            </w:r>
            <w:r w:rsidR="003856D8">
              <w:rPr>
                <w:rFonts w:ascii="Times New Roman" w:hAnsi="Times New Roman"/>
                <w:sz w:val="24"/>
                <w:szCs w:val="24"/>
              </w:rPr>
              <w:t>26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FC7CDD" w:rsidRPr="00F17C8C" w:rsidTr="00CB1DE1">
        <w:trPr>
          <w:trHeight w:val="300"/>
        </w:trPr>
        <w:tc>
          <w:tcPr>
            <w:tcW w:w="3701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7CDD" w:rsidRPr="00F17C8C" w:rsidTr="00CB1DE1">
        <w:trPr>
          <w:trHeight w:val="272"/>
        </w:trPr>
        <w:tc>
          <w:tcPr>
            <w:tcW w:w="3701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FC7CDD" w:rsidRPr="00F17C8C" w:rsidRDefault="000E67B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985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6549C" w:rsidRPr="00F17C8C" w:rsidTr="00CB1DE1">
        <w:trPr>
          <w:trHeight w:val="398"/>
        </w:trPr>
        <w:tc>
          <w:tcPr>
            <w:tcW w:w="3701" w:type="dxa"/>
            <w:vAlign w:val="center"/>
          </w:tcPr>
          <w:p w:rsidR="0036549C" w:rsidRDefault="0036549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Глава поселения, </w:t>
            </w:r>
          </w:p>
          <w:p w:rsidR="0036549C" w:rsidRPr="00F17C8C" w:rsidRDefault="0036549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замести</w:t>
            </w:r>
            <w:r>
              <w:rPr>
                <w:rFonts w:ascii="Times New Roman" w:hAnsi="Times New Roman"/>
                <w:sz w:val="24"/>
                <w:szCs w:val="24"/>
              </w:rPr>
              <w:t>тель главы поселения</w:t>
            </w:r>
          </w:p>
        </w:tc>
        <w:tc>
          <w:tcPr>
            <w:tcW w:w="5954" w:type="dxa"/>
            <w:gridSpan w:val="3"/>
            <w:vAlign w:val="center"/>
          </w:tcPr>
          <w:p w:rsidR="0036549C" w:rsidRPr="00F17C8C" w:rsidRDefault="0036549C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6D8" w:rsidRDefault="003856D8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Информация о распределения средств, 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 xml:space="preserve">выделяемых на реализацию муниципальной программы </w:t>
      </w:r>
    </w:p>
    <w:p w:rsidR="00FC7CDD" w:rsidRPr="00CC5636" w:rsidRDefault="00FC7CDD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5636">
        <w:rPr>
          <w:rFonts w:ascii="Times New Roman" w:hAnsi="Times New Roman"/>
          <w:sz w:val="26"/>
          <w:szCs w:val="26"/>
        </w:rPr>
        <w:t>в разрезе основных мероприятий муниципальной программы</w:t>
      </w:r>
    </w:p>
    <w:p w:rsidR="009B05C9" w:rsidRPr="00097D03" w:rsidRDefault="009B05C9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1"/>
        <w:gridCol w:w="1275"/>
        <w:gridCol w:w="1134"/>
        <w:gridCol w:w="1163"/>
      </w:tblGrid>
      <w:tr w:rsidR="00CB1DE1" w:rsidRPr="00F17C8C" w:rsidTr="00CB1DE1">
        <w:trPr>
          <w:trHeight w:val="365"/>
        </w:trPr>
        <w:tc>
          <w:tcPr>
            <w:tcW w:w="6111" w:type="dxa"/>
            <w:vMerge w:val="restart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  <w:r w:rsidRPr="00F17C8C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 муниципальной программы, основного мероприятия</w:t>
            </w:r>
          </w:p>
        </w:tc>
        <w:tc>
          <w:tcPr>
            <w:tcW w:w="3572" w:type="dxa"/>
            <w:gridSpan w:val="3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lastRenderedPageBreak/>
              <w:t>Расходы, всего (тыс. руб.)</w:t>
            </w:r>
          </w:p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CB1DE1" w:rsidRPr="00F17C8C" w:rsidTr="00CB1DE1">
        <w:trPr>
          <w:cantSplit/>
          <w:trHeight w:val="272"/>
        </w:trPr>
        <w:tc>
          <w:tcPr>
            <w:tcW w:w="6111" w:type="dxa"/>
            <w:vMerge/>
            <w:vAlign w:val="center"/>
          </w:tcPr>
          <w:p w:rsidR="00CB1DE1" w:rsidRPr="00F17C8C" w:rsidRDefault="00CB1DE1" w:rsidP="00944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B1DE1" w:rsidRPr="00F17C8C" w:rsidRDefault="00CB1DE1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CB1DE1" w:rsidRPr="00F17C8C" w:rsidRDefault="00CB1DE1" w:rsidP="003856D8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63" w:type="dxa"/>
            <w:vAlign w:val="center"/>
          </w:tcPr>
          <w:p w:rsidR="00CB1DE1" w:rsidRPr="00F17C8C" w:rsidRDefault="00CB1DE1" w:rsidP="003856D8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B1DE1" w:rsidRPr="00F17C8C" w:rsidTr="00CB1DE1">
        <w:trPr>
          <w:trHeight w:val="300"/>
        </w:trPr>
        <w:tc>
          <w:tcPr>
            <w:tcW w:w="6111" w:type="dxa"/>
            <w:vAlign w:val="center"/>
          </w:tcPr>
          <w:p w:rsidR="00CB1DE1" w:rsidRPr="00F17C8C" w:rsidRDefault="00A56FC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CB1DE1" w:rsidRPr="00F17C8C" w:rsidRDefault="00A56FC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B1DE1" w:rsidRPr="00F17C8C" w:rsidRDefault="00A56FC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CB1DE1" w:rsidRPr="00F17C8C" w:rsidRDefault="00A56FC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1DE1" w:rsidRPr="00F17C8C" w:rsidTr="00CB1DE1">
        <w:trPr>
          <w:trHeight w:val="300"/>
        </w:trPr>
        <w:tc>
          <w:tcPr>
            <w:tcW w:w="6111" w:type="dxa"/>
          </w:tcPr>
          <w:p w:rsidR="00CB1DE1" w:rsidRPr="00CB1DE1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E1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CB1DE1">
              <w:rPr>
                <w:rFonts w:ascii="Times New Roman" w:hAnsi="Times New Roman"/>
                <w:bCs/>
                <w:sz w:val="24"/>
                <w:szCs w:val="24"/>
              </w:rPr>
              <w:t>Формирование современной городской среды на территории сельского поселения Югское на 2024–2026 годы»</w:t>
            </w:r>
          </w:p>
        </w:tc>
        <w:tc>
          <w:tcPr>
            <w:tcW w:w="1275" w:type="dxa"/>
            <w:vAlign w:val="center"/>
          </w:tcPr>
          <w:p w:rsidR="00CB1DE1" w:rsidRPr="00F17C8C" w:rsidRDefault="000E67B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134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B1DE1" w:rsidRPr="00F17C8C" w:rsidTr="00CB1DE1">
        <w:trPr>
          <w:trHeight w:val="300"/>
        </w:trPr>
        <w:tc>
          <w:tcPr>
            <w:tcW w:w="6111" w:type="dxa"/>
          </w:tcPr>
          <w:p w:rsidR="00CB1DE1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CB1DE1" w:rsidRPr="00F17C8C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в рамках проекта «Формирование комфортной городской среды» в части благоустройства дворовых территорий</w:t>
            </w:r>
          </w:p>
        </w:tc>
        <w:tc>
          <w:tcPr>
            <w:tcW w:w="1275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vAlign w:val="center"/>
          </w:tcPr>
          <w:p w:rsidR="00CB1DE1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B1DE1" w:rsidRPr="00F17C8C" w:rsidTr="00CB1DE1">
        <w:trPr>
          <w:trHeight w:val="300"/>
        </w:trPr>
        <w:tc>
          <w:tcPr>
            <w:tcW w:w="6111" w:type="dxa"/>
          </w:tcPr>
          <w:p w:rsidR="00CB1DE1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</w:t>
            </w:r>
          </w:p>
          <w:p w:rsidR="00CB1DE1" w:rsidRPr="00F17C8C" w:rsidRDefault="00CB1DE1" w:rsidP="00395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в рамках проекта «Формирование комфортной городской среды» в части благоустройства общественных территорий</w:t>
            </w:r>
          </w:p>
        </w:tc>
        <w:tc>
          <w:tcPr>
            <w:tcW w:w="1275" w:type="dxa"/>
            <w:vAlign w:val="center"/>
          </w:tcPr>
          <w:p w:rsidR="00CB1DE1" w:rsidRPr="0036549C" w:rsidRDefault="000E67B5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134" w:type="dxa"/>
            <w:vAlign w:val="center"/>
          </w:tcPr>
          <w:p w:rsidR="00CB1DE1" w:rsidRPr="00F17C8C" w:rsidRDefault="00CB1DE1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vAlign w:val="center"/>
          </w:tcPr>
          <w:p w:rsidR="00CB1DE1" w:rsidRPr="00F17C8C" w:rsidRDefault="00CB1DE1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C7CDD" w:rsidRDefault="00FC7CDD" w:rsidP="009444CA">
      <w:pPr>
        <w:widowControl w:val="0"/>
        <w:tabs>
          <w:tab w:val="left" w:pos="2490"/>
          <w:tab w:val="center" w:pos="5102"/>
        </w:tabs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C7CDD" w:rsidRPr="00CC5636" w:rsidRDefault="00A56FC5" w:rsidP="009444CA">
      <w:pPr>
        <w:widowControl w:val="0"/>
        <w:tabs>
          <w:tab w:val="left" w:pos="2490"/>
          <w:tab w:val="center" w:pos="5102"/>
        </w:tabs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FC7CDD" w:rsidRPr="00CC5636">
        <w:rPr>
          <w:rFonts w:ascii="Times New Roman" w:hAnsi="Times New Roman"/>
          <w:sz w:val="26"/>
          <w:szCs w:val="26"/>
        </w:rPr>
        <w:t xml:space="preserve">Прогнозная (справочная) оценка расходов федерального, областного, районного </w:t>
      </w:r>
      <w:r w:rsidR="00CB1DE1">
        <w:rPr>
          <w:rFonts w:ascii="Times New Roman" w:hAnsi="Times New Roman"/>
          <w:sz w:val="26"/>
          <w:szCs w:val="26"/>
        </w:rPr>
        <w:t xml:space="preserve">   </w:t>
      </w:r>
      <w:r w:rsidR="00FC7CDD" w:rsidRPr="00CC5636">
        <w:rPr>
          <w:rFonts w:ascii="Times New Roman" w:hAnsi="Times New Roman"/>
          <w:sz w:val="26"/>
          <w:szCs w:val="26"/>
        </w:rPr>
        <w:t>бюджетов,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бюджета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>сельского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поселения</w:t>
      </w:r>
      <w:r w:rsidR="003856D8">
        <w:rPr>
          <w:rFonts w:ascii="Times New Roman" w:hAnsi="Times New Roman"/>
          <w:sz w:val="26"/>
          <w:szCs w:val="26"/>
        </w:rPr>
        <w:t xml:space="preserve">  Югское</w:t>
      </w:r>
      <w:r w:rsidR="00FC7CDD" w:rsidRPr="00CC5636">
        <w:rPr>
          <w:rFonts w:ascii="Times New Roman" w:hAnsi="Times New Roman"/>
          <w:sz w:val="26"/>
          <w:szCs w:val="26"/>
        </w:rPr>
        <w:t xml:space="preserve">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и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>средств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 из </w:t>
      </w:r>
      <w:r w:rsidR="003856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FC7CDD" w:rsidRPr="00CC5636">
        <w:rPr>
          <w:rFonts w:ascii="Times New Roman" w:hAnsi="Times New Roman"/>
          <w:sz w:val="26"/>
          <w:szCs w:val="26"/>
        </w:rPr>
        <w:t xml:space="preserve">внебюджетных </w:t>
      </w:r>
      <w:r w:rsidR="00CB1DE1">
        <w:rPr>
          <w:rFonts w:ascii="Times New Roman" w:hAnsi="Times New Roman"/>
          <w:sz w:val="26"/>
          <w:szCs w:val="26"/>
        </w:rPr>
        <w:t xml:space="preserve">   </w:t>
      </w:r>
      <w:r w:rsidR="00FC7CDD" w:rsidRPr="00CC5636">
        <w:rPr>
          <w:rFonts w:ascii="Times New Roman" w:hAnsi="Times New Roman"/>
          <w:sz w:val="26"/>
          <w:szCs w:val="26"/>
        </w:rPr>
        <w:t>источников на реализацию целей муниципальной программы</w:t>
      </w: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3984"/>
        <w:gridCol w:w="2075"/>
        <w:gridCol w:w="1984"/>
        <w:gridCol w:w="1611"/>
      </w:tblGrid>
      <w:tr w:rsidR="00FC7CDD" w:rsidRPr="00F17C8C" w:rsidTr="00CB1DE1">
        <w:trPr>
          <w:trHeight w:val="30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         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FC7CDD" w:rsidRPr="00F17C8C" w:rsidTr="00CB1DE1">
        <w:trPr>
          <w:trHeight w:val="30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CDD" w:rsidRPr="00F17C8C" w:rsidRDefault="00FC7CDD" w:rsidP="0038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3856D8"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FC7CDD" w:rsidRPr="00F17C8C" w:rsidTr="00CB1DE1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7CDD" w:rsidRPr="00F17C8C" w:rsidTr="00CB1DE1">
        <w:trPr>
          <w:trHeight w:val="1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CB1DE1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0E67B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C7CDD" w:rsidRPr="00F17C8C" w:rsidTr="00CB1DE1">
        <w:trPr>
          <w:trHeight w:val="3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DD" w:rsidRPr="00F17C8C" w:rsidRDefault="00CB1DE1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поселения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0E67B5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F17C8C" w:rsidRDefault="00FC7CDD" w:rsidP="0094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C7CDD" w:rsidRDefault="00FC7CDD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7CDD" w:rsidRDefault="00FC7CDD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1DE1" w:rsidRDefault="00FC7CDD" w:rsidP="00CB1D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Целевые показатели (индикаторы) достижения цели</w:t>
      </w:r>
    </w:p>
    <w:p w:rsidR="00FC7CDD" w:rsidRPr="00CC5636" w:rsidRDefault="00FC7CDD" w:rsidP="00A56F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и решения задач Программы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4"/>
        <w:gridCol w:w="1265"/>
        <w:gridCol w:w="3413"/>
        <w:gridCol w:w="866"/>
        <w:gridCol w:w="851"/>
        <w:gridCol w:w="850"/>
      </w:tblGrid>
      <w:tr w:rsidR="00FC7CDD" w:rsidRPr="00F17C8C" w:rsidTr="00006A9A">
        <w:trPr>
          <w:trHeight w:val="418"/>
          <w:jc w:val="center"/>
        </w:trPr>
        <w:tc>
          <w:tcPr>
            <w:tcW w:w="2354" w:type="dxa"/>
          </w:tcPr>
          <w:p w:rsidR="002D1D05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65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13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866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2C1D7D">
              <w:rPr>
                <w:rFonts w:ascii="Times New Roman" w:hAnsi="Times New Roman"/>
                <w:sz w:val="24"/>
                <w:szCs w:val="24"/>
              </w:rPr>
              <w:t>4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2C1D7D">
              <w:rPr>
                <w:rFonts w:ascii="Times New Roman" w:hAnsi="Times New Roman"/>
                <w:sz w:val="24"/>
                <w:szCs w:val="24"/>
              </w:rPr>
              <w:t>5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FC7CDD" w:rsidRPr="00F17C8C" w:rsidRDefault="00FC7CDD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202</w:t>
            </w:r>
            <w:r w:rsidR="002C1D7D">
              <w:rPr>
                <w:rFonts w:ascii="Times New Roman" w:hAnsi="Times New Roman"/>
                <w:sz w:val="24"/>
                <w:szCs w:val="24"/>
              </w:rPr>
              <w:t>6</w:t>
            </w:r>
            <w:r w:rsidRPr="00F17C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F1DF8" w:rsidRPr="00F17C8C" w:rsidTr="00006A9A">
        <w:trPr>
          <w:trHeight w:val="692"/>
          <w:jc w:val="center"/>
        </w:trPr>
        <w:tc>
          <w:tcPr>
            <w:tcW w:w="2354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265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413" w:type="dxa"/>
          </w:tcPr>
          <w:p w:rsidR="002D1D05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фактические данные </w:t>
            </w:r>
          </w:p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 количестве</w:t>
            </w:r>
            <w:r w:rsidR="00365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1DF8" w:rsidRPr="00F17C8C" w:rsidTr="00006A9A">
        <w:trPr>
          <w:trHeight w:val="748"/>
          <w:jc w:val="center"/>
        </w:trPr>
        <w:tc>
          <w:tcPr>
            <w:tcW w:w="2354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количество благоустроенных общественных </w:t>
            </w:r>
          </w:p>
        </w:tc>
        <w:tc>
          <w:tcPr>
            <w:tcW w:w="1265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413" w:type="dxa"/>
          </w:tcPr>
          <w:p w:rsidR="002D1D05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фактические данные </w:t>
            </w:r>
          </w:p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о количестве</w:t>
            </w:r>
          </w:p>
        </w:tc>
        <w:tc>
          <w:tcPr>
            <w:tcW w:w="866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F1DF8" w:rsidRPr="00F17C8C" w:rsidTr="00006A9A">
        <w:trPr>
          <w:trHeight w:val="456"/>
          <w:jc w:val="center"/>
        </w:trPr>
        <w:tc>
          <w:tcPr>
            <w:tcW w:w="2354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доля трудового участия заинтересованных лиц в выполнении работ по благоустройству дворовых территорий</w:t>
            </w:r>
          </w:p>
        </w:tc>
        <w:tc>
          <w:tcPr>
            <w:tcW w:w="1265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13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Дту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Кду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/ Кд) x 100%</w:t>
            </w:r>
          </w:p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F17C8C">
              <w:rPr>
                <w:rFonts w:ascii="Times New Roman" w:hAnsi="Times New Roman"/>
                <w:sz w:val="24"/>
                <w:szCs w:val="24"/>
              </w:rPr>
              <w:t>Кду</w:t>
            </w:r>
            <w:proofErr w:type="spellEnd"/>
            <w:r w:rsidRPr="00F17C8C">
              <w:rPr>
                <w:rFonts w:ascii="Times New Roman" w:hAnsi="Times New Roman"/>
                <w:sz w:val="24"/>
                <w:szCs w:val="24"/>
              </w:rPr>
              <w:t xml:space="preserve"> – количество многоквартирных домов, принявших участие в выполнении работ по благоустройству территорий, </w:t>
            </w:r>
          </w:p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</w:p>
        </w:tc>
        <w:tc>
          <w:tcPr>
            <w:tcW w:w="866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1DF8" w:rsidRPr="00F17C8C" w:rsidRDefault="004F1DF8" w:rsidP="00CB1DE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C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C7CDD" w:rsidRDefault="00FC7CDD" w:rsidP="00593FC3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C7CDD" w:rsidRPr="00CC5636" w:rsidRDefault="00FC7CDD" w:rsidP="00593FC3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CC5636">
        <w:rPr>
          <w:rFonts w:ascii="Times New Roman" w:hAnsi="Times New Roman"/>
          <w:b/>
          <w:sz w:val="26"/>
          <w:szCs w:val="26"/>
        </w:rPr>
        <w:t>Прогноз конечных результатов реализации Программы.</w:t>
      </w:r>
    </w:p>
    <w:p w:rsidR="00FC7CDD" w:rsidRPr="00CC5636" w:rsidRDefault="00FC7CDD" w:rsidP="002C1D7D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41"/>
      <w:bookmarkEnd w:id="1"/>
    </w:p>
    <w:p w:rsidR="00FC7CDD" w:rsidRPr="00CC5636" w:rsidRDefault="00F2010A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C7CDD" w:rsidRPr="00CC5636">
        <w:rPr>
          <w:rFonts w:ascii="Times New Roman" w:hAnsi="Times New Roman"/>
          <w:sz w:val="26"/>
          <w:szCs w:val="26"/>
        </w:rPr>
        <w:t>В результате реализации мероприятий Программы к 202</w:t>
      </w:r>
      <w:r w:rsidR="002C1D7D">
        <w:rPr>
          <w:rFonts w:ascii="Times New Roman" w:hAnsi="Times New Roman"/>
          <w:sz w:val="26"/>
          <w:szCs w:val="26"/>
        </w:rPr>
        <w:t>4</w:t>
      </w:r>
      <w:r w:rsidR="00FC7CDD" w:rsidRPr="00CC5636">
        <w:rPr>
          <w:rFonts w:ascii="Times New Roman" w:hAnsi="Times New Roman"/>
          <w:sz w:val="26"/>
          <w:szCs w:val="26"/>
        </w:rPr>
        <w:t xml:space="preserve"> году будет выполнено:</w:t>
      </w:r>
    </w:p>
    <w:p w:rsidR="00E320B4" w:rsidRPr="00006A9A" w:rsidRDefault="00E320B4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6"/>
          <w:sz w:val="26"/>
          <w:szCs w:val="26"/>
        </w:rPr>
      </w:pPr>
      <w:r w:rsidRPr="00006A9A">
        <w:rPr>
          <w:rFonts w:ascii="Times New Roman" w:hAnsi="Times New Roman"/>
          <w:spacing w:val="-6"/>
          <w:sz w:val="26"/>
          <w:szCs w:val="26"/>
        </w:rPr>
        <w:t xml:space="preserve">1. Благоустройство дворовых  территорий 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сельского поселения Югское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 - 0 объектов.</w:t>
      </w:r>
    </w:p>
    <w:p w:rsidR="00E320B4" w:rsidRPr="00006A9A" w:rsidRDefault="00E320B4" w:rsidP="00CB1DE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6"/>
          <w:sz w:val="26"/>
          <w:szCs w:val="26"/>
        </w:rPr>
      </w:pPr>
      <w:r w:rsidRPr="00006A9A">
        <w:rPr>
          <w:rFonts w:ascii="Times New Roman" w:hAnsi="Times New Roman"/>
          <w:spacing w:val="-6"/>
          <w:sz w:val="26"/>
          <w:szCs w:val="26"/>
        </w:rPr>
        <w:t>2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.</w:t>
      </w:r>
      <w:r w:rsidR="00006A9A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Благоустройство общественных территорий </w:t>
      </w:r>
      <w:r w:rsidR="002C1D7D" w:rsidRPr="00006A9A">
        <w:rPr>
          <w:rFonts w:ascii="Times New Roman" w:hAnsi="Times New Roman"/>
          <w:spacing w:val="-6"/>
          <w:sz w:val="26"/>
          <w:szCs w:val="26"/>
        </w:rPr>
        <w:t>сельского поселения Югское</w:t>
      </w:r>
      <w:r w:rsidRPr="00006A9A">
        <w:rPr>
          <w:rFonts w:ascii="Times New Roman" w:hAnsi="Times New Roman"/>
          <w:spacing w:val="-6"/>
          <w:sz w:val="26"/>
          <w:szCs w:val="26"/>
        </w:rPr>
        <w:t>–</w:t>
      </w:r>
      <w:r w:rsidR="00CB1DE1" w:rsidRPr="00006A9A">
        <w:rPr>
          <w:rFonts w:ascii="Times New Roman" w:hAnsi="Times New Roman"/>
          <w:spacing w:val="-6"/>
          <w:sz w:val="26"/>
          <w:szCs w:val="26"/>
        </w:rPr>
        <w:t>1</w:t>
      </w:r>
      <w:r w:rsidRPr="00006A9A">
        <w:rPr>
          <w:rFonts w:ascii="Times New Roman" w:hAnsi="Times New Roman"/>
          <w:spacing w:val="-6"/>
          <w:sz w:val="26"/>
          <w:szCs w:val="26"/>
        </w:rPr>
        <w:t>объект</w:t>
      </w:r>
      <w:r w:rsidR="00CB1DE1" w:rsidRPr="00006A9A">
        <w:rPr>
          <w:rFonts w:ascii="Times New Roman" w:hAnsi="Times New Roman"/>
          <w:spacing w:val="-6"/>
          <w:sz w:val="26"/>
          <w:szCs w:val="26"/>
        </w:rPr>
        <w:t>.</w:t>
      </w:r>
      <w:r w:rsidRPr="00006A9A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FC7CDD" w:rsidRPr="00097D03" w:rsidRDefault="00FC7CDD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C7CDD" w:rsidRPr="00097D03" w:rsidSect="00A56FC5">
          <w:pgSz w:w="11906" w:h="16838"/>
          <w:pgMar w:top="709" w:right="707" w:bottom="567" w:left="1276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FC7CDD" w:rsidRPr="002C1D7D" w:rsidTr="0010302B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010A" w:rsidRDefault="00F2010A" w:rsidP="00A56FC5">
            <w:pPr>
              <w:pStyle w:val="ConsPlusTitle"/>
              <w:widowControl/>
              <w:ind w:left="8979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Приложение </w:t>
            </w:r>
          </w:p>
          <w:p w:rsidR="00A56FC5" w:rsidRDefault="00FC7CDD" w:rsidP="00A56FC5">
            <w:pPr>
              <w:pStyle w:val="ConsPlusTitle"/>
              <w:widowControl/>
              <w:ind w:left="8979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C1D7D">
              <w:rPr>
                <w:rFonts w:ascii="Times New Roman" w:hAnsi="Times New Roman" w:cs="Times New Roman"/>
                <w:b w:val="0"/>
                <w:sz w:val="20"/>
                <w:szCs w:val="20"/>
              </w:rPr>
              <w:t>к постановлению Администрации сельского</w:t>
            </w:r>
          </w:p>
          <w:p w:rsidR="00FC7CDD" w:rsidRPr="002C1D7D" w:rsidRDefault="00FC7CDD" w:rsidP="00A56FC5">
            <w:pPr>
              <w:pStyle w:val="ConsPlusTitle"/>
              <w:widowControl/>
              <w:ind w:left="8979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C1D7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поселения </w:t>
            </w:r>
            <w:r w:rsidR="002C1D7D" w:rsidRPr="002C1D7D">
              <w:rPr>
                <w:rFonts w:ascii="Times New Roman" w:hAnsi="Times New Roman" w:cs="Times New Roman"/>
                <w:b w:val="0"/>
                <w:sz w:val="20"/>
                <w:szCs w:val="20"/>
              </w:rPr>
              <w:t>Югское</w:t>
            </w:r>
          </w:p>
          <w:p w:rsidR="002C1D7D" w:rsidRPr="002C1D7D" w:rsidRDefault="00FC7CDD" w:rsidP="00A56FC5">
            <w:pPr>
              <w:autoSpaceDE w:val="0"/>
              <w:autoSpaceDN w:val="0"/>
              <w:adjustRightInd w:val="0"/>
              <w:spacing w:after="0" w:line="240" w:lineRule="auto"/>
              <w:ind w:left="8979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921BF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0E67B5">
              <w:rPr>
                <w:rFonts w:ascii="Times New Roman" w:hAnsi="Times New Roman"/>
                <w:sz w:val="20"/>
                <w:szCs w:val="20"/>
              </w:rPr>
              <w:t>23</w:t>
            </w:r>
            <w:r w:rsidR="007F3DA7" w:rsidRPr="00F921BF">
              <w:rPr>
                <w:rFonts w:ascii="Times New Roman" w:hAnsi="Times New Roman"/>
                <w:sz w:val="20"/>
                <w:szCs w:val="20"/>
              </w:rPr>
              <w:t>.</w:t>
            </w:r>
            <w:r w:rsidR="000E67B5">
              <w:rPr>
                <w:rFonts w:ascii="Times New Roman" w:hAnsi="Times New Roman"/>
                <w:sz w:val="20"/>
                <w:szCs w:val="20"/>
              </w:rPr>
              <w:t>12</w:t>
            </w:r>
            <w:r w:rsidR="007F3DA7" w:rsidRPr="00F921BF">
              <w:rPr>
                <w:rFonts w:ascii="Times New Roman" w:hAnsi="Times New Roman"/>
                <w:sz w:val="20"/>
                <w:szCs w:val="20"/>
              </w:rPr>
              <w:t>.2024</w:t>
            </w:r>
            <w:r w:rsidRPr="00F921BF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0E67B5"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FC7CDD" w:rsidRPr="002C1D7D" w:rsidRDefault="00FC7CDD" w:rsidP="002C1D7D">
            <w:pPr>
              <w:pStyle w:val="ConsPlusTitle"/>
              <w:widowControl/>
              <w:tabs>
                <w:tab w:val="center" w:pos="6803"/>
                <w:tab w:val="left" w:pos="15026"/>
              </w:tabs>
              <w:ind w:left="3402"/>
              <w:jc w:val="right"/>
              <w:rPr>
                <w:rFonts w:ascii="Times New Roman" w:hAnsi="Times New Roman" w:cs="Times New Roman"/>
                <w:b w:val="0"/>
                <w:color w:val="FF0000"/>
                <w:sz w:val="20"/>
                <w:szCs w:val="20"/>
              </w:rPr>
            </w:pPr>
          </w:p>
          <w:p w:rsidR="00FC7CDD" w:rsidRPr="002C1D7D" w:rsidRDefault="00FC7CDD" w:rsidP="002C1D7D">
            <w:pPr>
              <w:pStyle w:val="ConsPlusTitle"/>
              <w:widowControl/>
              <w:ind w:left="8377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C7CDD" w:rsidRPr="002C1D7D" w:rsidRDefault="00FC7CDD" w:rsidP="002C1D7D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CDD" w:rsidRPr="00097D03" w:rsidTr="00780E67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2C1D7D" w:rsidRPr="002C1D7D" w:rsidRDefault="002C1D7D" w:rsidP="002C1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«Формирование современной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городской среды на территории сельского поселения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Югское 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0B3CAB">
              <w:rPr>
                <w:rFonts w:ascii="Times New Roman" w:hAnsi="Times New Roman"/>
                <w:bCs/>
                <w:sz w:val="26"/>
                <w:szCs w:val="26"/>
              </w:rPr>
              <w:t xml:space="preserve"> годы»</w:t>
            </w:r>
          </w:p>
          <w:p w:rsidR="00FC7CDD" w:rsidRPr="00097D03" w:rsidRDefault="00FC7CDD" w:rsidP="002C1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C1D7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97D03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7CDD" w:rsidRPr="00097D03" w:rsidTr="00811B0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Объемы финансирования, тыс.</w:t>
            </w:r>
            <w:r w:rsidR="002D1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D03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FC7CDD" w:rsidRPr="00097D03" w:rsidTr="00811B06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D03">
              <w:rPr>
                <w:rFonts w:ascii="Times New Roman" w:hAnsi="Times New Roman"/>
              </w:rPr>
              <w:t>Сумма (</w:t>
            </w:r>
            <w:proofErr w:type="spellStart"/>
            <w:r w:rsidRPr="00097D03">
              <w:rPr>
                <w:rFonts w:ascii="Times New Roman" w:hAnsi="Times New Roman"/>
              </w:rPr>
              <w:t>тыс.руб</w:t>
            </w:r>
            <w:proofErr w:type="spellEnd"/>
            <w:r w:rsidRPr="00097D03">
              <w:rPr>
                <w:rFonts w:ascii="Times New Roman" w:hAnsi="Times New Roman"/>
              </w:rPr>
              <w:t>.)</w:t>
            </w:r>
          </w:p>
        </w:tc>
      </w:tr>
      <w:tr w:rsidR="00FC7CDD" w:rsidRPr="00097D03" w:rsidTr="00811B06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D03">
              <w:rPr>
                <w:rFonts w:ascii="Times New Roman" w:hAnsi="Times New Roman"/>
              </w:rPr>
              <w:t>7</w:t>
            </w:r>
          </w:p>
        </w:tc>
      </w:tr>
      <w:tr w:rsidR="00FC7CDD" w:rsidRPr="00097D03" w:rsidTr="00A2191D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D9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  <w:bCs/>
              </w:rPr>
              <w:t>Программа «</w:t>
            </w:r>
            <w:r w:rsidR="002C1D7D" w:rsidRPr="002C1D7D">
              <w:rPr>
                <w:rFonts w:ascii="Times New Roman" w:hAnsi="Times New Roman"/>
                <w:bCs/>
              </w:rPr>
              <w:t>Формирование современной городской среды на территории сельского поселения Югское на 2024-2026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06345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Глава поселения заместитель главы поселения</w:t>
            </w:r>
            <w:r w:rsidR="002C1D7D" w:rsidRPr="002C1D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2C1D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</w:t>
            </w:r>
            <w:r w:rsidR="002C1D7D" w:rsidRPr="002C1D7D">
              <w:rPr>
                <w:rFonts w:ascii="Times New Roman" w:hAnsi="Times New Roman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2C1D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</w:t>
            </w:r>
            <w:r w:rsidR="002C1D7D" w:rsidRPr="002C1D7D">
              <w:rPr>
                <w:rFonts w:ascii="Times New Roman" w:hAnsi="Times New Roman"/>
              </w:rPr>
              <w:t>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CDD" w:rsidRPr="00F2010A" w:rsidRDefault="00FC7CDD" w:rsidP="00F201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10A">
              <w:rPr>
                <w:rFonts w:ascii="Times New Roman" w:hAnsi="Times New Roman"/>
              </w:rPr>
              <w:t xml:space="preserve">При выполнении мероприятия программы улучшится благоустройство </w:t>
            </w:r>
            <w:r w:rsidR="00F2010A" w:rsidRPr="00F2010A">
              <w:rPr>
                <w:rFonts w:ascii="Times New Roman" w:hAnsi="Times New Roman"/>
              </w:rPr>
              <w:t xml:space="preserve">дворовых и </w:t>
            </w:r>
            <w:r w:rsidRPr="00F2010A">
              <w:rPr>
                <w:rFonts w:ascii="Times New Roman" w:hAnsi="Times New Roman"/>
              </w:rPr>
              <w:t>общественных территорий на территории сельского поселения</w:t>
            </w:r>
            <w:r w:rsidR="002C1D7D" w:rsidRPr="00F2010A">
              <w:rPr>
                <w:rFonts w:ascii="Times New Roman" w:hAnsi="Times New Roman"/>
              </w:rPr>
              <w:t xml:space="preserve"> Югское</w:t>
            </w:r>
            <w:r w:rsidR="00F2010A" w:rsidRPr="00F2010A">
              <w:rPr>
                <w:rFonts w:ascii="Times New Roman" w:hAnsi="Times New Roman"/>
              </w:rPr>
              <w:t xml:space="preserve">, </w:t>
            </w:r>
            <w:r w:rsidRPr="00F2010A">
              <w:rPr>
                <w:rFonts w:ascii="Times New Roman" w:hAnsi="Times New Roman"/>
              </w:rPr>
              <w:t>будут созданы более современные и комфортные условия для прожи</w:t>
            </w:r>
            <w:r w:rsidR="00F2010A" w:rsidRPr="00F2010A">
              <w:rPr>
                <w:rFonts w:ascii="Times New Roman" w:hAnsi="Times New Roman"/>
              </w:rPr>
              <w:t>вания граждан.</w:t>
            </w:r>
          </w:p>
          <w:p w:rsidR="00FC7CDD" w:rsidRPr="00F2010A" w:rsidRDefault="00FC7CDD" w:rsidP="00F20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0E67B5" w:rsidP="00B7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177,0</w:t>
            </w:r>
          </w:p>
        </w:tc>
      </w:tr>
      <w:tr w:rsidR="00FC7CDD" w:rsidRPr="00097D03" w:rsidTr="00A2191D">
        <w:trPr>
          <w:trHeight w:val="124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2C1D7D" w:rsidRDefault="00FC7CDD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CDD" w:rsidRPr="00097D03" w:rsidRDefault="00FC7CD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CDD" w:rsidRPr="00097D03" w:rsidRDefault="00FC7CDD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D03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CDD" w:rsidRPr="00097D03" w:rsidRDefault="000E67B5" w:rsidP="00B70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177,0</w:t>
            </w:r>
          </w:p>
        </w:tc>
      </w:tr>
      <w:tr w:rsidR="002C1D7D" w:rsidRPr="00097D03" w:rsidTr="00A2191D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DC1617" w:rsidRDefault="002C1D7D" w:rsidP="00A315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</w:t>
            </w:r>
            <w:r w:rsidRPr="00DC1617">
              <w:rPr>
                <w:rFonts w:ascii="Times New Roman" w:hAnsi="Times New Roman"/>
              </w:rPr>
              <w:t xml:space="preserve">Расходы на реализацию мероприятий в рамках </w:t>
            </w:r>
            <w:r>
              <w:rPr>
                <w:rFonts w:ascii="Times New Roman" w:hAnsi="Times New Roman"/>
              </w:rPr>
              <w:t>проекта «</w:t>
            </w:r>
            <w:r w:rsidRPr="00DC1617">
              <w:rPr>
                <w:rFonts w:ascii="Times New Roman" w:hAnsi="Times New Roman"/>
              </w:rPr>
              <w:t>Формиров</w:t>
            </w:r>
            <w:r>
              <w:rPr>
                <w:rFonts w:ascii="Times New Roman" w:hAnsi="Times New Roman"/>
              </w:rPr>
              <w:t>ание комфортной городской среды»</w:t>
            </w:r>
            <w:r w:rsidRPr="00DC1617">
              <w:rPr>
                <w:rFonts w:ascii="Times New Roman" w:hAnsi="Times New Roman"/>
              </w:rPr>
              <w:t xml:space="preserve"> в части благоустройства дворовых территорий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 xml:space="preserve">Глава поселения заместитель главы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31.12.2024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B1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B1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</w:rPr>
              <w:t>0,0</w:t>
            </w:r>
          </w:p>
        </w:tc>
      </w:tr>
      <w:tr w:rsidR="002C1D7D" w:rsidRPr="00097D03" w:rsidTr="00112506">
        <w:trPr>
          <w:trHeight w:val="622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DA61C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2C1D7D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2C1D7D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</w:rPr>
              <w:t>0,0</w:t>
            </w:r>
          </w:p>
        </w:tc>
      </w:tr>
      <w:tr w:rsidR="002C1D7D" w:rsidRPr="00097D03" w:rsidTr="000351B9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A31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Основное мероприятие «</w:t>
            </w:r>
            <w:r w:rsidRPr="00DC1617">
              <w:rPr>
                <w:rFonts w:ascii="Times New Roman" w:hAnsi="Times New Roman"/>
              </w:rPr>
              <w:t xml:space="preserve">Расходы на реализацию мероприятий в рамках </w:t>
            </w:r>
            <w:r>
              <w:rPr>
                <w:rFonts w:ascii="Times New Roman" w:hAnsi="Times New Roman"/>
              </w:rPr>
              <w:t>проекта «</w:t>
            </w:r>
            <w:r w:rsidRPr="00DC1617">
              <w:rPr>
                <w:rFonts w:ascii="Times New Roman" w:hAnsi="Times New Roman"/>
              </w:rPr>
              <w:t>Формиров</w:t>
            </w:r>
            <w:r>
              <w:rPr>
                <w:rFonts w:ascii="Times New Roman" w:hAnsi="Times New Roman"/>
              </w:rPr>
              <w:t>ание комфортной городской среды»</w:t>
            </w:r>
            <w:r w:rsidRPr="00DC1617">
              <w:rPr>
                <w:rFonts w:ascii="Times New Roman" w:hAnsi="Times New Roman"/>
              </w:rPr>
              <w:t xml:space="preserve"> в части благоустройства общественных территорий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 xml:space="preserve">Глава поселения заместитель главы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2C1D7D" w:rsidRDefault="002C1D7D" w:rsidP="00093D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D7D">
              <w:rPr>
                <w:rFonts w:ascii="Times New Roman" w:hAnsi="Times New Roman"/>
              </w:rPr>
              <w:t>31.12.2024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A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D7D" w:rsidRPr="00DC1617" w:rsidRDefault="000E67B5" w:rsidP="0009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177,0</w:t>
            </w:r>
          </w:p>
        </w:tc>
      </w:tr>
      <w:tr w:rsidR="002C1D7D" w:rsidRPr="00097D03" w:rsidTr="000351B9">
        <w:trPr>
          <w:trHeight w:val="138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063454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9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2C1D7D" w:rsidP="00D02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17"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7D" w:rsidRPr="00DC1617" w:rsidRDefault="000E67B5" w:rsidP="00093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177,0</w:t>
            </w:r>
          </w:p>
        </w:tc>
      </w:tr>
    </w:tbl>
    <w:p w:rsidR="00FC7CDD" w:rsidRPr="00097D03" w:rsidRDefault="00FC7CDD">
      <w:pPr>
        <w:rPr>
          <w:rFonts w:ascii="Times New Roman" w:hAnsi="Times New Roman"/>
        </w:rPr>
      </w:pPr>
    </w:p>
    <w:sectPr w:rsidR="00FC7CDD" w:rsidRPr="00097D03" w:rsidSect="00DA31F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2F4050E"/>
    <w:multiLevelType w:val="multilevel"/>
    <w:tmpl w:val="2AC65C06"/>
    <w:lvl w:ilvl="0">
      <w:start w:val="1"/>
      <w:numFmt w:val="decimal"/>
      <w:lvlText w:val="%1."/>
      <w:lvlJc w:val="left"/>
      <w:pPr>
        <w:ind w:left="4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930" w:hanging="51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2940" w:hanging="108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abstractNum w:abstractNumId="6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6EE160A"/>
    <w:multiLevelType w:val="multilevel"/>
    <w:tmpl w:val="5AE216E2"/>
    <w:lvl w:ilvl="0">
      <w:start w:val="1"/>
      <w:numFmt w:val="decimal"/>
      <w:lvlText w:val="%1."/>
      <w:lvlJc w:val="left"/>
      <w:pPr>
        <w:ind w:left="1872" w:hanging="1212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abstractNum w:abstractNumId="12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1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C5"/>
    <w:rsid w:val="000007CB"/>
    <w:rsid w:val="000036EE"/>
    <w:rsid w:val="00006A9A"/>
    <w:rsid w:val="000351B9"/>
    <w:rsid w:val="00036776"/>
    <w:rsid w:val="00054C67"/>
    <w:rsid w:val="00060252"/>
    <w:rsid w:val="00063454"/>
    <w:rsid w:val="00085D15"/>
    <w:rsid w:val="00086BD7"/>
    <w:rsid w:val="00097D03"/>
    <w:rsid w:val="000B0B15"/>
    <w:rsid w:val="000B3CAB"/>
    <w:rsid w:val="000D459B"/>
    <w:rsid w:val="000E67B5"/>
    <w:rsid w:val="000E6857"/>
    <w:rsid w:val="000F5513"/>
    <w:rsid w:val="0010302B"/>
    <w:rsid w:val="001425D7"/>
    <w:rsid w:val="00174895"/>
    <w:rsid w:val="00197966"/>
    <w:rsid w:val="00197FF5"/>
    <w:rsid w:val="001A39A0"/>
    <w:rsid w:val="001B3C6B"/>
    <w:rsid w:val="001D3CDB"/>
    <w:rsid w:val="001D6368"/>
    <w:rsid w:val="001F5F1B"/>
    <w:rsid w:val="002067A2"/>
    <w:rsid w:val="002235E4"/>
    <w:rsid w:val="00247BD1"/>
    <w:rsid w:val="002B21B2"/>
    <w:rsid w:val="002C1D7D"/>
    <w:rsid w:val="002D1D05"/>
    <w:rsid w:val="00300852"/>
    <w:rsid w:val="0033050A"/>
    <w:rsid w:val="00362C56"/>
    <w:rsid w:val="0036549C"/>
    <w:rsid w:val="00373EDC"/>
    <w:rsid w:val="00374204"/>
    <w:rsid w:val="00377257"/>
    <w:rsid w:val="00381B65"/>
    <w:rsid w:val="00382818"/>
    <w:rsid w:val="003856D8"/>
    <w:rsid w:val="003952C3"/>
    <w:rsid w:val="003B104E"/>
    <w:rsid w:val="003E56E3"/>
    <w:rsid w:val="0041152E"/>
    <w:rsid w:val="00420020"/>
    <w:rsid w:val="00420F5B"/>
    <w:rsid w:val="00433761"/>
    <w:rsid w:val="00454602"/>
    <w:rsid w:val="00482734"/>
    <w:rsid w:val="00484DFB"/>
    <w:rsid w:val="004972C1"/>
    <w:rsid w:val="004F1DF8"/>
    <w:rsid w:val="004F3901"/>
    <w:rsid w:val="00554DE0"/>
    <w:rsid w:val="0056701E"/>
    <w:rsid w:val="0057357F"/>
    <w:rsid w:val="00593FC3"/>
    <w:rsid w:val="00597784"/>
    <w:rsid w:val="005D3A78"/>
    <w:rsid w:val="00623E23"/>
    <w:rsid w:val="00624340"/>
    <w:rsid w:val="00632385"/>
    <w:rsid w:val="00633D7B"/>
    <w:rsid w:val="00647C9A"/>
    <w:rsid w:val="006626AE"/>
    <w:rsid w:val="00664742"/>
    <w:rsid w:val="0066529B"/>
    <w:rsid w:val="00666BC4"/>
    <w:rsid w:val="006903BB"/>
    <w:rsid w:val="006A7DB8"/>
    <w:rsid w:val="006C7C99"/>
    <w:rsid w:val="006E6E08"/>
    <w:rsid w:val="007001FE"/>
    <w:rsid w:val="0077164D"/>
    <w:rsid w:val="00780E67"/>
    <w:rsid w:val="007C2695"/>
    <w:rsid w:val="007D23F8"/>
    <w:rsid w:val="007F3DA7"/>
    <w:rsid w:val="00811B06"/>
    <w:rsid w:val="008209F6"/>
    <w:rsid w:val="008324E2"/>
    <w:rsid w:val="00832873"/>
    <w:rsid w:val="00842AFB"/>
    <w:rsid w:val="00850AF2"/>
    <w:rsid w:val="0087751B"/>
    <w:rsid w:val="008977B0"/>
    <w:rsid w:val="008B6AC9"/>
    <w:rsid w:val="008E53F9"/>
    <w:rsid w:val="008E6810"/>
    <w:rsid w:val="009273E7"/>
    <w:rsid w:val="009444CA"/>
    <w:rsid w:val="00946DFE"/>
    <w:rsid w:val="00973CCD"/>
    <w:rsid w:val="00977017"/>
    <w:rsid w:val="009B05C9"/>
    <w:rsid w:val="009E1E1D"/>
    <w:rsid w:val="00A2191D"/>
    <w:rsid w:val="00A31500"/>
    <w:rsid w:val="00A444E7"/>
    <w:rsid w:val="00A56FC5"/>
    <w:rsid w:val="00A8790B"/>
    <w:rsid w:val="00AB10EB"/>
    <w:rsid w:val="00AB61B9"/>
    <w:rsid w:val="00AE5F23"/>
    <w:rsid w:val="00B250C5"/>
    <w:rsid w:val="00B31F09"/>
    <w:rsid w:val="00B44AE5"/>
    <w:rsid w:val="00B4579F"/>
    <w:rsid w:val="00B703A1"/>
    <w:rsid w:val="00B84D70"/>
    <w:rsid w:val="00BA33BA"/>
    <w:rsid w:val="00BB4472"/>
    <w:rsid w:val="00BC651E"/>
    <w:rsid w:val="00BE3AD3"/>
    <w:rsid w:val="00C216D3"/>
    <w:rsid w:val="00C44F5C"/>
    <w:rsid w:val="00C749AB"/>
    <w:rsid w:val="00CA1BF5"/>
    <w:rsid w:val="00CB1DE1"/>
    <w:rsid w:val="00CC5636"/>
    <w:rsid w:val="00CF7D9A"/>
    <w:rsid w:val="00D02227"/>
    <w:rsid w:val="00D040DF"/>
    <w:rsid w:val="00D07CA8"/>
    <w:rsid w:val="00D12D79"/>
    <w:rsid w:val="00D20CB9"/>
    <w:rsid w:val="00D26AD0"/>
    <w:rsid w:val="00D30AAF"/>
    <w:rsid w:val="00D34E88"/>
    <w:rsid w:val="00D65559"/>
    <w:rsid w:val="00D7578F"/>
    <w:rsid w:val="00D919A2"/>
    <w:rsid w:val="00D9364B"/>
    <w:rsid w:val="00DA31F2"/>
    <w:rsid w:val="00DA61CB"/>
    <w:rsid w:val="00DB12DB"/>
    <w:rsid w:val="00DB6172"/>
    <w:rsid w:val="00DC1617"/>
    <w:rsid w:val="00E06EC4"/>
    <w:rsid w:val="00E161DE"/>
    <w:rsid w:val="00E240E5"/>
    <w:rsid w:val="00E248DD"/>
    <w:rsid w:val="00E320B4"/>
    <w:rsid w:val="00E65D2E"/>
    <w:rsid w:val="00E868BC"/>
    <w:rsid w:val="00EE2666"/>
    <w:rsid w:val="00F017DD"/>
    <w:rsid w:val="00F17C8C"/>
    <w:rsid w:val="00F2010A"/>
    <w:rsid w:val="00F24C6B"/>
    <w:rsid w:val="00F405D7"/>
    <w:rsid w:val="00F63E9C"/>
    <w:rsid w:val="00F921BF"/>
    <w:rsid w:val="00FC7867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pPr>
      <w:spacing w:after="200" w:line="276" w:lineRule="auto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B250C5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50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Normal">
    <w:name w:val="ConsPlusNormal"/>
    <w:rsid w:val="00B250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B250C5"/>
    <w:pPr>
      <w:ind w:left="720"/>
      <w:contextualSpacing/>
    </w:pPr>
  </w:style>
  <w:style w:type="table" w:styleId="a5">
    <w:name w:val="Table Grid"/>
    <w:basedOn w:val="a1"/>
    <w:uiPriority w:val="99"/>
    <w:rsid w:val="00B250C5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250C5"/>
    <w:rPr>
      <w:rFonts w:eastAsia="Times New Roman" w:cs="Times New Roman"/>
      <w:lang w:eastAsia="ru-RU"/>
    </w:rPr>
  </w:style>
  <w:style w:type="paragraph" w:customStyle="1" w:styleId="3">
    <w:name w:val="Знак Знак Знак3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uiPriority w:val="99"/>
    <w:rsid w:val="00B250C5"/>
    <w:rPr>
      <w:rFonts w:ascii="Calibri" w:hAnsi="Calibri"/>
    </w:rPr>
  </w:style>
  <w:style w:type="paragraph" w:customStyle="1" w:styleId="21">
    <w:name w:val="Знак Знак Знак2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250C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B250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50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locked/>
    <w:rsid w:val="00B250C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250C5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rsid w:val="00B250C5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B250C5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rsid w:val="00EE26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EE2666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pPr>
      <w:spacing w:after="200" w:line="276" w:lineRule="auto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B250C5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50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Normal">
    <w:name w:val="ConsPlusNormal"/>
    <w:rsid w:val="00B250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a"/>
    <w:uiPriority w:val="99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uiPriority w:val="99"/>
    <w:rsid w:val="00B250C5"/>
    <w:pPr>
      <w:ind w:left="720"/>
      <w:contextualSpacing/>
    </w:pPr>
  </w:style>
  <w:style w:type="table" w:styleId="a5">
    <w:name w:val="Table Grid"/>
    <w:basedOn w:val="a1"/>
    <w:uiPriority w:val="99"/>
    <w:rsid w:val="00B250C5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250C5"/>
    <w:rPr>
      <w:rFonts w:eastAsia="Times New Roman" w:cs="Times New Roman"/>
      <w:lang w:eastAsia="ru-RU"/>
    </w:rPr>
  </w:style>
  <w:style w:type="paragraph" w:customStyle="1" w:styleId="3">
    <w:name w:val="Знак Знак Знак3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uiPriority w:val="99"/>
    <w:rsid w:val="00B250C5"/>
    <w:rPr>
      <w:rFonts w:ascii="Calibri" w:hAnsi="Calibri"/>
    </w:rPr>
  </w:style>
  <w:style w:type="paragraph" w:customStyle="1" w:styleId="21">
    <w:name w:val="Знак Знак Знак2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250C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B250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50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locked/>
    <w:rsid w:val="00B250C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250C5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rsid w:val="00B250C5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B250C5"/>
    <w:pPr>
      <w:ind w:left="720"/>
      <w:contextualSpacing/>
    </w:pPr>
  </w:style>
  <w:style w:type="paragraph" w:styleId="af">
    <w:name w:val="Body Text"/>
    <w:basedOn w:val="a"/>
    <w:link w:val="af0"/>
    <w:uiPriority w:val="99"/>
    <w:semiHidden/>
    <w:rsid w:val="00EE26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EE2666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09601-45DE-491D-92D3-9301AEF3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Пользователь Windows</cp:lastModifiedBy>
  <cp:revision>3</cp:revision>
  <cp:lastPrinted>2024-12-24T12:11:00Z</cp:lastPrinted>
  <dcterms:created xsi:type="dcterms:W3CDTF">2024-12-24T11:57:00Z</dcterms:created>
  <dcterms:modified xsi:type="dcterms:W3CDTF">2024-12-24T12:11:00Z</dcterms:modified>
</cp:coreProperties>
</file>