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061C74" w:rsidRDefault="0014045B">
      <w:pPr>
        <w:keepNext/>
        <w:keepLines/>
        <w:spacing w:after="0" w:line="240" w:lineRule="exact"/>
        <w:outlineLvl w:val="0"/>
      </w:pPr>
      <w:r>
        <w:rPr>
          <w:rFonts w:ascii="Times New Roman" w:hAnsi="Times New Roman"/>
          <w:b/>
          <w:sz w:val="28"/>
        </w:rPr>
        <w:t>Прокуратурой района проведена проверка по обращению о соблюдении требований законодательства в сфере безопасности дорожного движения.</w:t>
      </w:r>
    </w:p>
    <w:p w14:paraId="04000000" w14:textId="77777777" w:rsidR="00061C74" w:rsidRDefault="00061C74">
      <w:pPr>
        <w:keepNext/>
        <w:keepLines/>
        <w:spacing w:after="0" w:line="240" w:lineRule="exact"/>
        <w:outlineLvl w:val="0"/>
        <w:rPr>
          <w:rFonts w:ascii="Times New Roman" w:hAnsi="Times New Roman"/>
          <w:b/>
          <w:sz w:val="28"/>
        </w:rPr>
      </w:pPr>
    </w:p>
    <w:p w14:paraId="05000000" w14:textId="46A91068" w:rsidR="00061C74" w:rsidRDefault="0014045B">
      <w:pPr>
        <w:keepNext/>
        <w:keepLines/>
        <w:spacing w:after="0" w:line="240" w:lineRule="exact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проведенными надзорными мероприятиями установлено, что автомобильная дорога «Покров-</w:t>
      </w:r>
      <w:proofErr w:type="spellStart"/>
      <w:r>
        <w:rPr>
          <w:rFonts w:ascii="Times New Roman" w:hAnsi="Times New Roman"/>
          <w:sz w:val="28"/>
        </w:rPr>
        <w:t>Ждановкая</w:t>
      </w:r>
      <w:proofErr w:type="spellEnd"/>
      <w:r>
        <w:rPr>
          <w:rFonts w:ascii="Times New Roman" w:hAnsi="Times New Roman"/>
          <w:sz w:val="28"/>
        </w:rPr>
        <w:t xml:space="preserve">» является дорогой общего </w:t>
      </w:r>
      <w:r w:rsidR="00BE58D5">
        <w:rPr>
          <w:rFonts w:ascii="Times New Roman" w:hAnsi="Times New Roman"/>
          <w:sz w:val="28"/>
        </w:rPr>
        <w:t>пользования местного значения</w:t>
      </w:r>
      <w:bookmarkStart w:id="0" w:name="_GoBack"/>
      <w:bookmarkEnd w:id="0"/>
      <w:r w:rsidR="00BE58D5"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  <w:sz w:val="28"/>
        </w:rPr>
        <w:t>ладельцем дороги является администрация Череповецкого района. Полномочия по содержанию автомобильных</w:t>
      </w:r>
      <w:r>
        <w:rPr>
          <w:rFonts w:ascii="Times New Roman" w:hAnsi="Times New Roman"/>
          <w:sz w:val="28"/>
        </w:rPr>
        <w:t xml:space="preserve"> дорог на территории </w:t>
      </w:r>
      <w:proofErr w:type="spellStart"/>
      <w:r>
        <w:rPr>
          <w:rFonts w:ascii="Times New Roman" w:hAnsi="Times New Roman"/>
          <w:sz w:val="28"/>
        </w:rPr>
        <w:t>Абакановского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переданы администрации сельского поселения. </w:t>
      </w:r>
    </w:p>
    <w:p w14:paraId="06000000" w14:textId="77777777" w:rsidR="00061C74" w:rsidRDefault="0014045B">
      <w:pPr>
        <w:keepNext/>
        <w:keepLines/>
        <w:spacing w:after="0" w:line="240" w:lineRule="exact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ходе проверки зафиксированы недостатки в содержании вышеуказанной автомобильной дороги, а именно имеется размыв дорожного покрытия, не обеспечен водо</w:t>
      </w:r>
      <w:r>
        <w:rPr>
          <w:rFonts w:ascii="Times New Roman" w:hAnsi="Times New Roman"/>
          <w:sz w:val="28"/>
        </w:rPr>
        <w:t>отвод проезжей части.</w:t>
      </w:r>
    </w:p>
    <w:p w14:paraId="07000000" w14:textId="77777777" w:rsidR="00061C74" w:rsidRDefault="0014045B">
      <w:pPr>
        <w:keepNext/>
        <w:keepLines/>
        <w:spacing w:after="0" w:line="240" w:lineRule="exact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выявленными  нарушениями прокуратурой района в адрес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 главы </w:t>
      </w:r>
      <w:proofErr w:type="spellStart"/>
      <w:r>
        <w:rPr>
          <w:rFonts w:ascii="Times New Roman" w:hAnsi="Times New Roman"/>
          <w:sz w:val="28"/>
        </w:rPr>
        <w:t>Абакановского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внесено представление об устранении нарушений, которое рассмотрено и удовлетворено.</w:t>
      </w:r>
    </w:p>
    <w:p w14:paraId="08000000" w14:textId="77777777" w:rsidR="00061C74" w:rsidRDefault="0014045B">
      <w:pPr>
        <w:keepNext/>
        <w:keepLines/>
        <w:spacing w:after="0" w:line="240" w:lineRule="exact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целях устранения  нарушения админис</w:t>
      </w:r>
      <w:r>
        <w:rPr>
          <w:rFonts w:ascii="Times New Roman" w:hAnsi="Times New Roman"/>
          <w:sz w:val="28"/>
        </w:rPr>
        <w:t xml:space="preserve">трацией сельского поселения направлено в администрацию района письмо, в котором указано о необходимости предусмотреть в бюджете округа на 2026 год средства на ремонт указанной дороги. </w:t>
      </w:r>
    </w:p>
    <w:p w14:paraId="09000000" w14:textId="77777777" w:rsidR="00061C74" w:rsidRDefault="00061C74">
      <w:pPr>
        <w:keepNext/>
        <w:keepLines/>
        <w:spacing w:after="0" w:line="240" w:lineRule="exact"/>
        <w:outlineLvl w:val="0"/>
        <w:rPr>
          <w:rFonts w:ascii="Times New Roman" w:hAnsi="Times New Roman"/>
          <w:b/>
          <w:sz w:val="28"/>
        </w:rPr>
      </w:pPr>
    </w:p>
    <w:sectPr w:rsidR="00061C74">
      <w:headerReference w:type="default" r:id="rId7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7C4F5" w14:textId="77777777" w:rsidR="0014045B" w:rsidRDefault="0014045B">
      <w:pPr>
        <w:spacing w:after="0" w:line="240" w:lineRule="auto"/>
      </w:pPr>
      <w:r>
        <w:separator/>
      </w:r>
    </w:p>
  </w:endnote>
  <w:endnote w:type="continuationSeparator" w:id="0">
    <w:p w14:paraId="01A80C26" w14:textId="77777777" w:rsidR="0014045B" w:rsidRDefault="0014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385A2" w14:textId="77777777" w:rsidR="0014045B" w:rsidRDefault="0014045B">
      <w:pPr>
        <w:spacing w:after="0" w:line="240" w:lineRule="auto"/>
      </w:pPr>
      <w:r>
        <w:separator/>
      </w:r>
    </w:p>
  </w:footnote>
  <w:footnote w:type="continuationSeparator" w:id="0">
    <w:p w14:paraId="3023C980" w14:textId="77777777" w:rsidR="0014045B" w:rsidRDefault="0014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061C74" w:rsidRDefault="0014045B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061C74" w:rsidRDefault="00061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1C74"/>
    <w:rsid w:val="00061C74"/>
    <w:rsid w:val="0014045B"/>
    <w:rsid w:val="00B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keepNext/>
      <w:keepLines/>
      <w:spacing w:after="0"/>
      <w:ind w:left="182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0"/>
      <w:ind w:right="1153"/>
      <w:jc w:val="right"/>
      <w:outlineLvl w:val="1"/>
    </w:pPr>
    <w:rPr>
      <w:rFonts w:ascii="Times New Roman" w:hAnsi="Times New Roman"/>
      <w:color w:val="FFFFFF"/>
      <w:sz w:val="2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Times New Roman" w:hAnsi="Times New Roman"/>
      <w:b/>
      <w:sz w:val="28"/>
    </w:rPr>
  </w:style>
  <w:style w:type="paragraph" w:customStyle="1" w:styleId="23">
    <w:name w:val="Основной шрифт абзаца2"/>
    <w:link w:val="24"/>
  </w:style>
  <w:style w:type="paragraph" w:customStyle="1" w:styleId="24">
    <w:name w:val="Гиперссылка2"/>
    <w:link w:val="a5"/>
    <w:rPr>
      <w:color w:val="0000FF"/>
      <w:u w:val="single"/>
    </w:rPr>
  </w:style>
  <w:style w:type="character" w:styleId="a5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2025-12-29T19:57:00Z</dcterms:created>
  <dcterms:modified xsi:type="dcterms:W3CDTF">2025-12-30T05:58:00Z</dcterms:modified>
</cp:coreProperties>
</file>