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99" w:rsidRPr="008E4918" w:rsidRDefault="00A75099" w:rsidP="00A75099">
      <w:pPr>
        <w:ind w:firstLine="709"/>
        <w:jc w:val="center"/>
        <w:rPr>
          <w:b/>
          <w:spacing w:val="2"/>
          <w:sz w:val="26"/>
          <w:szCs w:val="26"/>
        </w:rPr>
      </w:pPr>
      <w:r w:rsidRPr="008E4918">
        <w:rPr>
          <w:b/>
          <w:spacing w:val="2"/>
          <w:sz w:val="26"/>
          <w:szCs w:val="26"/>
        </w:rPr>
        <w:t xml:space="preserve">ОПОВЕЩЕНИЕ О ПРОВЕДЕНИИ </w:t>
      </w:r>
      <w:r>
        <w:rPr>
          <w:b/>
          <w:spacing w:val="2"/>
          <w:sz w:val="26"/>
          <w:szCs w:val="26"/>
        </w:rPr>
        <w:t>ПУБЛИЧНЫХ СЛУШАНИЙ</w:t>
      </w:r>
    </w:p>
    <w:p w:rsidR="00A75099" w:rsidRDefault="00A75099" w:rsidP="00A75099">
      <w:pPr>
        <w:ind w:firstLine="709"/>
        <w:jc w:val="center"/>
        <w:rPr>
          <w:b/>
          <w:color w:val="4C4C4C"/>
          <w:spacing w:val="2"/>
          <w:sz w:val="26"/>
          <w:szCs w:val="26"/>
        </w:rPr>
      </w:pPr>
    </w:p>
    <w:p w:rsidR="00A75099" w:rsidRDefault="00A75099" w:rsidP="001330A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публичные слушания представляется проект </w:t>
      </w:r>
      <w:r w:rsidRPr="00A75099">
        <w:rPr>
          <w:bCs/>
          <w:sz w:val="26"/>
          <w:szCs w:val="26"/>
        </w:rPr>
        <w:t>решения Совета сельского поселения Югское «</w:t>
      </w:r>
      <w:r w:rsidR="001330A5">
        <w:rPr>
          <w:bCs/>
          <w:sz w:val="26"/>
          <w:szCs w:val="26"/>
        </w:rPr>
        <w:t xml:space="preserve">О внесении изменений в Устав сельского поселения Югское </w:t>
      </w:r>
      <w:r w:rsidR="001330A5" w:rsidRPr="001330A5">
        <w:rPr>
          <w:bCs/>
          <w:sz w:val="26"/>
          <w:szCs w:val="26"/>
        </w:rPr>
        <w:t>Череп</w:t>
      </w:r>
      <w:r w:rsidR="001330A5">
        <w:rPr>
          <w:bCs/>
          <w:sz w:val="26"/>
          <w:szCs w:val="26"/>
        </w:rPr>
        <w:t xml:space="preserve">овецкого муниципального района </w:t>
      </w:r>
      <w:r w:rsidR="001330A5" w:rsidRPr="001330A5">
        <w:rPr>
          <w:bCs/>
          <w:sz w:val="26"/>
          <w:szCs w:val="26"/>
        </w:rPr>
        <w:t>Вологодской области</w:t>
      </w:r>
      <w:r w:rsidRPr="00A75099">
        <w:rPr>
          <w:bCs/>
          <w:sz w:val="26"/>
          <w:szCs w:val="26"/>
        </w:rPr>
        <w:t>».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Информационные материалы по теме публичных слушаний представлены на экспозиции по адресу д. Новое Домозёрово, д. 30.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Публичные слушания проводятся с </w:t>
      </w:r>
      <w:r w:rsidR="007D76C4">
        <w:rPr>
          <w:bCs/>
          <w:sz w:val="26"/>
          <w:szCs w:val="26"/>
        </w:rPr>
        <w:t>19.09</w:t>
      </w:r>
      <w:r w:rsidR="00B702EA">
        <w:rPr>
          <w:bCs/>
          <w:sz w:val="26"/>
          <w:szCs w:val="26"/>
        </w:rPr>
        <w:t xml:space="preserve">.2024 г. по </w:t>
      </w:r>
      <w:r w:rsidR="007D76C4">
        <w:rPr>
          <w:bCs/>
          <w:sz w:val="26"/>
          <w:szCs w:val="26"/>
        </w:rPr>
        <w:t>15.10</w:t>
      </w:r>
      <w:r w:rsidR="00B702EA">
        <w:rPr>
          <w:bCs/>
          <w:sz w:val="26"/>
          <w:szCs w:val="26"/>
        </w:rPr>
        <w:t>.2024</w:t>
      </w:r>
      <w:r>
        <w:rPr>
          <w:bCs/>
          <w:sz w:val="26"/>
          <w:szCs w:val="26"/>
        </w:rPr>
        <w:t xml:space="preserve"> г.</w:t>
      </w:r>
    </w:p>
    <w:p w:rsidR="00A75099" w:rsidRDefault="00A75099" w:rsidP="00A7509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</w:t>
      </w:r>
      <w:r w:rsidR="007D76C4">
        <w:rPr>
          <w:bCs/>
          <w:sz w:val="26"/>
          <w:szCs w:val="26"/>
        </w:rPr>
        <w:t>19.09</w:t>
      </w:r>
      <w:r w:rsidR="00B702EA">
        <w:rPr>
          <w:bCs/>
          <w:sz w:val="26"/>
          <w:szCs w:val="26"/>
        </w:rPr>
        <w:t xml:space="preserve">.2024 г. по </w:t>
      </w:r>
      <w:r w:rsidR="00062E5B">
        <w:rPr>
          <w:bCs/>
          <w:sz w:val="26"/>
          <w:szCs w:val="26"/>
        </w:rPr>
        <w:t>1</w:t>
      </w:r>
      <w:r w:rsidR="007D76C4">
        <w:rPr>
          <w:bCs/>
          <w:sz w:val="26"/>
          <w:szCs w:val="26"/>
        </w:rPr>
        <w:t>4.10</w:t>
      </w:r>
      <w:r w:rsidR="00062E5B">
        <w:rPr>
          <w:bCs/>
          <w:sz w:val="26"/>
          <w:szCs w:val="26"/>
        </w:rPr>
        <w:t>.</w:t>
      </w:r>
      <w:r w:rsidR="007D76C4">
        <w:rPr>
          <w:bCs/>
          <w:sz w:val="26"/>
          <w:szCs w:val="26"/>
        </w:rPr>
        <w:t xml:space="preserve"> </w:t>
      </w:r>
      <w:r w:rsidR="00B702EA">
        <w:rPr>
          <w:bCs/>
          <w:sz w:val="26"/>
          <w:szCs w:val="26"/>
        </w:rPr>
        <w:t>2024</w:t>
      </w:r>
      <w:r>
        <w:rPr>
          <w:bCs/>
          <w:sz w:val="26"/>
          <w:szCs w:val="26"/>
        </w:rPr>
        <w:t xml:space="preserve"> г.</w:t>
      </w:r>
    </w:p>
    <w:p w:rsidR="00A75099" w:rsidRPr="00A75099" w:rsidRDefault="00A75099" w:rsidP="00A7509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работы: с </w:t>
      </w:r>
      <w:r w:rsidR="007D76C4">
        <w:rPr>
          <w:bCs/>
          <w:sz w:val="26"/>
          <w:szCs w:val="26"/>
        </w:rPr>
        <w:t>19.09</w:t>
      </w:r>
      <w:r w:rsidR="00B702EA" w:rsidRPr="00B702EA">
        <w:rPr>
          <w:bCs/>
          <w:sz w:val="26"/>
          <w:szCs w:val="26"/>
        </w:rPr>
        <w:t>.2024</w:t>
      </w:r>
      <w:r>
        <w:rPr>
          <w:bCs/>
          <w:sz w:val="26"/>
          <w:szCs w:val="26"/>
        </w:rPr>
        <w:t xml:space="preserve"> г. по </w:t>
      </w:r>
      <w:r w:rsidR="007D76C4">
        <w:rPr>
          <w:bCs/>
          <w:sz w:val="26"/>
          <w:szCs w:val="26"/>
        </w:rPr>
        <w:t>14.10</w:t>
      </w:r>
      <w:r w:rsidR="00B702EA" w:rsidRPr="00B702EA">
        <w:rPr>
          <w:bCs/>
          <w:sz w:val="26"/>
          <w:szCs w:val="26"/>
        </w:rPr>
        <w:t>.2024</w:t>
      </w:r>
      <w:r>
        <w:rPr>
          <w:bCs/>
          <w:sz w:val="26"/>
          <w:szCs w:val="26"/>
        </w:rPr>
        <w:t xml:space="preserve"> г. с 08:00 по 12:00 на выставке проводятся консультации по теме публичных слушаний.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Собрание участников публичных слушаний состоится </w:t>
      </w:r>
      <w:r w:rsidR="007D76C4">
        <w:rPr>
          <w:bCs/>
          <w:sz w:val="26"/>
          <w:szCs w:val="26"/>
        </w:rPr>
        <w:t>15.10</w:t>
      </w:r>
      <w:bookmarkStart w:id="0" w:name="_GoBack"/>
      <w:bookmarkEnd w:id="0"/>
      <w:r w:rsidR="00B702EA">
        <w:rPr>
          <w:bCs/>
          <w:sz w:val="26"/>
          <w:szCs w:val="26"/>
        </w:rPr>
        <w:t>.2024</w:t>
      </w:r>
      <w:r>
        <w:rPr>
          <w:bCs/>
          <w:sz w:val="26"/>
          <w:szCs w:val="26"/>
        </w:rPr>
        <w:t xml:space="preserve"> г. в 14:00 по адресу    Череповецкий район, д. Новое Домозёрово, д. 30.</w:t>
      </w:r>
    </w:p>
    <w:p w:rsidR="00A75099" w:rsidRDefault="00A75099" w:rsidP="00A7509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Время начала регистрации участников </w:t>
      </w:r>
      <w:r w:rsidR="00097DBF">
        <w:rPr>
          <w:bCs/>
          <w:sz w:val="26"/>
          <w:szCs w:val="26"/>
        </w:rPr>
        <w:t>- 13:30</w:t>
      </w:r>
      <w:r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период проведения </w:t>
      </w:r>
      <w:r w:rsidR="00F71F5E">
        <w:rPr>
          <w:bCs/>
          <w:sz w:val="26"/>
          <w:szCs w:val="26"/>
        </w:rPr>
        <w:t>публичных слушаний</w:t>
      </w:r>
      <w:r>
        <w:rPr>
          <w:bCs/>
          <w:sz w:val="26"/>
          <w:szCs w:val="26"/>
        </w:rPr>
        <w:t xml:space="preserve"> участники имеют право представить свои предложения и замечания по обсуждаемому проекту посредством:</w:t>
      </w:r>
    </w:p>
    <w:p w:rsidR="00A75099" w:rsidRPr="00CC5688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представления замечаний и предложений учета посетителей экспозиции проекта, подлежащего рассмотрению на общественных обсуждениях или публичных слушаниях;</w:t>
      </w:r>
    </w:p>
    <w:p w:rsidR="00A75099" w:rsidRPr="00CC5688" w:rsidRDefault="00A75099" w:rsidP="00A7509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C5688">
        <w:rPr>
          <w:rFonts w:ascii="Times New Roman" w:hAnsi="Times New Roman" w:cs="Times New Roman"/>
          <w:bCs/>
          <w:sz w:val="26"/>
          <w:szCs w:val="26"/>
        </w:rPr>
        <w:t>-представления замечаний и предложений в письменной форме или в форме электронного документа;</w:t>
      </w:r>
    </w:p>
    <w:p w:rsidR="00A75099" w:rsidRPr="00CC5688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-выступления на собрании участников публичных слушаний;</w:t>
      </w:r>
    </w:p>
    <w:p w:rsidR="00A75099" w:rsidRPr="00CC5688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-внесения записи в книгу (журнал) регистрации участвующих в собрании участников общественных обсуждений или публичных слушаний;</w:t>
      </w:r>
    </w:p>
    <w:p w:rsidR="00A75099" w:rsidRPr="008F037B" w:rsidRDefault="00A75099" w:rsidP="00A75099">
      <w:pPr>
        <w:ind w:firstLine="720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>-представления письменных предложений и замечаний в ходе собрания;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Номера контактных справочных телефонов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или публичных слушаний</w:t>
      </w:r>
      <w:r>
        <w:rPr>
          <w:bCs/>
          <w:sz w:val="26"/>
          <w:szCs w:val="26"/>
        </w:rPr>
        <w:t xml:space="preserve">: </w:t>
      </w:r>
      <w:r w:rsidR="00F71F5E">
        <w:rPr>
          <w:bCs/>
          <w:sz w:val="26"/>
          <w:szCs w:val="26"/>
        </w:rPr>
        <w:t>66-98-46,</w:t>
      </w:r>
      <w:r w:rsidR="0085344D">
        <w:rPr>
          <w:bCs/>
          <w:sz w:val="26"/>
          <w:szCs w:val="26"/>
        </w:rPr>
        <w:t xml:space="preserve"> 66-97-10</w:t>
      </w:r>
      <w:r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Почтовый адрес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(публичных слушаний)</w:t>
      </w:r>
      <w:r w:rsidR="0085344D">
        <w:rPr>
          <w:sz w:val="26"/>
          <w:szCs w:val="26"/>
        </w:rPr>
        <w:t>:</w:t>
      </w:r>
      <w:r>
        <w:rPr>
          <w:bCs/>
          <w:sz w:val="26"/>
          <w:szCs w:val="26"/>
        </w:rPr>
        <w:t xml:space="preserve"> </w:t>
      </w:r>
      <w:r w:rsidR="0085344D">
        <w:rPr>
          <w:bCs/>
          <w:sz w:val="26"/>
          <w:szCs w:val="26"/>
        </w:rPr>
        <w:t>162645, Вологодская область, Череповецкий район, д. Новое Домозёрово, д. 30</w:t>
      </w:r>
      <w:r>
        <w:rPr>
          <w:bCs/>
          <w:sz w:val="26"/>
          <w:szCs w:val="26"/>
        </w:rPr>
        <w:t>.</w:t>
      </w:r>
    </w:p>
    <w:p w:rsidR="00A75099" w:rsidRDefault="00A75099" w:rsidP="00A7509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Электронный адрес </w:t>
      </w:r>
      <w:r>
        <w:rPr>
          <w:sz w:val="26"/>
          <w:szCs w:val="26"/>
        </w:rPr>
        <w:t>органа, уполномоченного на организацию и проведение общественных обсуждений (публичных слушаний)</w:t>
      </w:r>
      <w:r w:rsidR="0085344D" w:rsidRPr="0085344D">
        <w:rPr>
          <w:sz w:val="26"/>
          <w:szCs w:val="26"/>
        </w:rPr>
        <w:t>:</w:t>
      </w:r>
      <w:r>
        <w:rPr>
          <w:bCs/>
          <w:sz w:val="26"/>
          <w:szCs w:val="26"/>
        </w:rPr>
        <w:t xml:space="preserve"> </w:t>
      </w:r>
      <w:proofErr w:type="spellStart"/>
      <w:r w:rsidR="0085344D">
        <w:rPr>
          <w:bCs/>
          <w:sz w:val="26"/>
          <w:szCs w:val="26"/>
          <w:lang w:val="en-US"/>
        </w:rPr>
        <w:t>domozer</w:t>
      </w:r>
      <w:proofErr w:type="spellEnd"/>
      <w:r w:rsidR="0085344D" w:rsidRPr="0085344D">
        <w:rPr>
          <w:bCs/>
          <w:sz w:val="26"/>
          <w:szCs w:val="26"/>
        </w:rPr>
        <w:t>35@</w:t>
      </w:r>
      <w:proofErr w:type="spellStart"/>
      <w:r w:rsidR="0085344D">
        <w:rPr>
          <w:bCs/>
          <w:sz w:val="26"/>
          <w:szCs w:val="26"/>
          <w:lang w:val="en-US"/>
        </w:rPr>
        <w:t>yandex</w:t>
      </w:r>
      <w:proofErr w:type="spellEnd"/>
      <w:r w:rsidR="0085344D" w:rsidRPr="0085344D">
        <w:rPr>
          <w:bCs/>
          <w:sz w:val="26"/>
          <w:szCs w:val="26"/>
        </w:rPr>
        <w:t>.</w:t>
      </w:r>
      <w:proofErr w:type="spellStart"/>
      <w:r w:rsidR="0085344D"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A75099" w:rsidRDefault="00A75099" w:rsidP="0085344D">
      <w:pPr>
        <w:ind w:firstLine="709"/>
        <w:jc w:val="both"/>
        <w:rPr>
          <w:bCs/>
          <w:sz w:val="26"/>
          <w:szCs w:val="26"/>
        </w:rPr>
      </w:pPr>
      <w:r w:rsidRPr="00CC5688">
        <w:rPr>
          <w:bCs/>
          <w:sz w:val="26"/>
          <w:szCs w:val="26"/>
        </w:rPr>
        <w:t xml:space="preserve">Проект, информационные материалы по проекту </w:t>
      </w:r>
      <w:r w:rsidR="0085344D" w:rsidRPr="0085344D">
        <w:rPr>
          <w:bCs/>
          <w:sz w:val="26"/>
          <w:szCs w:val="26"/>
        </w:rPr>
        <w:t xml:space="preserve">решения Совета сельского поселения Югское </w:t>
      </w:r>
      <w:r w:rsidR="00B702EA" w:rsidRPr="00B702EA">
        <w:rPr>
          <w:bCs/>
          <w:sz w:val="26"/>
          <w:szCs w:val="26"/>
        </w:rPr>
        <w:t>«О внесении изменений в Устав сельского поселения Югское Череповецкого муниципального района Вологодской области»</w:t>
      </w:r>
      <w:r w:rsidR="0085344D" w:rsidRPr="0085344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размещены на </w:t>
      </w:r>
      <w:r w:rsidR="0085344D">
        <w:rPr>
          <w:bCs/>
          <w:sz w:val="26"/>
          <w:szCs w:val="26"/>
        </w:rPr>
        <w:t xml:space="preserve">официальном сайте сельского поселения Югское </w:t>
      </w:r>
      <w:proofErr w:type="spellStart"/>
      <w:r w:rsidR="00572F34">
        <w:rPr>
          <w:bCs/>
          <w:sz w:val="26"/>
          <w:szCs w:val="26"/>
          <w:lang w:val="en-US"/>
        </w:rPr>
        <w:t>domozerovo</w:t>
      </w:r>
      <w:proofErr w:type="spellEnd"/>
      <w:r w:rsidR="00572F34" w:rsidRPr="00572F34">
        <w:rPr>
          <w:bCs/>
          <w:sz w:val="26"/>
          <w:szCs w:val="26"/>
        </w:rPr>
        <w:t>.</w:t>
      </w:r>
      <w:proofErr w:type="spellStart"/>
      <w:r w:rsidR="00572F34"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A75099" w:rsidRDefault="00A75099" w:rsidP="00A75099">
      <w:pPr>
        <w:rPr>
          <w:bCs/>
          <w:sz w:val="26"/>
          <w:szCs w:val="26"/>
        </w:rPr>
      </w:pPr>
    </w:p>
    <w:p w:rsidR="00A75099" w:rsidRDefault="00A75099" w:rsidP="00A75099">
      <w:pPr>
        <w:pStyle w:val="1"/>
        <w:rPr>
          <w:sz w:val="24"/>
        </w:rPr>
      </w:pPr>
    </w:p>
    <w:p w:rsidR="00A75099" w:rsidRPr="00650D68" w:rsidRDefault="00A75099" w:rsidP="00A75099">
      <w:pPr>
        <w:rPr>
          <w:lang w:eastAsia="en-US"/>
        </w:rPr>
      </w:pPr>
    </w:p>
    <w:p w:rsidR="00A75099" w:rsidRPr="00650D68" w:rsidRDefault="00A75099" w:rsidP="00A75099">
      <w:pPr>
        <w:rPr>
          <w:lang w:eastAsia="en-US"/>
        </w:rPr>
      </w:pPr>
    </w:p>
    <w:p w:rsidR="00A75099" w:rsidRPr="00650D68" w:rsidRDefault="00A75099" w:rsidP="00A75099">
      <w:pPr>
        <w:rPr>
          <w:lang w:eastAsia="en-US"/>
        </w:rPr>
      </w:pPr>
    </w:p>
    <w:p w:rsidR="00A75099" w:rsidRPr="00650D68" w:rsidRDefault="00A75099" w:rsidP="00A75099">
      <w:pPr>
        <w:rPr>
          <w:lang w:eastAsia="en-US"/>
        </w:rPr>
      </w:pPr>
    </w:p>
    <w:p w:rsidR="00193BD9" w:rsidRDefault="00193BD9"/>
    <w:sectPr w:rsidR="0019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30"/>
    <w:rsid w:val="00062E5B"/>
    <w:rsid w:val="00097DBF"/>
    <w:rsid w:val="001330A5"/>
    <w:rsid w:val="00193BD9"/>
    <w:rsid w:val="001A3885"/>
    <w:rsid w:val="00572F34"/>
    <w:rsid w:val="007D76C4"/>
    <w:rsid w:val="0085344D"/>
    <w:rsid w:val="00917C30"/>
    <w:rsid w:val="00A75099"/>
    <w:rsid w:val="00B702EA"/>
    <w:rsid w:val="00F7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rsid w:val="00A75099"/>
    <w:pPr>
      <w:ind w:firstLine="709"/>
      <w:jc w:val="both"/>
    </w:pPr>
    <w:rPr>
      <w:sz w:val="26"/>
      <w:szCs w:val="20"/>
      <w:lang w:val="x-none" w:eastAsia="x-none"/>
    </w:rPr>
  </w:style>
  <w:style w:type="character" w:customStyle="1" w:styleId="10">
    <w:name w:val="Стиль1 Знак"/>
    <w:link w:val="1"/>
    <w:locked/>
    <w:rsid w:val="00A75099"/>
    <w:rPr>
      <w:rFonts w:ascii="Times New Roman" w:eastAsia="Calibri" w:hAnsi="Times New Roman" w:cs="Times New Roman"/>
      <w:sz w:val="26"/>
      <w:szCs w:val="20"/>
      <w:lang w:val="x-none" w:eastAsia="x-none"/>
    </w:rPr>
  </w:style>
  <w:style w:type="paragraph" w:customStyle="1" w:styleId="ConsPlusNormal">
    <w:name w:val="ConsPlusNormal"/>
    <w:next w:val="a"/>
    <w:rsid w:val="00A7509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rsid w:val="00A75099"/>
    <w:pPr>
      <w:ind w:firstLine="709"/>
      <w:jc w:val="both"/>
    </w:pPr>
    <w:rPr>
      <w:sz w:val="26"/>
      <w:szCs w:val="20"/>
      <w:lang w:val="x-none" w:eastAsia="x-none"/>
    </w:rPr>
  </w:style>
  <w:style w:type="character" w:customStyle="1" w:styleId="10">
    <w:name w:val="Стиль1 Знак"/>
    <w:link w:val="1"/>
    <w:locked/>
    <w:rsid w:val="00A75099"/>
    <w:rPr>
      <w:rFonts w:ascii="Times New Roman" w:eastAsia="Calibri" w:hAnsi="Times New Roman" w:cs="Times New Roman"/>
      <w:sz w:val="26"/>
      <w:szCs w:val="20"/>
      <w:lang w:val="x-none" w:eastAsia="x-none"/>
    </w:rPr>
  </w:style>
  <w:style w:type="paragraph" w:customStyle="1" w:styleId="ConsPlusNormal">
    <w:name w:val="ConsPlusNormal"/>
    <w:next w:val="a"/>
    <w:rsid w:val="00A7509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2024-09-12T11:05:00Z</dcterms:created>
  <dcterms:modified xsi:type="dcterms:W3CDTF">2024-09-12T11:05:00Z</dcterms:modified>
</cp:coreProperties>
</file>