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7D" w:rsidRPr="00E11C80" w:rsidRDefault="00C1507D" w:rsidP="00C1507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E11C80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E11C80">
        <w:rPr>
          <w:sz w:val="24"/>
          <w:szCs w:val="24"/>
        </w:rPr>
        <w:t xml:space="preserve"> УТВЕРЖДЕН</w:t>
      </w:r>
    </w:p>
    <w:p w:rsidR="00C1507D" w:rsidRPr="00E11C80" w:rsidRDefault="00C1507D" w:rsidP="00C1507D">
      <w:pPr>
        <w:tabs>
          <w:tab w:val="left" w:pos="7170"/>
          <w:tab w:val="right" w:pos="1048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решением</w:t>
      </w:r>
      <w:proofErr w:type="gramEnd"/>
      <w:r>
        <w:rPr>
          <w:sz w:val="24"/>
          <w:szCs w:val="24"/>
        </w:rPr>
        <w:t xml:space="preserve"> Совета муниципального</w:t>
      </w:r>
    </w:p>
    <w:p w:rsidR="00C1507D" w:rsidRDefault="00C1507D" w:rsidP="00C1507D">
      <w:pPr>
        <w:tabs>
          <w:tab w:val="left" w:pos="6510"/>
          <w:tab w:val="right" w:pos="8739"/>
        </w:tabs>
        <w:jc w:val="right"/>
        <w:rPr>
          <w:sz w:val="24"/>
          <w:szCs w:val="24"/>
        </w:rPr>
      </w:pPr>
      <w:r w:rsidRPr="00E11C80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образования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Югское</w:t>
      </w:r>
      <w:proofErr w:type="spellEnd"/>
    </w:p>
    <w:p w:rsidR="00C1507D" w:rsidRDefault="00C1507D" w:rsidP="00C1507D">
      <w:pPr>
        <w:tabs>
          <w:tab w:val="left" w:pos="6510"/>
          <w:tab w:val="right" w:pos="873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Pr="00E11C80">
        <w:rPr>
          <w:sz w:val="24"/>
          <w:szCs w:val="24"/>
        </w:rPr>
        <w:t>от</w:t>
      </w:r>
      <w:proofErr w:type="gramEnd"/>
      <w:r w:rsidRPr="00E11C80">
        <w:rPr>
          <w:sz w:val="24"/>
          <w:szCs w:val="24"/>
        </w:rPr>
        <w:t xml:space="preserve"> </w:t>
      </w:r>
      <w:r>
        <w:rPr>
          <w:sz w:val="24"/>
          <w:szCs w:val="24"/>
        </w:rPr>
        <w:t>10.12.2014</w:t>
      </w:r>
      <w:r w:rsidRPr="00E11C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11C80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  74</w:t>
      </w:r>
    </w:p>
    <w:p w:rsidR="00C1507D" w:rsidRDefault="00C1507D" w:rsidP="00C1507D">
      <w:pPr>
        <w:tabs>
          <w:tab w:val="left" w:pos="6360"/>
          <w:tab w:val="right" w:pos="8739"/>
        </w:tabs>
        <w:spacing w:line="360" w:lineRule="auto"/>
        <w:rPr>
          <w:sz w:val="24"/>
          <w:szCs w:val="24"/>
        </w:rPr>
      </w:pPr>
    </w:p>
    <w:p w:rsidR="00C1507D" w:rsidRPr="00E11C80" w:rsidRDefault="00C1507D" w:rsidP="00C1507D">
      <w:pPr>
        <w:tabs>
          <w:tab w:val="left" w:pos="6360"/>
          <w:tab w:val="right" w:pos="8739"/>
        </w:tabs>
        <w:spacing w:line="360" w:lineRule="auto"/>
        <w:rPr>
          <w:sz w:val="24"/>
          <w:szCs w:val="24"/>
        </w:rPr>
      </w:pPr>
    </w:p>
    <w:p w:rsidR="00C1507D" w:rsidRPr="00AC7812" w:rsidRDefault="00C1507D" w:rsidP="00C1507D">
      <w:pPr>
        <w:ind w:right="20"/>
        <w:jc w:val="center"/>
        <w:rPr>
          <w:b/>
          <w:sz w:val="23"/>
          <w:szCs w:val="23"/>
        </w:rPr>
      </w:pPr>
      <w:r w:rsidRPr="00AC7812">
        <w:rPr>
          <w:b/>
          <w:sz w:val="23"/>
          <w:szCs w:val="23"/>
        </w:rPr>
        <w:t>ПРОГНОЗНЫЙ ПЛАН (ПРОГРАММА)</w:t>
      </w:r>
    </w:p>
    <w:p w:rsidR="00C1507D" w:rsidRDefault="00C1507D" w:rsidP="00C1507D">
      <w:pPr>
        <w:ind w:right="20"/>
        <w:jc w:val="center"/>
        <w:rPr>
          <w:b/>
          <w:sz w:val="23"/>
          <w:szCs w:val="23"/>
        </w:rPr>
      </w:pPr>
      <w:r w:rsidRPr="00AC7812">
        <w:rPr>
          <w:b/>
          <w:sz w:val="23"/>
          <w:szCs w:val="23"/>
        </w:rPr>
        <w:t>ПРИВАТИЗАЦИИ МУНИЦИПАЛЬНОГО ИМУЩЕСТВА</w:t>
      </w:r>
      <w:r>
        <w:rPr>
          <w:b/>
          <w:sz w:val="23"/>
          <w:szCs w:val="23"/>
        </w:rPr>
        <w:t xml:space="preserve"> </w:t>
      </w:r>
      <w:r w:rsidRPr="00AC7812">
        <w:rPr>
          <w:b/>
          <w:sz w:val="23"/>
          <w:szCs w:val="23"/>
        </w:rPr>
        <w:t xml:space="preserve">МУНИЦИПАЛЬНОГО </w:t>
      </w:r>
    </w:p>
    <w:p w:rsidR="00C1507D" w:rsidRPr="00AC7812" w:rsidRDefault="00C1507D" w:rsidP="00C1507D">
      <w:pPr>
        <w:ind w:right="20"/>
        <w:jc w:val="center"/>
        <w:rPr>
          <w:b/>
          <w:sz w:val="23"/>
          <w:szCs w:val="23"/>
        </w:rPr>
      </w:pPr>
      <w:r w:rsidRPr="00AC7812">
        <w:rPr>
          <w:b/>
          <w:sz w:val="23"/>
          <w:szCs w:val="23"/>
        </w:rPr>
        <w:t xml:space="preserve">ОБРАЗОВАНИЯ </w:t>
      </w:r>
      <w:proofErr w:type="gramStart"/>
      <w:r w:rsidRPr="00AC7812">
        <w:rPr>
          <w:b/>
          <w:sz w:val="23"/>
          <w:szCs w:val="23"/>
        </w:rPr>
        <w:t>ЮГСКОЕ  НА</w:t>
      </w:r>
      <w:proofErr w:type="gramEnd"/>
      <w:r w:rsidRPr="00AC7812">
        <w:rPr>
          <w:b/>
          <w:sz w:val="23"/>
          <w:szCs w:val="23"/>
        </w:rPr>
        <w:t xml:space="preserve"> 201</w:t>
      </w:r>
      <w:r>
        <w:rPr>
          <w:b/>
          <w:sz w:val="23"/>
          <w:szCs w:val="23"/>
        </w:rPr>
        <w:t>5</w:t>
      </w:r>
      <w:r w:rsidRPr="00AC7812">
        <w:rPr>
          <w:b/>
          <w:sz w:val="23"/>
          <w:szCs w:val="23"/>
        </w:rPr>
        <w:t xml:space="preserve"> ГОД И ПЛАНОВЫЙ ПЕРИОД 201</w:t>
      </w:r>
      <w:r>
        <w:rPr>
          <w:b/>
          <w:sz w:val="23"/>
          <w:szCs w:val="23"/>
        </w:rPr>
        <w:t>6</w:t>
      </w:r>
      <w:r w:rsidRPr="00AC7812">
        <w:rPr>
          <w:b/>
          <w:sz w:val="23"/>
          <w:szCs w:val="23"/>
        </w:rPr>
        <w:t xml:space="preserve"> И 201</w:t>
      </w:r>
      <w:r>
        <w:rPr>
          <w:b/>
          <w:sz w:val="23"/>
          <w:szCs w:val="23"/>
        </w:rPr>
        <w:t>7</w:t>
      </w:r>
      <w:r w:rsidRPr="00AC7812">
        <w:rPr>
          <w:b/>
          <w:sz w:val="23"/>
          <w:szCs w:val="23"/>
        </w:rPr>
        <w:t xml:space="preserve"> ГОДОВ</w:t>
      </w:r>
    </w:p>
    <w:p w:rsidR="00C1507D" w:rsidRPr="00AC7812" w:rsidRDefault="00C1507D" w:rsidP="00C1507D">
      <w:pPr>
        <w:spacing w:line="360" w:lineRule="auto"/>
        <w:ind w:right="20"/>
        <w:jc w:val="both"/>
        <w:rPr>
          <w:b/>
          <w:sz w:val="23"/>
          <w:szCs w:val="23"/>
        </w:rPr>
      </w:pPr>
    </w:p>
    <w:p w:rsidR="00C1507D" w:rsidRPr="0004692D" w:rsidRDefault="00C1507D" w:rsidP="00C1507D">
      <w:pPr>
        <w:ind w:right="20" w:firstLine="720"/>
        <w:jc w:val="both"/>
        <w:rPr>
          <w:sz w:val="24"/>
          <w:szCs w:val="24"/>
        </w:rPr>
      </w:pPr>
      <w:r w:rsidRPr="0004692D">
        <w:rPr>
          <w:sz w:val="24"/>
          <w:szCs w:val="24"/>
        </w:rPr>
        <w:t>1. Продавцом муниципального имущ</w:t>
      </w:r>
      <w:r>
        <w:rPr>
          <w:sz w:val="24"/>
          <w:szCs w:val="24"/>
        </w:rPr>
        <w:t xml:space="preserve">ества является Администрация муниципального образования </w:t>
      </w:r>
      <w:proofErr w:type="spellStart"/>
      <w:r>
        <w:rPr>
          <w:sz w:val="24"/>
          <w:szCs w:val="24"/>
        </w:rPr>
        <w:t>Югское</w:t>
      </w:r>
      <w:proofErr w:type="spellEnd"/>
      <w:r w:rsidRPr="0004692D">
        <w:rPr>
          <w:sz w:val="24"/>
          <w:szCs w:val="24"/>
        </w:rPr>
        <w:t>, котор</w:t>
      </w:r>
      <w:r>
        <w:rPr>
          <w:sz w:val="24"/>
          <w:szCs w:val="24"/>
        </w:rPr>
        <w:t>ая</w:t>
      </w:r>
      <w:r w:rsidRPr="0004692D">
        <w:rPr>
          <w:sz w:val="24"/>
          <w:szCs w:val="24"/>
        </w:rPr>
        <w:t xml:space="preserve"> в своей деятельности руководствуется нормативными правовыми актами, регулирующими приватизацию (продажу) муниципального имущества.</w:t>
      </w:r>
    </w:p>
    <w:p w:rsidR="00C1507D" w:rsidRDefault="00C1507D" w:rsidP="00C1507D">
      <w:pPr>
        <w:ind w:right="20" w:firstLine="720"/>
        <w:jc w:val="both"/>
        <w:rPr>
          <w:sz w:val="24"/>
          <w:szCs w:val="24"/>
        </w:rPr>
      </w:pPr>
      <w:r w:rsidRPr="0004692D">
        <w:rPr>
          <w:sz w:val="24"/>
          <w:szCs w:val="24"/>
        </w:rPr>
        <w:t>2. Приватизации подлеж</w:t>
      </w:r>
      <w:r>
        <w:rPr>
          <w:sz w:val="24"/>
          <w:szCs w:val="24"/>
        </w:rPr>
        <w:t>и</w:t>
      </w:r>
      <w:r w:rsidRPr="0004692D">
        <w:rPr>
          <w:sz w:val="24"/>
          <w:szCs w:val="24"/>
        </w:rPr>
        <w:t xml:space="preserve">т </w:t>
      </w:r>
      <w:r>
        <w:rPr>
          <w:sz w:val="24"/>
          <w:szCs w:val="24"/>
        </w:rPr>
        <w:t>движимое и недвижимое имущество</w:t>
      </w:r>
      <w:r w:rsidRPr="0004692D">
        <w:rPr>
          <w:sz w:val="24"/>
          <w:szCs w:val="24"/>
        </w:rPr>
        <w:t xml:space="preserve"> муниципальной собственности, учитываем</w:t>
      </w:r>
      <w:r>
        <w:rPr>
          <w:sz w:val="24"/>
          <w:szCs w:val="24"/>
        </w:rPr>
        <w:t>о</w:t>
      </w:r>
      <w:r w:rsidRPr="0004692D">
        <w:rPr>
          <w:sz w:val="24"/>
          <w:szCs w:val="24"/>
        </w:rPr>
        <w:t xml:space="preserve">е в казне </w:t>
      </w:r>
      <w:r>
        <w:rPr>
          <w:sz w:val="24"/>
          <w:szCs w:val="24"/>
        </w:rPr>
        <w:t>муниципального образования:</w:t>
      </w:r>
    </w:p>
    <w:p w:rsidR="00C1507D" w:rsidRPr="0004692D" w:rsidRDefault="00C1507D" w:rsidP="00C1507D">
      <w:pPr>
        <w:ind w:right="20" w:firstLine="720"/>
        <w:jc w:val="center"/>
        <w:rPr>
          <w:sz w:val="24"/>
          <w:szCs w:val="24"/>
        </w:rPr>
      </w:pPr>
    </w:p>
    <w:p w:rsidR="00C1507D" w:rsidRDefault="00C1507D" w:rsidP="00C1507D">
      <w:pPr>
        <w:ind w:left="315" w:right="20" w:hanging="315"/>
        <w:jc w:val="center"/>
        <w:rPr>
          <w:b/>
          <w:sz w:val="24"/>
          <w:szCs w:val="24"/>
        </w:rPr>
      </w:pPr>
      <w:r w:rsidRPr="0004692D">
        <w:rPr>
          <w:b/>
          <w:sz w:val="24"/>
          <w:szCs w:val="24"/>
        </w:rPr>
        <w:t>Перечень муниципального имущества,</w:t>
      </w:r>
    </w:p>
    <w:p w:rsidR="00C1507D" w:rsidRPr="00E85723" w:rsidRDefault="00C1507D" w:rsidP="00C1507D">
      <w:pPr>
        <w:ind w:left="315" w:right="20" w:hanging="315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подлежащего</w:t>
      </w:r>
      <w:proofErr w:type="gramEnd"/>
      <w:r>
        <w:rPr>
          <w:b/>
          <w:sz w:val="24"/>
          <w:szCs w:val="24"/>
        </w:rPr>
        <w:t xml:space="preserve"> приватизации в 2015</w:t>
      </w:r>
      <w:r w:rsidRPr="0004692D">
        <w:rPr>
          <w:b/>
          <w:sz w:val="24"/>
          <w:szCs w:val="24"/>
        </w:rPr>
        <w:t xml:space="preserve"> году</w:t>
      </w:r>
      <w:r>
        <w:rPr>
          <w:b/>
          <w:sz w:val="24"/>
          <w:szCs w:val="24"/>
        </w:rPr>
        <w:t xml:space="preserve">  и плановый 2016 и 2017 годов</w:t>
      </w:r>
    </w:p>
    <w:tbl>
      <w:tblPr>
        <w:tblpPr w:leftFromText="180" w:rightFromText="180" w:vertAnchor="text" w:horzAnchor="margin" w:tblpXSpec="center" w:tblpY="272"/>
        <w:tblOverlap w:val="never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88"/>
        <w:gridCol w:w="1980"/>
        <w:gridCol w:w="1260"/>
        <w:gridCol w:w="1260"/>
        <w:gridCol w:w="1620"/>
        <w:gridCol w:w="1275"/>
      </w:tblGrid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 w:rsidRPr="005E0E22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 w:rsidRPr="005E0E22">
              <w:rPr>
                <w:sz w:val="24"/>
                <w:szCs w:val="24"/>
              </w:rPr>
              <w:t>Объект</w:t>
            </w:r>
          </w:p>
        </w:tc>
        <w:tc>
          <w:tcPr>
            <w:tcW w:w="198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 w:rsidRPr="005E0E22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 w:rsidRPr="005E0E22">
              <w:rPr>
                <w:sz w:val="24"/>
                <w:szCs w:val="24"/>
              </w:rPr>
              <w:t>Площадь объекта,</w:t>
            </w:r>
          </w:p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spellStart"/>
            <w:r w:rsidRPr="005E0E22">
              <w:rPr>
                <w:sz w:val="24"/>
                <w:szCs w:val="24"/>
              </w:rPr>
              <w:t>кв.м</w:t>
            </w:r>
            <w:proofErr w:type="spellEnd"/>
            <w:r w:rsidRPr="005E0E22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 w:rsidRPr="005E0E22">
              <w:rPr>
                <w:sz w:val="24"/>
                <w:szCs w:val="24"/>
              </w:rPr>
              <w:t xml:space="preserve">Площадь земельного участка, </w:t>
            </w:r>
            <w:proofErr w:type="spellStart"/>
            <w:r w:rsidRPr="005E0E22">
              <w:rPr>
                <w:sz w:val="24"/>
                <w:szCs w:val="24"/>
              </w:rPr>
              <w:t>кв.м</w:t>
            </w:r>
            <w:proofErr w:type="spellEnd"/>
            <w:r w:rsidRPr="005E0E22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E0E22">
              <w:rPr>
                <w:sz w:val="24"/>
                <w:szCs w:val="24"/>
              </w:rPr>
              <w:t>Рекомен</w:t>
            </w:r>
            <w:proofErr w:type="spellEnd"/>
            <w:r w:rsidRPr="005E0E22">
              <w:rPr>
                <w:sz w:val="24"/>
                <w:szCs w:val="24"/>
              </w:rPr>
              <w:t>-дуемый</w:t>
            </w:r>
            <w:proofErr w:type="gramEnd"/>
            <w:r w:rsidRPr="005E0E22">
              <w:rPr>
                <w:sz w:val="24"/>
                <w:szCs w:val="24"/>
              </w:rPr>
              <w:t xml:space="preserve"> способ </w:t>
            </w:r>
            <w:proofErr w:type="spellStart"/>
            <w:r w:rsidRPr="005E0E22">
              <w:rPr>
                <w:sz w:val="24"/>
                <w:szCs w:val="24"/>
              </w:rPr>
              <w:t>привати-зации</w:t>
            </w:r>
            <w:proofErr w:type="spellEnd"/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5E0E22">
              <w:rPr>
                <w:sz w:val="23"/>
                <w:szCs w:val="23"/>
              </w:rPr>
              <w:t>Пре</w:t>
            </w:r>
            <w:r>
              <w:rPr>
                <w:sz w:val="23"/>
                <w:szCs w:val="23"/>
              </w:rPr>
              <w:t>дпо-лагаемый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срок </w:t>
            </w:r>
            <w:proofErr w:type="spellStart"/>
            <w:r>
              <w:rPr>
                <w:sz w:val="23"/>
                <w:szCs w:val="23"/>
              </w:rPr>
              <w:t>привати-зации</w:t>
            </w:r>
            <w:proofErr w:type="spellEnd"/>
          </w:p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</w:tr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150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ВАЗ- 21213 </w:t>
            </w:r>
          </w:p>
        </w:tc>
        <w:tc>
          <w:tcPr>
            <w:tcW w:w="198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Череповецкий район </w:t>
            </w:r>
            <w:proofErr w:type="spellStart"/>
            <w:r>
              <w:rPr>
                <w:sz w:val="24"/>
                <w:szCs w:val="24"/>
              </w:rPr>
              <w:t>д.Новое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Домозерово</w:t>
            </w:r>
            <w:proofErr w:type="spellEnd"/>
            <w:r>
              <w:rPr>
                <w:sz w:val="24"/>
                <w:szCs w:val="24"/>
              </w:rPr>
              <w:t>, д.48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Аукцион/посредством публичного предложения</w:t>
            </w:r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2015-2017 года</w:t>
            </w:r>
          </w:p>
        </w:tc>
      </w:tr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150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Дома культуры с земельным участком</w:t>
            </w:r>
          </w:p>
        </w:tc>
        <w:tc>
          <w:tcPr>
            <w:tcW w:w="198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Череповецкий район, </w:t>
            </w:r>
            <w:proofErr w:type="spellStart"/>
            <w:r>
              <w:rPr>
                <w:sz w:val="24"/>
                <w:szCs w:val="24"/>
              </w:rPr>
              <w:t>д.Бурцево</w:t>
            </w:r>
            <w:proofErr w:type="spellEnd"/>
            <w:r>
              <w:rPr>
                <w:sz w:val="24"/>
                <w:szCs w:val="24"/>
              </w:rPr>
              <w:t>, д.12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 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1454 </w:t>
            </w: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Аукцион/посредством публичного предложения</w:t>
            </w:r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2015-2017 года</w:t>
            </w:r>
          </w:p>
        </w:tc>
      </w:tr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150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 31512</w:t>
            </w:r>
          </w:p>
        </w:tc>
        <w:tc>
          <w:tcPr>
            <w:tcW w:w="198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Череповецкий район </w:t>
            </w:r>
            <w:proofErr w:type="spellStart"/>
            <w:r>
              <w:rPr>
                <w:sz w:val="24"/>
                <w:szCs w:val="24"/>
              </w:rPr>
              <w:t>д.Новое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Домозерово</w:t>
            </w:r>
            <w:proofErr w:type="spellEnd"/>
            <w:r>
              <w:rPr>
                <w:sz w:val="24"/>
                <w:szCs w:val="24"/>
              </w:rPr>
              <w:t>, д.48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Аукцион/посредством публичного предложения</w:t>
            </w:r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2015-2017 года</w:t>
            </w:r>
          </w:p>
        </w:tc>
      </w:tr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150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1507D" w:rsidRPr="0034135C" w:rsidRDefault="00C1507D" w:rsidP="00C24D4E">
            <w:pPr>
              <w:jc w:val="center"/>
              <w:rPr>
                <w:sz w:val="24"/>
                <w:szCs w:val="24"/>
              </w:rPr>
            </w:pPr>
            <w:r w:rsidRPr="0034135C">
              <w:rPr>
                <w:sz w:val="24"/>
                <w:szCs w:val="24"/>
              </w:rPr>
              <w:t xml:space="preserve">Здание </w:t>
            </w:r>
            <w:proofErr w:type="spellStart"/>
            <w:r w:rsidRPr="0034135C">
              <w:rPr>
                <w:sz w:val="24"/>
                <w:szCs w:val="24"/>
              </w:rPr>
              <w:t>Аксеновского</w:t>
            </w:r>
            <w:proofErr w:type="spellEnd"/>
            <w:r w:rsidRPr="0034135C">
              <w:rPr>
                <w:sz w:val="24"/>
                <w:szCs w:val="24"/>
              </w:rPr>
              <w:t xml:space="preserve"> клуба</w:t>
            </w:r>
          </w:p>
          <w:p w:rsidR="00C1507D" w:rsidRPr="0034135C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 w:rsidRPr="0034135C">
              <w:rPr>
                <w:sz w:val="24"/>
                <w:szCs w:val="24"/>
              </w:rPr>
              <w:t>с</w:t>
            </w:r>
            <w:proofErr w:type="gramEnd"/>
            <w:r w:rsidRPr="0034135C">
              <w:rPr>
                <w:sz w:val="24"/>
                <w:szCs w:val="24"/>
              </w:rPr>
              <w:t xml:space="preserve"> земельным участком</w:t>
            </w:r>
          </w:p>
        </w:tc>
        <w:tc>
          <w:tcPr>
            <w:tcW w:w="198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Вологодская область, Череповецкий район, д. Мусора д.2</w:t>
            </w:r>
          </w:p>
          <w:p w:rsidR="00C1507D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269,7</w:t>
            </w:r>
          </w:p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863</w:t>
            </w:r>
          </w:p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Аукцион/посредством публичного предложения</w:t>
            </w:r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2015-2017 года</w:t>
            </w:r>
          </w:p>
        </w:tc>
      </w:tr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150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1507D" w:rsidRPr="0034135C" w:rsidRDefault="00C1507D" w:rsidP="00C24D4E">
            <w:pPr>
              <w:jc w:val="center"/>
              <w:rPr>
                <w:sz w:val="24"/>
                <w:szCs w:val="24"/>
              </w:rPr>
            </w:pPr>
            <w:r w:rsidRPr="0034135C">
              <w:rPr>
                <w:sz w:val="24"/>
                <w:szCs w:val="24"/>
              </w:rPr>
              <w:t xml:space="preserve">Здание сельской администрации с </w:t>
            </w:r>
          </w:p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proofErr w:type="gramStart"/>
            <w:r>
              <w:rPr>
                <w:sz w:val="24"/>
                <w:szCs w:val="24"/>
              </w:rPr>
              <w:t>земельным</w:t>
            </w:r>
            <w:proofErr w:type="gramEnd"/>
            <w:r>
              <w:rPr>
                <w:sz w:val="24"/>
                <w:szCs w:val="24"/>
              </w:rPr>
              <w:t xml:space="preserve"> участком</w:t>
            </w:r>
          </w:p>
        </w:tc>
        <w:tc>
          <w:tcPr>
            <w:tcW w:w="198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 xml:space="preserve">Вологодская область, Череповецкий район, </w:t>
            </w:r>
            <w:proofErr w:type="spellStart"/>
            <w:r>
              <w:rPr>
                <w:rFonts w:ascii="Arial CYR" w:hAnsi="Arial CYR" w:cs="Arial CYR"/>
                <w:sz w:val="20"/>
              </w:rPr>
              <w:t>д.Сурково</w:t>
            </w:r>
            <w:proofErr w:type="spellEnd"/>
            <w:r>
              <w:rPr>
                <w:rFonts w:ascii="Arial CYR" w:hAnsi="Arial CYR" w:cs="Arial CYR"/>
                <w:sz w:val="20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20"/>
              </w:rPr>
              <w:t>ул.Центральная</w:t>
            </w:r>
            <w:proofErr w:type="spellEnd"/>
            <w:r>
              <w:rPr>
                <w:rFonts w:ascii="Arial CYR" w:hAnsi="Arial CYR" w:cs="Arial CYR"/>
                <w:sz w:val="20"/>
              </w:rPr>
              <w:t xml:space="preserve"> д.12</w:t>
            </w:r>
          </w:p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57,4</w:t>
            </w:r>
          </w:p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656</w:t>
            </w: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Аукцион/посредством публичного предложения</w:t>
            </w:r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2015-2017 года</w:t>
            </w:r>
          </w:p>
        </w:tc>
      </w:tr>
    </w:tbl>
    <w:p w:rsidR="00C1507D" w:rsidRDefault="00C1507D" w:rsidP="00C1507D">
      <w:pPr>
        <w:spacing w:line="360" w:lineRule="auto"/>
        <w:ind w:left="315" w:right="20" w:hanging="315"/>
        <w:jc w:val="center"/>
      </w:pPr>
    </w:p>
    <w:p w:rsidR="00C1507D" w:rsidRPr="00E11C80" w:rsidRDefault="00C1507D" w:rsidP="00C1507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E11C80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E11C80">
        <w:rPr>
          <w:sz w:val="24"/>
          <w:szCs w:val="24"/>
        </w:rPr>
        <w:t xml:space="preserve"> УТВЕРЖДЕН</w:t>
      </w:r>
    </w:p>
    <w:p w:rsidR="00C1507D" w:rsidRPr="00E11C80" w:rsidRDefault="00C1507D" w:rsidP="00C1507D">
      <w:pPr>
        <w:tabs>
          <w:tab w:val="left" w:pos="7170"/>
          <w:tab w:val="right" w:pos="1048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решением</w:t>
      </w:r>
      <w:proofErr w:type="gramEnd"/>
      <w:r>
        <w:rPr>
          <w:sz w:val="24"/>
          <w:szCs w:val="24"/>
        </w:rPr>
        <w:t xml:space="preserve"> Совета муниципального</w:t>
      </w:r>
    </w:p>
    <w:p w:rsidR="00C1507D" w:rsidRDefault="00C1507D" w:rsidP="00C1507D">
      <w:pPr>
        <w:tabs>
          <w:tab w:val="left" w:pos="6510"/>
          <w:tab w:val="right" w:pos="8739"/>
        </w:tabs>
        <w:jc w:val="right"/>
        <w:rPr>
          <w:sz w:val="24"/>
          <w:szCs w:val="24"/>
        </w:rPr>
      </w:pPr>
      <w:r w:rsidRPr="00E11C80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образования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Югское</w:t>
      </w:r>
      <w:proofErr w:type="spellEnd"/>
    </w:p>
    <w:p w:rsidR="00C1507D" w:rsidRDefault="00C1507D" w:rsidP="00C1507D">
      <w:pPr>
        <w:tabs>
          <w:tab w:val="left" w:pos="6510"/>
          <w:tab w:val="right" w:pos="8739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proofErr w:type="gramStart"/>
      <w:r w:rsidRPr="00E11C80">
        <w:rPr>
          <w:sz w:val="24"/>
          <w:szCs w:val="24"/>
        </w:rPr>
        <w:t>от</w:t>
      </w:r>
      <w:proofErr w:type="gramEnd"/>
      <w:r w:rsidRPr="00E11C80">
        <w:rPr>
          <w:sz w:val="24"/>
          <w:szCs w:val="24"/>
        </w:rPr>
        <w:t xml:space="preserve"> </w:t>
      </w:r>
      <w:r>
        <w:rPr>
          <w:sz w:val="24"/>
          <w:szCs w:val="24"/>
        </w:rPr>
        <w:t>10.12.2014</w:t>
      </w:r>
      <w:r w:rsidRPr="00E11C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11C80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  74</w:t>
      </w:r>
    </w:p>
    <w:p w:rsidR="00C1507D" w:rsidRDefault="00C1507D" w:rsidP="00C1507D">
      <w:pPr>
        <w:tabs>
          <w:tab w:val="left" w:pos="6360"/>
          <w:tab w:val="right" w:pos="8739"/>
        </w:tabs>
        <w:spacing w:line="360" w:lineRule="auto"/>
        <w:rPr>
          <w:sz w:val="24"/>
          <w:szCs w:val="24"/>
        </w:rPr>
      </w:pPr>
    </w:p>
    <w:p w:rsidR="00C1507D" w:rsidRPr="00E11C80" w:rsidRDefault="00C1507D" w:rsidP="00C1507D">
      <w:pPr>
        <w:tabs>
          <w:tab w:val="left" w:pos="6360"/>
          <w:tab w:val="right" w:pos="8739"/>
        </w:tabs>
        <w:spacing w:line="360" w:lineRule="auto"/>
        <w:rPr>
          <w:sz w:val="24"/>
          <w:szCs w:val="24"/>
        </w:rPr>
      </w:pPr>
    </w:p>
    <w:p w:rsidR="00C1507D" w:rsidRPr="00AC7812" w:rsidRDefault="00C1507D" w:rsidP="00C1507D">
      <w:pPr>
        <w:ind w:right="20"/>
        <w:jc w:val="center"/>
        <w:rPr>
          <w:b/>
          <w:sz w:val="23"/>
          <w:szCs w:val="23"/>
        </w:rPr>
      </w:pPr>
      <w:r w:rsidRPr="00AC7812">
        <w:rPr>
          <w:b/>
          <w:sz w:val="23"/>
          <w:szCs w:val="23"/>
        </w:rPr>
        <w:t>ПРОГНОЗНЫЙ ПЛАН (ПРОГРАММА)</w:t>
      </w:r>
    </w:p>
    <w:p w:rsidR="00C1507D" w:rsidRDefault="00C1507D" w:rsidP="00C1507D">
      <w:pPr>
        <w:ind w:right="20"/>
        <w:jc w:val="center"/>
        <w:rPr>
          <w:b/>
          <w:sz w:val="23"/>
          <w:szCs w:val="23"/>
        </w:rPr>
      </w:pPr>
      <w:r w:rsidRPr="00AC7812">
        <w:rPr>
          <w:b/>
          <w:sz w:val="23"/>
          <w:szCs w:val="23"/>
        </w:rPr>
        <w:t>ПРИВАТИЗАЦИИ МУНИЦИПАЛЬНОГО ИМУЩЕСТВА</w:t>
      </w:r>
      <w:r>
        <w:rPr>
          <w:b/>
          <w:sz w:val="23"/>
          <w:szCs w:val="23"/>
        </w:rPr>
        <w:t xml:space="preserve"> </w:t>
      </w:r>
      <w:r w:rsidRPr="00AC7812">
        <w:rPr>
          <w:b/>
          <w:sz w:val="23"/>
          <w:szCs w:val="23"/>
        </w:rPr>
        <w:t xml:space="preserve">МУНИЦИПАЛЬНОГО </w:t>
      </w:r>
    </w:p>
    <w:p w:rsidR="00C1507D" w:rsidRPr="00AC7812" w:rsidRDefault="00C1507D" w:rsidP="00C1507D">
      <w:pPr>
        <w:ind w:right="20"/>
        <w:jc w:val="center"/>
        <w:rPr>
          <w:b/>
          <w:sz w:val="23"/>
          <w:szCs w:val="23"/>
        </w:rPr>
      </w:pPr>
      <w:r w:rsidRPr="00AC7812">
        <w:rPr>
          <w:b/>
          <w:sz w:val="23"/>
          <w:szCs w:val="23"/>
        </w:rPr>
        <w:t xml:space="preserve">ОБРАЗОВАНИЯ </w:t>
      </w:r>
      <w:proofErr w:type="gramStart"/>
      <w:r w:rsidRPr="00AC7812">
        <w:rPr>
          <w:b/>
          <w:sz w:val="23"/>
          <w:szCs w:val="23"/>
        </w:rPr>
        <w:t>ЮГСКОЕ  НА</w:t>
      </w:r>
      <w:proofErr w:type="gramEnd"/>
      <w:r w:rsidRPr="00AC7812">
        <w:rPr>
          <w:b/>
          <w:sz w:val="23"/>
          <w:szCs w:val="23"/>
        </w:rPr>
        <w:t xml:space="preserve"> 201</w:t>
      </w:r>
      <w:r>
        <w:rPr>
          <w:b/>
          <w:sz w:val="23"/>
          <w:szCs w:val="23"/>
        </w:rPr>
        <w:t>5</w:t>
      </w:r>
      <w:r w:rsidRPr="00AC7812">
        <w:rPr>
          <w:b/>
          <w:sz w:val="23"/>
          <w:szCs w:val="23"/>
        </w:rPr>
        <w:t xml:space="preserve"> ГОД И ПЛАНОВЫЙ ПЕРИОД 201</w:t>
      </w:r>
      <w:r>
        <w:rPr>
          <w:b/>
          <w:sz w:val="23"/>
          <w:szCs w:val="23"/>
        </w:rPr>
        <w:t>6</w:t>
      </w:r>
      <w:r w:rsidRPr="00AC7812">
        <w:rPr>
          <w:b/>
          <w:sz w:val="23"/>
          <w:szCs w:val="23"/>
        </w:rPr>
        <w:t xml:space="preserve"> И 201</w:t>
      </w:r>
      <w:r>
        <w:rPr>
          <w:b/>
          <w:sz w:val="23"/>
          <w:szCs w:val="23"/>
        </w:rPr>
        <w:t>7</w:t>
      </w:r>
      <w:r w:rsidRPr="00AC7812">
        <w:rPr>
          <w:b/>
          <w:sz w:val="23"/>
          <w:szCs w:val="23"/>
        </w:rPr>
        <w:t xml:space="preserve"> ГОДОВ</w:t>
      </w:r>
    </w:p>
    <w:p w:rsidR="00C1507D" w:rsidRPr="00AC7812" w:rsidRDefault="00C1507D" w:rsidP="00C1507D">
      <w:pPr>
        <w:spacing w:line="360" w:lineRule="auto"/>
        <w:ind w:right="20"/>
        <w:jc w:val="both"/>
        <w:rPr>
          <w:b/>
          <w:sz w:val="23"/>
          <w:szCs w:val="23"/>
        </w:rPr>
      </w:pPr>
    </w:p>
    <w:p w:rsidR="00C1507D" w:rsidRPr="0004692D" w:rsidRDefault="00C1507D" w:rsidP="00C1507D">
      <w:pPr>
        <w:ind w:right="20" w:firstLine="720"/>
        <w:jc w:val="both"/>
        <w:rPr>
          <w:sz w:val="24"/>
          <w:szCs w:val="24"/>
        </w:rPr>
      </w:pPr>
      <w:r w:rsidRPr="0004692D">
        <w:rPr>
          <w:sz w:val="24"/>
          <w:szCs w:val="24"/>
        </w:rPr>
        <w:t>1. Продавцом муниципального имущ</w:t>
      </w:r>
      <w:r>
        <w:rPr>
          <w:sz w:val="24"/>
          <w:szCs w:val="24"/>
        </w:rPr>
        <w:t xml:space="preserve">ества является Администрация муниципального образования </w:t>
      </w:r>
      <w:proofErr w:type="spellStart"/>
      <w:r>
        <w:rPr>
          <w:sz w:val="24"/>
          <w:szCs w:val="24"/>
        </w:rPr>
        <w:t>Югское</w:t>
      </w:r>
      <w:proofErr w:type="spellEnd"/>
      <w:r w:rsidRPr="0004692D">
        <w:rPr>
          <w:sz w:val="24"/>
          <w:szCs w:val="24"/>
        </w:rPr>
        <w:t>, котор</w:t>
      </w:r>
      <w:r>
        <w:rPr>
          <w:sz w:val="24"/>
          <w:szCs w:val="24"/>
        </w:rPr>
        <w:t>ая</w:t>
      </w:r>
      <w:r w:rsidRPr="0004692D">
        <w:rPr>
          <w:sz w:val="24"/>
          <w:szCs w:val="24"/>
        </w:rPr>
        <w:t xml:space="preserve"> в своей деятельности руководствуется нормативными правовыми актами, регулирующими приватизацию (продажу) муниципального имущества.</w:t>
      </w:r>
    </w:p>
    <w:p w:rsidR="00C1507D" w:rsidRDefault="00C1507D" w:rsidP="00C1507D">
      <w:pPr>
        <w:ind w:right="20" w:firstLine="720"/>
        <w:jc w:val="both"/>
        <w:rPr>
          <w:sz w:val="24"/>
          <w:szCs w:val="24"/>
        </w:rPr>
      </w:pPr>
      <w:r w:rsidRPr="0004692D">
        <w:rPr>
          <w:sz w:val="24"/>
          <w:szCs w:val="24"/>
        </w:rPr>
        <w:t>2. Приватизации подлеж</w:t>
      </w:r>
      <w:r>
        <w:rPr>
          <w:sz w:val="24"/>
          <w:szCs w:val="24"/>
        </w:rPr>
        <w:t>и</w:t>
      </w:r>
      <w:r w:rsidRPr="0004692D">
        <w:rPr>
          <w:sz w:val="24"/>
          <w:szCs w:val="24"/>
        </w:rPr>
        <w:t xml:space="preserve">т </w:t>
      </w:r>
      <w:r>
        <w:rPr>
          <w:sz w:val="24"/>
          <w:szCs w:val="24"/>
        </w:rPr>
        <w:t>движимое и недвижимое имущество</w:t>
      </w:r>
      <w:r w:rsidRPr="0004692D">
        <w:rPr>
          <w:sz w:val="24"/>
          <w:szCs w:val="24"/>
        </w:rPr>
        <w:t xml:space="preserve"> муниципальной собственности, учитываем</w:t>
      </w:r>
      <w:r>
        <w:rPr>
          <w:sz w:val="24"/>
          <w:szCs w:val="24"/>
        </w:rPr>
        <w:t>о</w:t>
      </w:r>
      <w:r w:rsidRPr="0004692D">
        <w:rPr>
          <w:sz w:val="24"/>
          <w:szCs w:val="24"/>
        </w:rPr>
        <w:t xml:space="preserve">е в казне </w:t>
      </w:r>
      <w:r>
        <w:rPr>
          <w:sz w:val="24"/>
          <w:szCs w:val="24"/>
        </w:rPr>
        <w:t>муниципального образования:</w:t>
      </w:r>
    </w:p>
    <w:p w:rsidR="00C1507D" w:rsidRPr="0004692D" w:rsidRDefault="00C1507D" w:rsidP="00C1507D">
      <w:pPr>
        <w:ind w:right="20" w:firstLine="720"/>
        <w:jc w:val="center"/>
        <w:rPr>
          <w:sz w:val="24"/>
          <w:szCs w:val="24"/>
        </w:rPr>
      </w:pPr>
    </w:p>
    <w:p w:rsidR="00C1507D" w:rsidRDefault="00C1507D" w:rsidP="00C1507D">
      <w:pPr>
        <w:ind w:left="315" w:right="20" w:hanging="315"/>
        <w:jc w:val="center"/>
        <w:rPr>
          <w:b/>
          <w:sz w:val="24"/>
          <w:szCs w:val="24"/>
        </w:rPr>
      </w:pPr>
      <w:r w:rsidRPr="0004692D">
        <w:rPr>
          <w:b/>
          <w:sz w:val="24"/>
          <w:szCs w:val="24"/>
        </w:rPr>
        <w:t>Перечень муниципального имущества,</w:t>
      </w:r>
    </w:p>
    <w:p w:rsidR="00C1507D" w:rsidRPr="00E85723" w:rsidRDefault="00C1507D" w:rsidP="00C1507D">
      <w:pPr>
        <w:ind w:left="315" w:right="20" w:hanging="315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подлежащего</w:t>
      </w:r>
      <w:proofErr w:type="gramEnd"/>
      <w:r>
        <w:rPr>
          <w:b/>
          <w:sz w:val="24"/>
          <w:szCs w:val="24"/>
        </w:rPr>
        <w:t xml:space="preserve"> приватизации в 2015</w:t>
      </w:r>
      <w:r w:rsidRPr="0004692D">
        <w:rPr>
          <w:b/>
          <w:sz w:val="24"/>
          <w:szCs w:val="24"/>
        </w:rPr>
        <w:t xml:space="preserve"> году</w:t>
      </w:r>
      <w:r>
        <w:rPr>
          <w:b/>
          <w:sz w:val="24"/>
          <w:szCs w:val="24"/>
        </w:rPr>
        <w:t xml:space="preserve">  и плановый 2016 и 2017 годов</w:t>
      </w:r>
    </w:p>
    <w:tbl>
      <w:tblPr>
        <w:tblpPr w:leftFromText="180" w:rightFromText="180" w:vertAnchor="text" w:horzAnchor="margin" w:tblpXSpec="center" w:tblpY="272"/>
        <w:tblOverlap w:val="never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88"/>
        <w:gridCol w:w="1980"/>
        <w:gridCol w:w="1260"/>
        <w:gridCol w:w="1260"/>
        <w:gridCol w:w="1620"/>
        <w:gridCol w:w="1275"/>
      </w:tblGrid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 w:rsidRPr="005E0E22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 w:rsidRPr="005E0E22">
              <w:rPr>
                <w:sz w:val="24"/>
                <w:szCs w:val="24"/>
              </w:rPr>
              <w:t>Объект</w:t>
            </w:r>
          </w:p>
        </w:tc>
        <w:tc>
          <w:tcPr>
            <w:tcW w:w="198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 w:rsidRPr="005E0E22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 w:rsidRPr="005E0E22">
              <w:rPr>
                <w:sz w:val="24"/>
                <w:szCs w:val="24"/>
              </w:rPr>
              <w:t>Площадь объекта,</w:t>
            </w:r>
          </w:p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spellStart"/>
            <w:r w:rsidRPr="005E0E22">
              <w:rPr>
                <w:sz w:val="24"/>
                <w:szCs w:val="24"/>
              </w:rPr>
              <w:t>кв.м</w:t>
            </w:r>
            <w:proofErr w:type="spellEnd"/>
            <w:r w:rsidRPr="005E0E22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 w:rsidRPr="005E0E22">
              <w:rPr>
                <w:sz w:val="24"/>
                <w:szCs w:val="24"/>
              </w:rPr>
              <w:t xml:space="preserve">Площадь земельного участка, </w:t>
            </w:r>
            <w:proofErr w:type="spellStart"/>
            <w:r w:rsidRPr="005E0E22">
              <w:rPr>
                <w:sz w:val="24"/>
                <w:szCs w:val="24"/>
              </w:rPr>
              <w:t>кв.м</w:t>
            </w:r>
            <w:proofErr w:type="spellEnd"/>
            <w:r w:rsidRPr="005E0E22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E0E22">
              <w:rPr>
                <w:sz w:val="24"/>
                <w:szCs w:val="24"/>
              </w:rPr>
              <w:t>Рекомен</w:t>
            </w:r>
            <w:proofErr w:type="spellEnd"/>
            <w:r w:rsidRPr="005E0E22">
              <w:rPr>
                <w:sz w:val="24"/>
                <w:szCs w:val="24"/>
              </w:rPr>
              <w:t>-дуемый</w:t>
            </w:r>
            <w:proofErr w:type="gramEnd"/>
            <w:r w:rsidRPr="005E0E22">
              <w:rPr>
                <w:sz w:val="24"/>
                <w:szCs w:val="24"/>
              </w:rPr>
              <w:t xml:space="preserve"> способ </w:t>
            </w:r>
            <w:proofErr w:type="spellStart"/>
            <w:r w:rsidRPr="005E0E22">
              <w:rPr>
                <w:sz w:val="24"/>
                <w:szCs w:val="24"/>
              </w:rPr>
              <w:t>привати-зации</w:t>
            </w:r>
            <w:proofErr w:type="spellEnd"/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5E0E22">
              <w:rPr>
                <w:sz w:val="23"/>
                <w:szCs w:val="23"/>
              </w:rPr>
              <w:t>Пре</w:t>
            </w:r>
            <w:r>
              <w:rPr>
                <w:sz w:val="23"/>
                <w:szCs w:val="23"/>
              </w:rPr>
              <w:t>дпо-лагаемый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срок </w:t>
            </w:r>
            <w:proofErr w:type="spellStart"/>
            <w:r>
              <w:rPr>
                <w:sz w:val="23"/>
                <w:szCs w:val="23"/>
              </w:rPr>
              <w:t>привати-зации</w:t>
            </w:r>
            <w:proofErr w:type="spellEnd"/>
          </w:p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</w:tr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150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ВАЗ- 21213 </w:t>
            </w:r>
          </w:p>
        </w:tc>
        <w:tc>
          <w:tcPr>
            <w:tcW w:w="198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Череповецкий район </w:t>
            </w:r>
            <w:proofErr w:type="spellStart"/>
            <w:r>
              <w:rPr>
                <w:sz w:val="24"/>
                <w:szCs w:val="24"/>
              </w:rPr>
              <w:t>д.Новое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Домозерово</w:t>
            </w:r>
            <w:proofErr w:type="spellEnd"/>
            <w:r>
              <w:rPr>
                <w:sz w:val="24"/>
                <w:szCs w:val="24"/>
              </w:rPr>
              <w:t>, д.48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Аукцион/посредством публичного предложения</w:t>
            </w:r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2015-2017 года</w:t>
            </w:r>
          </w:p>
        </w:tc>
      </w:tr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150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Дома культуры с земельным участком</w:t>
            </w:r>
          </w:p>
        </w:tc>
        <w:tc>
          <w:tcPr>
            <w:tcW w:w="198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Череповецкий район, </w:t>
            </w:r>
            <w:proofErr w:type="spellStart"/>
            <w:r>
              <w:rPr>
                <w:sz w:val="24"/>
                <w:szCs w:val="24"/>
              </w:rPr>
              <w:t>д.Бурцево</w:t>
            </w:r>
            <w:proofErr w:type="spellEnd"/>
            <w:r>
              <w:rPr>
                <w:sz w:val="24"/>
                <w:szCs w:val="24"/>
              </w:rPr>
              <w:t>, д.12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 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1454 </w:t>
            </w: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Аукцион/посредством публичного предложения</w:t>
            </w:r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2015-2017 года</w:t>
            </w:r>
          </w:p>
        </w:tc>
      </w:tr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150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 31512</w:t>
            </w:r>
          </w:p>
        </w:tc>
        <w:tc>
          <w:tcPr>
            <w:tcW w:w="198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Череповецкий район </w:t>
            </w:r>
            <w:proofErr w:type="spellStart"/>
            <w:r>
              <w:rPr>
                <w:sz w:val="24"/>
                <w:szCs w:val="24"/>
              </w:rPr>
              <w:t>д.Новое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Домозерово</w:t>
            </w:r>
            <w:proofErr w:type="spellEnd"/>
            <w:r>
              <w:rPr>
                <w:sz w:val="24"/>
                <w:szCs w:val="24"/>
              </w:rPr>
              <w:t>, д.48</w:t>
            </w: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Аукцион/посредством публичного предложения</w:t>
            </w:r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2015-2017 года</w:t>
            </w:r>
          </w:p>
        </w:tc>
      </w:tr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150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1507D" w:rsidRPr="0034135C" w:rsidRDefault="00C1507D" w:rsidP="00C24D4E">
            <w:pPr>
              <w:jc w:val="center"/>
              <w:rPr>
                <w:sz w:val="24"/>
                <w:szCs w:val="24"/>
              </w:rPr>
            </w:pPr>
            <w:r w:rsidRPr="0034135C">
              <w:rPr>
                <w:sz w:val="24"/>
                <w:szCs w:val="24"/>
              </w:rPr>
              <w:t xml:space="preserve">Здание </w:t>
            </w:r>
            <w:proofErr w:type="spellStart"/>
            <w:r w:rsidRPr="0034135C">
              <w:rPr>
                <w:sz w:val="24"/>
                <w:szCs w:val="24"/>
              </w:rPr>
              <w:t>Аксеновского</w:t>
            </w:r>
            <w:proofErr w:type="spellEnd"/>
            <w:r w:rsidRPr="0034135C">
              <w:rPr>
                <w:sz w:val="24"/>
                <w:szCs w:val="24"/>
              </w:rPr>
              <w:t xml:space="preserve"> клуба</w:t>
            </w:r>
          </w:p>
          <w:p w:rsidR="00C1507D" w:rsidRPr="0034135C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 w:rsidRPr="0034135C">
              <w:rPr>
                <w:sz w:val="24"/>
                <w:szCs w:val="24"/>
              </w:rPr>
              <w:t>с</w:t>
            </w:r>
            <w:proofErr w:type="gramEnd"/>
            <w:r w:rsidRPr="0034135C">
              <w:rPr>
                <w:sz w:val="24"/>
                <w:szCs w:val="24"/>
              </w:rPr>
              <w:t xml:space="preserve"> земельным участком</w:t>
            </w:r>
          </w:p>
        </w:tc>
        <w:tc>
          <w:tcPr>
            <w:tcW w:w="198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Вологодская область, Череповецкий район, д. Мусора д.2</w:t>
            </w:r>
          </w:p>
          <w:p w:rsidR="00C1507D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269,7</w:t>
            </w:r>
          </w:p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863</w:t>
            </w:r>
          </w:p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Аукцион/посредством публичного предложения</w:t>
            </w:r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2015-2017 года</w:t>
            </w:r>
          </w:p>
        </w:tc>
      </w:tr>
      <w:tr w:rsidR="00C1507D" w:rsidRPr="005E0E22" w:rsidTr="00C24D4E">
        <w:tc>
          <w:tcPr>
            <w:tcW w:w="540" w:type="dxa"/>
            <w:vAlign w:val="center"/>
          </w:tcPr>
          <w:p w:rsidR="00C1507D" w:rsidRPr="005E0E22" w:rsidRDefault="00C1507D" w:rsidP="00C150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1507D" w:rsidRPr="0034135C" w:rsidRDefault="00C1507D" w:rsidP="00C24D4E">
            <w:pPr>
              <w:jc w:val="center"/>
              <w:rPr>
                <w:sz w:val="24"/>
                <w:szCs w:val="24"/>
              </w:rPr>
            </w:pPr>
            <w:r w:rsidRPr="0034135C">
              <w:rPr>
                <w:sz w:val="24"/>
                <w:szCs w:val="24"/>
              </w:rPr>
              <w:t xml:space="preserve">Здание сельской администрации с </w:t>
            </w:r>
          </w:p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proofErr w:type="gramStart"/>
            <w:r>
              <w:rPr>
                <w:sz w:val="24"/>
                <w:szCs w:val="24"/>
              </w:rPr>
              <w:t>земельным</w:t>
            </w:r>
            <w:proofErr w:type="gramEnd"/>
            <w:r>
              <w:rPr>
                <w:sz w:val="24"/>
                <w:szCs w:val="24"/>
              </w:rPr>
              <w:t xml:space="preserve"> участком</w:t>
            </w:r>
          </w:p>
        </w:tc>
        <w:tc>
          <w:tcPr>
            <w:tcW w:w="198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 xml:space="preserve">Вологодская область, Череповецкий район, </w:t>
            </w:r>
            <w:proofErr w:type="spellStart"/>
            <w:r>
              <w:rPr>
                <w:rFonts w:ascii="Arial CYR" w:hAnsi="Arial CYR" w:cs="Arial CYR"/>
                <w:sz w:val="20"/>
              </w:rPr>
              <w:t>д.Сурково</w:t>
            </w:r>
            <w:proofErr w:type="spellEnd"/>
            <w:r>
              <w:rPr>
                <w:rFonts w:ascii="Arial CYR" w:hAnsi="Arial CYR" w:cs="Arial CYR"/>
                <w:sz w:val="20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20"/>
              </w:rPr>
              <w:t>ул.Центральная</w:t>
            </w:r>
            <w:proofErr w:type="spellEnd"/>
            <w:r>
              <w:rPr>
                <w:rFonts w:ascii="Arial CYR" w:hAnsi="Arial CYR" w:cs="Arial CYR"/>
                <w:sz w:val="20"/>
              </w:rPr>
              <w:t xml:space="preserve"> д.12</w:t>
            </w:r>
          </w:p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57,4</w:t>
            </w:r>
          </w:p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C1507D" w:rsidRDefault="00C1507D" w:rsidP="00C24D4E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656</w:t>
            </w:r>
          </w:p>
        </w:tc>
        <w:tc>
          <w:tcPr>
            <w:tcW w:w="1620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Аукцион/посредством публичного предложения</w:t>
            </w:r>
          </w:p>
        </w:tc>
        <w:tc>
          <w:tcPr>
            <w:tcW w:w="1275" w:type="dxa"/>
            <w:vAlign w:val="center"/>
          </w:tcPr>
          <w:p w:rsidR="00C1507D" w:rsidRPr="005E0E22" w:rsidRDefault="00C1507D" w:rsidP="00C24D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2015-2017 года</w:t>
            </w:r>
          </w:p>
        </w:tc>
      </w:tr>
    </w:tbl>
    <w:p w:rsidR="00C1507D" w:rsidRDefault="00C1507D" w:rsidP="00C1507D">
      <w:pPr>
        <w:spacing w:line="360" w:lineRule="auto"/>
        <w:ind w:left="315" w:right="20" w:hanging="315"/>
        <w:jc w:val="center"/>
      </w:pPr>
    </w:p>
    <w:p w:rsidR="00872091" w:rsidRDefault="00872091">
      <w:bookmarkStart w:id="0" w:name="_GoBack"/>
      <w:bookmarkEnd w:id="0"/>
    </w:p>
    <w:sectPr w:rsidR="00872091" w:rsidSect="00AC7812">
      <w:pgSz w:w="11906" w:h="16838" w:code="9"/>
      <w:pgMar w:top="567" w:right="9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613B1"/>
    <w:multiLevelType w:val="hybridMultilevel"/>
    <w:tmpl w:val="662C3A32"/>
    <w:lvl w:ilvl="0" w:tplc="8F52AE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7D"/>
    <w:rsid w:val="00872091"/>
    <w:rsid w:val="00C1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B5AE5-89D9-4080-8544-2C68CFC8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0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2014-12-12T08:21:00Z</dcterms:created>
  <dcterms:modified xsi:type="dcterms:W3CDTF">2014-12-12T08:21:00Z</dcterms:modified>
</cp:coreProperties>
</file>