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00"/>
        <w:gridCol w:w="1680"/>
        <w:gridCol w:w="1320"/>
        <w:gridCol w:w="1384"/>
        <w:gridCol w:w="2696"/>
        <w:gridCol w:w="2900"/>
        <w:gridCol w:w="1390"/>
      </w:tblGrid>
      <w:tr w:rsidR="009A3941" w:rsidTr="00751F66">
        <w:trPr>
          <w:trHeight w:val="705"/>
        </w:trPr>
        <w:tc>
          <w:tcPr>
            <w:tcW w:w="149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3941" w:rsidRDefault="009A3941" w:rsidP="00751F66">
            <w:pPr>
              <w:pStyle w:val="ConsPlusTitle"/>
              <w:widowControl/>
              <w:ind w:left="8487" w:firstLine="55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Приложение 2 </w:t>
            </w:r>
          </w:p>
          <w:p w:rsidR="009A3941" w:rsidRDefault="009A3941" w:rsidP="00751F66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постановлению Администрации муниципального образования</w:t>
            </w:r>
          </w:p>
          <w:p w:rsidR="009A3941" w:rsidRDefault="009A3941" w:rsidP="00751F66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Югское от 22.08.2014г.  № 204</w:t>
            </w:r>
            <w:r>
              <w:rPr>
                <w:rFonts w:eastAsia="Times New Roman"/>
                <w:sz w:val="20"/>
                <w:szCs w:val="20"/>
              </w:rPr>
              <w:t xml:space="preserve"> «О внесении изменений в </w:t>
            </w:r>
          </w:p>
          <w:p w:rsidR="009A3941" w:rsidRDefault="009A3941" w:rsidP="00751F66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постановление Администрации муниципального образования </w:t>
            </w:r>
          </w:p>
          <w:p w:rsidR="009A3941" w:rsidRDefault="009A3941" w:rsidP="00751F66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Югское от 07.11.2013г. № 314 «Об   утверждении</w:t>
            </w:r>
          </w:p>
          <w:p w:rsidR="009A3941" w:rsidRDefault="009A3941" w:rsidP="00751F66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муниципальной программы  «Развитие   материально  -</w:t>
            </w:r>
          </w:p>
          <w:p w:rsidR="009A3941" w:rsidRDefault="009A3941" w:rsidP="00751F66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технической  базы и информационно-коммуникационных </w:t>
            </w:r>
          </w:p>
          <w:p w:rsidR="009A3941" w:rsidRDefault="009A3941" w:rsidP="00751F66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технологий  Администрации муниципального образования </w:t>
            </w:r>
          </w:p>
          <w:p w:rsidR="009A3941" w:rsidRDefault="009A3941" w:rsidP="00751F66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Югское на 2014 - 2016 годы» </w:t>
            </w:r>
          </w:p>
          <w:p w:rsidR="009A3941" w:rsidRDefault="009A3941" w:rsidP="00751F66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9A3941" w:rsidRDefault="009A3941" w:rsidP="00751F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A3941" w:rsidTr="00751F66">
        <w:trPr>
          <w:trHeight w:val="439"/>
        </w:trPr>
        <w:tc>
          <w:tcPr>
            <w:tcW w:w="14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941" w:rsidRDefault="009A3941" w:rsidP="00751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9A3941" w:rsidRDefault="009A3941" w:rsidP="00751F66">
            <w:pPr>
              <w:jc w:val="center"/>
              <w:rPr>
                <w:b/>
              </w:rPr>
            </w:pPr>
            <w:r>
              <w:rPr>
                <w:b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9A3941" w:rsidRDefault="009A3941" w:rsidP="00751F66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Администрации  муниципального образования Югское на 2014 - 2016 годы» </w:t>
            </w:r>
            <w:r>
              <w:rPr>
                <w:b/>
                <w:bCs/>
              </w:rPr>
              <w:t>на 2014 год</w:t>
            </w:r>
          </w:p>
          <w:p w:rsidR="009A3941" w:rsidRDefault="009A3941" w:rsidP="00751F66">
            <w:pPr>
              <w:rPr>
                <w:b/>
                <w:bCs/>
              </w:rPr>
            </w:pPr>
          </w:p>
        </w:tc>
      </w:tr>
      <w:tr w:rsidR="009A3941" w:rsidTr="00751F66">
        <w:trPr>
          <w:cantSplit/>
          <w:trHeight w:val="33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9A3941" w:rsidTr="00751F66">
        <w:trPr>
          <w:cantSplit/>
          <w:trHeight w:val="94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(тыс.руб.)</w:t>
            </w:r>
          </w:p>
        </w:tc>
      </w:tr>
      <w:tr w:rsidR="009A3941" w:rsidTr="00751F66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A3941" w:rsidTr="00751F66">
        <w:trPr>
          <w:cantSplit/>
          <w:trHeight w:val="31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Программа «Развитие материально-технической  базы и информационно-коммуникационных технологий  Администрации   муниципального образования Югскоена 2014 - 2016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</w:tr>
      <w:tr w:rsidR="009A3941" w:rsidTr="00751F66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</w:tr>
      <w:tr w:rsidR="009A3941" w:rsidTr="00751F66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57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15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9A394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«Текущий ремонт помещений здания администрации д.Н-Домозерово»</w:t>
            </w:r>
          </w:p>
          <w:p w:rsidR="009A3941" w:rsidRDefault="009A3941" w:rsidP="00751F66">
            <w:pPr>
              <w:rPr>
                <w:sz w:val="22"/>
                <w:szCs w:val="22"/>
              </w:rPr>
            </w:pPr>
          </w:p>
          <w:p w:rsidR="009A3941" w:rsidRDefault="009A3941" w:rsidP="00751F66">
            <w:pPr>
              <w:rPr>
                <w:sz w:val="22"/>
                <w:szCs w:val="22"/>
              </w:rPr>
            </w:pPr>
          </w:p>
          <w:p w:rsidR="009A3941" w:rsidRDefault="009A3941" w:rsidP="00751F66">
            <w:pPr>
              <w:rPr>
                <w:sz w:val="22"/>
                <w:szCs w:val="22"/>
              </w:rPr>
            </w:pPr>
          </w:p>
          <w:p w:rsidR="009A3941" w:rsidRDefault="009A3941" w:rsidP="00751F66">
            <w:pPr>
              <w:rPr>
                <w:sz w:val="22"/>
                <w:szCs w:val="22"/>
              </w:rPr>
            </w:pPr>
          </w:p>
          <w:p w:rsidR="009A3941" w:rsidRDefault="009A3941" w:rsidP="00751F66">
            <w:pPr>
              <w:rPr>
                <w:sz w:val="22"/>
                <w:szCs w:val="22"/>
              </w:rPr>
            </w:pPr>
          </w:p>
          <w:p w:rsidR="009A3941" w:rsidRDefault="009A3941" w:rsidP="00751F66">
            <w:pPr>
              <w:rPr>
                <w:sz w:val="22"/>
                <w:szCs w:val="22"/>
              </w:rPr>
            </w:pPr>
          </w:p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количества площади помещений, требующих капитального ремонта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A3941" w:rsidTr="00751F66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A3941" w:rsidTr="00751F66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15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703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9A394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</w:t>
            </w:r>
          </w:p>
          <w:p w:rsidR="009A3941" w:rsidRDefault="009A3941" w:rsidP="00751F66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«Сантехнические работы»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234,3</w:t>
            </w:r>
          </w:p>
        </w:tc>
      </w:tr>
      <w:tr w:rsidR="009A3941" w:rsidTr="00751F66">
        <w:trPr>
          <w:cantSplit/>
          <w:trHeight w:val="307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234,3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9A3941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9A3941" w:rsidRDefault="009A3941" w:rsidP="00751F66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«Сантехнические работы (отопление) в административном здании д. Новое Домозерово»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</w:tr>
      <w:tr w:rsidR="009A3941" w:rsidTr="00751F66">
        <w:trPr>
          <w:cantSplit/>
          <w:trHeight w:val="307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9A3941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9A3941" w:rsidRDefault="009A3941" w:rsidP="00751F66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«Сантехнические работы (система водоснабжения и водоотведения) в административном здании д. Шалимово»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Экономия бюджетных средств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</w:tc>
      </w:tr>
      <w:tr w:rsidR="009A3941" w:rsidTr="00751F66">
        <w:trPr>
          <w:cantSplit/>
          <w:trHeight w:val="307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Основное мероприятие «Текущий ремонт и обслуживание автомобилей»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работы подвижного состава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Основное мероприятие «Текущий ремонт и обслуживание оргтехники»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обслуживания населения поселения, повышение доступности и качества предоставляемых муниципальных услуг населению</w:t>
            </w:r>
          </w:p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Основное мероприятие «Перевозка гаража»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Т.А.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обслуживания населения </w:t>
            </w:r>
            <w:r>
              <w:rPr>
                <w:sz w:val="22"/>
                <w:szCs w:val="22"/>
              </w:rPr>
              <w:lastRenderedPageBreak/>
              <w:t>поселения, повышение доступности и качества предоставляемых муниципальных услуг населению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3941" w:rsidTr="00751F66">
        <w:trPr>
          <w:cantSplit/>
          <w:trHeight w:val="30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41" w:rsidRDefault="009A3941" w:rsidP="007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941" w:rsidRDefault="009A3941" w:rsidP="00751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A3941" w:rsidRDefault="009A3941" w:rsidP="009A3941">
      <w:pPr>
        <w:pStyle w:val="ListParagraph"/>
        <w:ind w:left="0" w:firstLine="0"/>
      </w:pPr>
    </w:p>
    <w:p w:rsidR="00911E7D" w:rsidRDefault="00911E7D">
      <w:bookmarkStart w:id="0" w:name="_GoBack"/>
      <w:bookmarkEnd w:id="0"/>
    </w:p>
    <w:sectPr w:rsidR="00911E7D">
      <w:pgSz w:w="16838" w:h="11906" w:orient="landscape"/>
      <w:pgMar w:top="54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515AA"/>
    <w:multiLevelType w:val="multilevel"/>
    <w:tmpl w:val="6324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41"/>
    <w:rsid w:val="00911E7D"/>
    <w:rsid w:val="009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84326-0C9F-45A1-B243-F976208F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A3941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9A3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2014-08-26T12:04:00Z</dcterms:created>
  <dcterms:modified xsi:type="dcterms:W3CDTF">2014-08-26T12:04:00Z</dcterms:modified>
</cp:coreProperties>
</file>