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11" w:rsidRDefault="0090379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проведет 19 января горячую телефонную линию</w:t>
      </w:r>
    </w:p>
    <w:p w:rsidR="000C0611" w:rsidRDefault="0090379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января 2025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проведет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горячую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линию на тему: «Внесение в </w:t>
      </w:r>
      <w:r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(</w:t>
      </w:r>
      <w:r>
        <w:rPr>
          <w:rFonts w:ascii="Times New Roman" w:hAnsi="Times New Roman" w:cs="Times New Roman"/>
          <w:sz w:val="28"/>
          <w:szCs w:val="28"/>
        </w:rPr>
        <w:t>ЕГРН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сведений о</w:t>
      </w:r>
      <w:r>
        <w:rPr>
          <w:rFonts w:ascii="Times New Roman" w:hAnsi="Times New Roman" w:cs="Times New Roman"/>
          <w:sz w:val="28"/>
          <w:szCs w:val="28"/>
        </w:rPr>
        <w:t xml:space="preserve"> зонах</w:t>
      </w:r>
      <w:r>
        <w:rPr>
          <w:rFonts w:ascii="Times New Roman" w:hAnsi="Times New Roman" w:cs="Times New Roman"/>
          <w:sz w:val="28"/>
          <w:szCs w:val="28"/>
        </w:rPr>
        <w:t xml:space="preserve"> с особыми условиями использования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ЗОУИТ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публичных сервитутах». Телефонные звонки будут приниматься </w:t>
      </w:r>
      <w:r>
        <w:rPr>
          <w:rFonts w:ascii="Times New Roman" w:hAnsi="Times New Roman" w:cs="Times New Roman"/>
          <w:b/>
          <w:sz w:val="28"/>
          <w:szCs w:val="28"/>
        </w:rPr>
        <w:t>с 10:00 до 12:00</w:t>
      </w:r>
      <w:r>
        <w:rPr>
          <w:rFonts w:ascii="Times New Roman" w:hAnsi="Times New Roman" w:cs="Times New Roman"/>
          <w:sz w:val="28"/>
          <w:szCs w:val="28"/>
        </w:rPr>
        <w:t xml:space="preserve"> по телефону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(8172) 57-26-44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611" w:rsidRDefault="00903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желающие смогут задать вопросы, касающиеся сведений о ЗОУИТ, публичных сервитутах, в том ч</w:t>
      </w:r>
      <w:r>
        <w:rPr>
          <w:rFonts w:ascii="Times New Roman" w:hAnsi="Times New Roman" w:cs="Times New Roman"/>
          <w:sz w:val="28"/>
          <w:szCs w:val="28"/>
        </w:rPr>
        <w:t>исле:</w:t>
      </w:r>
    </w:p>
    <w:p w:rsidR="000C0611" w:rsidRDefault="00903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что такое ЗОУИТ, публичные сервитуты?</w:t>
      </w:r>
    </w:p>
    <w:p w:rsidR="000C0611" w:rsidRDefault="00903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документы необходимо предоставлять для внесения сведений в ЕГРН о ЗОУИТ, публичных сервитутах?</w:t>
      </w:r>
    </w:p>
    <w:p w:rsidR="000C0611" w:rsidRDefault="00903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каких случаях возможно внесение изменений в границы публичного сервитута?</w:t>
      </w:r>
    </w:p>
    <w:p w:rsidR="000C0611" w:rsidRDefault="00903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узнать, внесены ли свед</w:t>
      </w:r>
      <w:r>
        <w:rPr>
          <w:rFonts w:ascii="Times New Roman" w:hAnsi="Times New Roman" w:cs="Times New Roman"/>
          <w:sz w:val="28"/>
          <w:szCs w:val="28"/>
        </w:rPr>
        <w:t>ения в ЕГРН о ЗОУИТ, публичных сервитутах?</w:t>
      </w:r>
    </w:p>
    <w:p w:rsidR="000C0611" w:rsidRDefault="000C06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611" w:rsidRDefault="00903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0C0611" w:rsidRDefault="000C0611">
      <w:pPr>
        <w:spacing w:after="0" w:line="360" w:lineRule="auto"/>
        <w:ind w:firstLine="709"/>
        <w:jc w:val="both"/>
        <w:rPr>
          <w:lang w:eastAsia="ru-RU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0C0611">
      <w:pPr>
        <w:tabs>
          <w:tab w:val="left" w:pos="6210"/>
        </w:tabs>
        <w:rPr>
          <w:rFonts w:ascii="Times New Roman" w:hAnsi="Times New Roman" w:cs="Times New Roman"/>
          <w:sz w:val="20"/>
          <w:szCs w:val="20"/>
        </w:rPr>
      </w:pPr>
    </w:p>
    <w:p w:rsidR="000C0611" w:rsidRDefault="00903793">
      <w:pPr>
        <w:tabs>
          <w:tab w:val="left" w:pos="6210"/>
        </w:tabs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Пресс-служба филиала ППК «</w:t>
      </w:r>
      <w:proofErr w:type="spellStart"/>
      <w:r>
        <w:rPr>
          <w:rFonts w:ascii="Times New Roman" w:hAnsi="Times New Roman" w:cs="Times New Roman"/>
          <w:sz w:val="20"/>
          <w:szCs w:val="20"/>
        </w:rPr>
        <w:t>Роскадастр</w:t>
      </w:r>
      <w:proofErr w:type="spellEnd"/>
      <w:r>
        <w:rPr>
          <w:rFonts w:ascii="Times New Roman" w:hAnsi="Times New Roman" w:cs="Times New Roman"/>
          <w:sz w:val="20"/>
          <w:szCs w:val="20"/>
        </w:rPr>
        <w:t>» по Вологодской области</w:t>
      </w:r>
    </w:p>
    <w:sectPr w:rsidR="000C061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revisionView w:formatting="0"/>
  <w:trackRevision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11"/>
    <w:rsid w:val="000C0611"/>
    <w:rsid w:val="0090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qFormat/>
    <w:rsid w:val="00D277E3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717AE1"/>
    <w:rPr>
      <w:rFonts w:ascii="Tahoma" w:hAnsi="Tahoma" w:cs="Tahoma"/>
      <w:sz w:val="16"/>
      <w:szCs w:val="16"/>
    </w:rPr>
  </w:style>
  <w:style w:type="character" w:styleId="a6">
    <w:name w:val="line number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c">
    <w:name w:val="Normal (Web)"/>
    <w:basedOn w:val="a"/>
    <w:uiPriority w:val="99"/>
    <w:unhideWhenUsed/>
    <w:qFormat/>
    <w:rsid w:val="00D277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717A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qFormat/>
    <w:rsid w:val="00D277E3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717AE1"/>
    <w:rPr>
      <w:rFonts w:ascii="Tahoma" w:hAnsi="Tahoma" w:cs="Tahoma"/>
      <w:sz w:val="16"/>
      <w:szCs w:val="16"/>
    </w:rPr>
  </w:style>
  <w:style w:type="character" w:styleId="a6">
    <w:name w:val="line number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Times New Roman" w:eastAsia="Tahoma" w:hAnsi="Times New Roman" w:cs="Noto Sans Devanagari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ascii="Times New Roman" w:hAnsi="Times New Roman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Noto Sans Devanagari"/>
    </w:rPr>
  </w:style>
  <w:style w:type="paragraph" w:styleId="ac">
    <w:name w:val="Normal (Web)"/>
    <w:basedOn w:val="a"/>
    <w:uiPriority w:val="99"/>
    <w:unhideWhenUsed/>
    <w:qFormat/>
    <w:rsid w:val="00D277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717A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Зеленая Елена Григорьевна</cp:lastModifiedBy>
  <cp:revision>2</cp:revision>
  <cp:lastPrinted>2018-05-14T07:23:00Z</cp:lastPrinted>
  <dcterms:created xsi:type="dcterms:W3CDTF">2026-01-16T05:17:00Z</dcterms:created>
  <dcterms:modified xsi:type="dcterms:W3CDTF">2026-01-16T05:17:00Z</dcterms:modified>
  <dc:language>ru-RU</dc:language>
</cp:coreProperties>
</file>