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6D" w:rsidRPr="00F767A7" w:rsidRDefault="00DB4529" w:rsidP="00017A6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1A4A10">
        <w:rPr>
          <w:b/>
          <w:sz w:val="28"/>
          <w:szCs w:val="28"/>
        </w:rPr>
        <w:t>СОВЕТ</w:t>
      </w:r>
      <w:r w:rsidR="00017A6D" w:rsidRPr="00F767A7">
        <w:rPr>
          <w:b/>
          <w:sz w:val="28"/>
          <w:szCs w:val="28"/>
        </w:rPr>
        <w:t xml:space="preserve"> СЕЛЬСКОГО ПОСЕЛЕНИЯ </w:t>
      </w:r>
      <w:r w:rsidR="001A4A10">
        <w:rPr>
          <w:b/>
          <w:sz w:val="28"/>
          <w:szCs w:val="28"/>
        </w:rPr>
        <w:t>ЮГСКОЕ</w:t>
      </w:r>
    </w:p>
    <w:p w:rsidR="00017A6D" w:rsidRPr="00D67EEC" w:rsidRDefault="00017A6D" w:rsidP="00017A6D">
      <w:pPr>
        <w:spacing w:after="0" w:line="240" w:lineRule="auto"/>
        <w:jc w:val="center"/>
        <w:rPr>
          <w:b/>
          <w:sz w:val="24"/>
          <w:szCs w:val="24"/>
        </w:rPr>
      </w:pPr>
    </w:p>
    <w:p w:rsidR="00017A6D" w:rsidRPr="00D67EEC" w:rsidRDefault="00017A6D" w:rsidP="00017A6D">
      <w:pPr>
        <w:spacing w:after="0" w:line="240" w:lineRule="auto"/>
        <w:jc w:val="center"/>
        <w:rPr>
          <w:b/>
          <w:sz w:val="32"/>
          <w:szCs w:val="32"/>
        </w:rPr>
      </w:pPr>
      <w:r w:rsidRPr="00D67EEC">
        <w:rPr>
          <w:b/>
          <w:sz w:val="32"/>
          <w:szCs w:val="32"/>
        </w:rPr>
        <w:t>РЕШЕНИЕ</w:t>
      </w:r>
    </w:p>
    <w:p w:rsidR="00017A6D" w:rsidRPr="00D67EEC" w:rsidRDefault="00017A6D" w:rsidP="00017A6D">
      <w:pPr>
        <w:spacing w:after="0" w:line="240" w:lineRule="auto"/>
        <w:jc w:val="center"/>
        <w:rPr>
          <w:b/>
          <w:sz w:val="32"/>
          <w:szCs w:val="32"/>
        </w:rPr>
      </w:pPr>
    </w:p>
    <w:p w:rsidR="00017A6D" w:rsidRPr="00F72C91" w:rsidRDefault="00017A6D" w:rsidP="00017A6D">
      <w:pPr>
        <w:spacing w:after="0" w:line="240" w:lineRule="auto"/>
      </w:pPr>
      <w:r w:rsidRPr="00F72C91">
        <w:t xml:space="preserve">от </w:t>
      </w:r>
      <w:r w:rsidR="00C314CD">
        <w:t xml:space="preserve">15.12.2022 </w:t>
      </w:r>
      <w:r w:rsidRPr="00F72C91">
        <w:t xml:space="preserve">  № </w:t>
      </w:r>
      <w:r w:rsidR="00C314CD">
        <w:t>17</w:t>
      </w:r>
    </w:p>
    <w:p w:rsidR="00017A6D" w:rsidRPr="00F72C91" w:rsidRDefault="00017A6D" w:rsidP="00017A6D">
      <w:pPr>
        <w:spacing w:after="0" w:line="240" w:lineRule="auto"/>
      </w:pPr>
      <w:r w:rsidRPr="00F72C91">
        <w:t>д.</w:t>
      </w:r>
      <w:r>
        <w:t xml:space="preserve"> </w:t>
      </w:r>
      <w:r w:rsidR="001A4A10">
        <w:t>Новое Домозёрово</w:t>
      </w:r>
    </w:p>
    <w:p w:rsidR="00017A6D" w:rsidRDefault="00017A6D" w:rsidP="00017A6D">
      <w:pPr>
        <w:spacing w:after="0" w:line="240" w:lineRule="auto"/>
        <w:rPr>
          <w:b/>
        </w:rPr>
      </w:pPr>
    </w:p>
    <w:p w:rsidR="007E56A5" w:rsidRPr="00F72C91" w:rsidRDefault="007E56A5" w:rsidP="00017A6D">
      <w:pPr>
        <w:spacing w:after="0" w:line="240" w:lineRule="auto"/>
        <w:rPr>
          <w:b/>
        </w:rPr>
      </w:pPr>
    </w:p>
    <w:p w:rsidR="00017A6D" w:rsidRPr="00F72C91" w:rsidRDefault="007E56A5" w:rsidP="00C314CD">
      <w:pPr>
        <w:spacing w:after="0" w:line="240" w:lineRule="auto"/>
        <w:ind w:right="5244"/>
        <w:jc w:val="both"/>
      </w:pPr>
      <w:r>
        <w:t>О внесении изменений в решение</w:t>
      </w:r>
      <w:r w:rsidR="00C314CD">
        <w:t xml:space="preserve"> </w:t>
      </w:r>
      <w:r w:rsidR="001A4A10">
        <w:t>Совета</w:t>
      </w:r>
      <w:r>
        <w:t xml:space="preserve"> сельского поселения </w:t>
      </w:r>
      <w:r w:rsidR="001A4A10">
        <w:t>Югское</w:t>
      </w:r>
      <w:r w:rsidR="00C314CD">
        <w:t xml:space="preserve"> от 30.06.2020 № 134 </w:t>
      </w:r>
      <w:r>
        <w:t>«</w:t>
      </w:r>
      <w:r w:rsidR="00017A6D" w:rsidRPr="00F72C91">
        <w:t xml:space="preserve">Об утверждении Положения об осуществлении муниципальных заимствований и управлении муниципальным долгом в сельском поселении </w:t>
      </w:r>
      <w:r w:rsidR="001A4A10">
        <w:t>Югское</w:t>
      </w:r>
      <w:r w:rsidR="00C314CD">
        <w:t>»</w:t>
      </w:r>
    </w:p>
    <w:p w:rsidR="00017A6D" w:rsidRPr="00F72C91" w:rsidRDefault="00017A6D" w:rsidP="00017A6D">
      <w:pPr>
        <w:spacing w:after="0" w:line="240" w:lineRule="auto"/>
        <w:jc w:val="both"/>
      </w:pPr>
    </w:p>
    <w:p w:rsidR="00017A6D" w:rsidRPr="00F72C91" w:rsidRDefault="00017A6D" w:rsidP="00017A6D">
      <w:pPr>
        <w:spacing w:after="0" w:line="240" w:lineRule="auto"/>
        <w:jc w:val="both"/>
      </w:pPr>
    </w:p>
    <w:p w:rsidR="00C314CD" w:rsidRDefault="00017A6D" w:rsidP="007E56A5">
      <w:pPr>
        <w:spacing w:after="0" w:line="240" w:lineRule="auto"/>
        <w:ind w:firstLine="709"/>
        <w:jc w:val="both"/>
      </w:pPr>
      <w:r w:rsidRPr="00F72C91">
        <w:t xml:space="preserve">В соответствии с </w:t>
      </w:r>
      <w:r w:rsidR="007E56A5">
        <w:t xml:space="preserve">Бюджетным кодексом Российской Федерации, </w:t>
      </w:r>
    </w:p>
    <w:p w:rsidR="00017A6D" w:rsidRPr="00F72C91" w:rsidRDefault="007E56A5" w:rsidP="007E56A5">
      <w:pPr>
        <w:spacing w:after="0" w:line="240" w:lineRule="auto"/>
        <w:ind w:firstLine="709"/>
        <w:jc w:val="both"/>
      </w:pPr>
      <w:r>
        <w:t xml:space="preserve">Совет </w:t>
      </w:r>
      <w:r w:rsidR="00017A6D" w:rsidRPr="00F72C91">
        <w:t xml:space="preserve"> сельского поселения </w:t>
      </w:r>
      <w:r w:rsidR="001A4A10">
        <w:t>Югское</w:t>
      </w:r>
    </w:p>
    <w:p w:rsidR="00017A6D" w:rsidRPr="00F72C91" w:rsidRDefault="00017A6D" w:rsidP="00017A6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17A6D" w:rsidRPr="00F72C91" w:rsidRDefault="00017A6D" w:rsidP="00017A6D">
      <w:pPr>
        <w:autoSpaceDE w:val="0"/>
        <w:autoSpaceDN w:val="0"/>
        <w:adjustRightInd w:val="0"/>
        <w:spacing w:after="0" w:line="240" w:lineRule="auto"/>
        <w:rPr>
          <w:b/>
        </w:rPr>
      </w:pPr>
      <w:r w:rsidRPr="00F72C91">
        <w:rPr>
          <w:b/>
        </w:rPr>
        <w:t xml:space="preserve">РЕШИЛ: </w:t>
      </w:r>
    </w:p>
    <w:p w:rsidR="00017A6D" w:rsidRPr="00F72C91" w:rsidRDefault="00017A6D" w:rsidP="00017A6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17A6D" w:rsidRDefault="007E56A5" w:rsidP="007E56A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Внести в </w:t>
      </w:r>
      <w:r w:rsidRPr="00F72C91">
        <w:t>Положение об осуществлении муниципальных заимствований и уп</w:t>
      </w:r>
      <w:r w:rsidR="001A4A10">
        <w:t>равлении муниципальным долгом в</w:t>
      </w:r>
      <w:r w:rsidRPr="00F72C91">
        <w:t xml:space="preserve"> сельском поселении </w:t>
      </w:r>
      <w:r w:rsidR="001A4A10">
        <w:t xml:space="preserve">Югское </w:t>
      </w:r>
      <w:r w:rsidRPr="00F72C91">
        <w:t>(далее – Положение)</w:t>
      </w:r>
      <w:r>
        <w:t>, утвержденное решением Совета сельского поселения</w:t>
      </w:r>
      <w:r w:rsidR="001A4A10">
        <w:t xml:space="preserve"> Югское</w:t>
      </w:r>
      <w:r>
        <w:t xml:space="preserve"> от </w:t>
      </w:r>
      <w:r w:rsidR="001A4A10">
        <w:t xml:space="preserve">30.06.2020 </w:t>
      </w:r>
      <w:r>
        <w:t xml:space="preserve">№ </w:t>
      </w:r>
      <w:r w:rsidR="001A4A10">
        <w:t>134</w:t>
      </w:r>
      <w:r>
        <w:t xml:space="preserve"> изменения, следующего содержания</w:t>
      </w:r>
    </w:p>
    <w:p w:rsidR="00017A6D" w:rsidRDefault="00017A6D" w:rsidP="007E56A5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</w:pPr>
      <w:r>
        <w:t>Подпункт 4) пункта</w:t>
      </w:r>
      <w:r w:rsidR="00030942">
        <w:t xml:space="preserve"> 1.9. Положения изложить в следующей редакции</w:t>
      </w:r>
      <w:r>
        <w:t>:</w:t>
      </w:r>
    </w:p>
    <w:p w:rsidR="0028577B" w:rsidRPr="00C314CD" w:rsidRDefault="00017A6D" w:rsidP="007E56A5">
      <w:pPr>
        <w:spacing w:after="0" w:line="240" w:lineRule="auto"/>
        <w:ind w:firstLine="709"/>
        <w:jc w:val="both"/>
      </w:pPr>
      <w:r w:rsidRPr="00C314CD">
        <w:t>«</w:t>
      </w:r>
      <w:r w:rsidR="0028577B" w:rsidRPr="00C314CD">
        <w:t>4) объем обязательств</w:t>
      </w:r>
      <w:r w:rsidR="00194CC8" w:rsidRPr="00C314CD">
        <w:t>, вытекающих из</w:t>
      </w:r>
      <w:r w:rsidR="0028577B" w:rsidRPr="00C314CD">
        <w:t xml:space="preserve"> муниципальны</w:t>
      </w:r>
      <w:r w:rsidR="00194CC8" w:rsidRPr="00C314CD">
        <w:t>х</w:t>
      </w:r>
      <w:r w:rsidR="0028577B" w:rsidRPr="00C314CD">
        <w:t xml:space="preserve"> гаранти</w:t>
      </w:r>
      <w:r w:rsidR="00194CC8" w:rsidRPr="00C314CD">
        <w:t>й</w:t>
      </w:r>
      <w:r w:rsidR="0028577B" w:rsidRPr="00C314CD">
        <w:t>;</w:t>
      </w:r>
      <w:r w:rsidRPr="00C314CD">
        <w:t>».</w:t>
      </w:r>
    </w:p>
    <w:p w:rsidR="00017A6D" w:rsidRPr="00C314CD" w:rsidRDefault="00017A6D" w:rsidP="007E56A5">
      <w:pPr>
        <w:spacing w:after="0" w:line="240" w:lineRule="auto"/>
        <w:ind w:firstLine="709"/>
        <w:jc w:val="both"/>
      </w:pPr>
      <w:r w:rsidRPr="00C314CD">
        <w:t>1.2. Подпункт 4) пу</w:t>
      </w:r>
      <w:r w:rsidR="00030942" w:rsidRPr="00C314CD">
        <w:t>нкта 1.10. Положения изложить в следующей редакции</w:t>
      </w:r>
      <w:r w:rsidRPr="00C314CD">
        <w:t>:</w:t>
      </w:r>
    </w:p>
    <w:p w:rsidR="0028577B" w:rsidRPr="00C314CD" w:rsidRDefault="00017A6D" w:rsidP="007E56A5">
      <w:pPr>
        <w:spacing w:after="0" w:line="240" w:lineRule="auto"/>
        <w:ind w:firstLine="709"/>
        <w:jc w:val="both"/>
      </w:pPr>
      <w:r w:rsidRPr="00C314CD">
        <w:t>«</w:t>
      </w:r>
      <w:r w:rsidR="0028577B" w:rsidRPr="00C314CD">
        <w:t>4) объем обязательств</w:t>
      </w:r>
      <w:r w:rsidR="00194CC8" w:rsidRPr="00C314CD">
        <w:t>, вытекающих из</w:t>
      </w:r>
      <w:r w:rsidR="0028577B" w:rsidRPr="00C314CD">
        <w:t xml:space="preserve"> муниципальны</w:t>
      </w:r>
      <w:r w:rsidR="00194CC8" w:rsidRPr="00C314CD">
        <w:t>х</w:t>
      </w:r>
      <w:r w:rsidR="0028577B" w:rsidRPr="00C314CD">
        <w:t xml:space="preserve"> гаранти</w:t>
      </w:r>
      <w:r w:rsidR="00194CC8" w:rsidRPr="00C314CD">
        <w:t>й</w:t>
      </w:r>
      <w:r w:rsidR="0028577B" w:rsidRPr="00C314CD">
        <w:t>, выраженны</w:t>
      </w:r>
      <w:r w:rsidR="00194CC8" w:rsidRPr="00C314CD">
        <w:t>х</w:t>
      </w:r>
      <w:r w:rsidR="0028577B" w:rsidRPr="00C314CD">
        <w:t xml:space="preserve"> в валюте Российской Федерации;</w:t>
      </w:r>
      <w:r w:rsidRPr="00C314CD">
        <w:t>».</w:t>
      </w:r>
    </w:p>
    <w:p w:rsidR="00017A6D" w:rsidRPr="00C314CD" w:rsidRDefault="00017A6D" w:rsidP="007E56A5">
      <w:pPr>
        <w:spacing w:after="0" w:line="240" w:lineRule="auto"/>
        <w:ind w:firstLine="709"/>
        <w:jc w:val="both"/>
      </w:pPr>
      <w:r w:rsidRPr="00C314CD">
        <w:t xml:space="preserve">1.3. Подпункт 2) пункта 1.11. Положения изложить в </w:t>
      </w:r>
      <w:r w:rsidR="00030942" w:rsidRPr="00C314CD">
        <w:t>следующе  редакции</w:t>
      </w:r>
      <w:r w:rsidRPr="00C314CD">
        <w:t>:</w:t>
      </w:r>
    </w:p>
    <w:p w:rsidR="0028577B" w:rsidRPr="00C314CD" w:rsidRDefault="00017A6D" w:rsidP="007E56A5">
      <w:pPr>
        <w:spacing w:after="0" w:line="240" w:lineRule="auto"/>
        <w:ind w:firstLine="709"/>
        <w:jc w:val="both"/>
      </w:pPr>
      <w:r w:rsidRPr="00C314CD">
        <w:t>«</w:t>
      </w:r>
      <w:r w:rsidR="0028577B" w:rsidRPr="00C314CD">
        <w:t>2) объем обязательств</w:t>
      </w:r>
      <w:r w:rsidR="00194CC8" w:rsidRPr="00C314CD">
        <w:t>, вытекающих из</w:t>
      </w:r>
      <w:r w:rsidR="0028577B" w:rsidRPr="00C314CD">
        <w:t xml:space="preserve"> муниципальны</w:t>
      </w:r>
      <w:r w:rsidR="00194CC8" w:rsidRPr="00C314CD">
        <w:t>х</w:t>
      </w:r>
      <w:r w:rsidR="0028577B" w:rsidRPr="00C314CD">
        <w:t xml:space="preserve"> гаранти</w:t>
      </w:r>
      <w:r w:rsidR="00194CC8" w:rsidRPr="00C314CD">
        <w:t>й</w:t>
      </w:r>
      <w:r w:rsidR="0028577B" w:rsidRPr="00C314CD">
        <w:t xml:space="preserve"> в иностранной валюте, предоставленны</w:t>
      </w:r>
      <w:r w:rsidR="00194CC8" w:rsidRPr="00C314CD">
        <w:t>х</w:t>
      </w:r>
      <w:r w:rsidR="0028577B" w:rsidRPr="00C314CD">
        <w:t xml:space="preserve"> поселением Российской Федерации в рамках использования целевых иностранных кредитов.</w:t>
      </w:r>
      <w:r w:rsidRPr="00C314CD">
        <w:t>».</w:t>
      </w:r>
    </w:p>
    <w:p w:rsidR="006662B5" w:rsidRPr="00C314CD" w:rsidRDefault="00017A6D" w:rsidP="007E56A5">
      <w:pPr>
        <w:spacing w:after="0" w:line="240" w:lineRule="auto"/>
        <w:ind w:firstLine="709"/>
        <w:jc w:val="both"/>
      </w:pPr>
      <w:r w:rsidRPr="00C314CD">
        <w:t xml:space="preserve">1.4. </w:t>
      </w:r>
      <w:r w:rsidR="006662B5" w:rsidRPr="00C314CD">
        <w:t xml:space="preserve">Пункт 3.6.2. Положения изложить в </w:t>
      </w:r>
      <w:r w:rsidR="00030942" w:rsidRPr="00C314CD">
        <w:t>следующе редакции</w:t>
      </w:r>
      <w:r w:rsidR="006662B5" w:rsidRPr="00C314CD">
        <w:t>:</w:t>
      </w:r>
    </w:p>
    <w:p w:rsidR="006662B5" w:rsidRPr="00C314CD" w:rsidRDefault="006662B5" w:rsidP="007E56A5">
      <w:pPr>
        <w:shd w:val="clear" w:color="auto" w:fill="FFFFFF"/>
        <w:spacing w:after="0" w:line="240" w:lineRule="auto"/>
        <w:ind w:firstLine="709"/>
        <w:jc w:val="both"/>
      </w:pPr>
      <w:r w:rsidRPr="00C314CD">
        <w:t>«</w:t>
      </w:r>
      <w:r w:rsidRPr="00C314CD">
        <w:rPr>
          <w:color w:val="000000"/>
          <w:spacing w:val="3"/>
        </w:rPr>
        <w:t xml:space="preserve">3.6.2. Ведение муниципальной долговой книги поселения осуществляется </w:t>
      </w:r>
      <w:r w:rsidRPr="00C314CD">
        <w:t>Администрацией поселения.</w:t>
      </w:r>
    </w:p>
    <w:p w:rsidR="006662B5" w:rsidRPr="00C314CD" w:rsidRDefault="006662B5" w:rsidP="007E5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C314CD">
        <w:rPr>
          <w:rFonts w:eastAsia="Calibri"/>
          <w:lang w:eastAsia="ru-RU"/>
        </w:rPr>
        <w:t>Информация о долговых обязательствах (за исключением обязательств по муниципальным гарантиям) вносится Администрацией поселения в муниципальную долговую книгу поселения в срок, не превышающий пяти рабочих дней с момента возникновения соответствующего обязательства.</w:t>
      </w:r>
    </w:p>
    <w:p w:rsidR="006662B5" w:rsidRDefault="006662B5" w:rsidP="007E5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C314CD">
        <w:rPr>
          <w:rFonts w:eastAsia="Calibri"/>
          <w:lang w:eastAsia="ru-RU"/>
        </w:rPr>
        <w:t>Информация о долговых обязательствах по муниципальным гарантиям вносится в муниципальную долговую книгу поселения в течение пяти рабочих дней с момента получения такими органами сведений о фактическом возникновении (увеличении) или прекращении (уменьшении) обязательств принципала, обеспеченных муниципальной гарантией.».</w:t>
      </w:r>
    </w:p>
    <w:p w:rsidR="007E56A5" w:rsidRDefault="007E56A5" w:rsidP="007E56A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lastRenderedPageBreak/>
        <w:t xml:space="preserve">Настоящее решение подлежит опубликованию в информационном вестнике и размещению на </w:t>
      </w:r>
      <w:r w:rsidR="001A4A10">
        <w:rPr>
          <w:rFonts w:eastAsia="Calibri"/>
          <w:lang w:eastAsia="ru-RU"/>
        </w:rPr>
        <w:t xml:space="preserve">официальном сайте Администрации </w:t>
      </w:r>
      <w:r>
        <w:rPr>
          <w:rFonts w:eastAsia="Calibri"/>
          <w:lang w:eastAsia="ru-RU"/>
        </w:rPr>
        <w:t xml:space="preserve">сельского поселения </w:t>
      </w:r>
      <w:r w:rsidR="001A4A10">
        <w:rPr>
          <w:rFonts w:eastAsia="Calibri"/>
          <w:lang w:eastAsia="ru-RU"/>
        </w:rPr>
        <w:t>Югское</w:t>
      </w:r>
      <w:r>
        <w:rPr>
          <w:rFonts w:eastAsia="Calibri"/>
          <w:lang w:eastAsia="ru-RU"/>
        </w:rPr>
        <w:t xml:space="preserve"> информационно-телекоммуникационной сети «Интернет».</w:t>
      </w:r>
    </w:p>
    <w:p w:rsidR="007E56A5" w:rsidRPr="007E56A5" w:rsidRDefault="007E56A5" w:rsidP="007E56A5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ru-RU"/>
        </w:rPr>
      </w:pPr>
    </w:p>
    <w:p w:rsidR="001F2730" w:rsidRDefault="001F2730" w:rsidP="007E56A5">
      <w:pPr>
        <w:spacing w:after="0"/>
      </w:pPr>
    </w:p>
    <w:p w:rsidR="007E56A5" w:rsidRDefault="007E56A5" w:rsidP="007E56A5">
      <w:pPr>
        <w:spacing w:after="0"/>
      </w:pPr>
    </w:p>
    <w:p w:rsidR="007E56A5" w:rsidRDefault="007E56A5">
      <w:r>
        <w:t xml:space="preserve">Глава </w:t>
      </w:r>
      <w:r w:rsidR="00C314CD">
        <w:t xml:space="preserve">сельского </w:t>
      </w:r>
      <w:r>
        <w:t>поселения</w:t>
      </w:r>
      <w:r w:rsidR="00C314CD">
        <w:t xml:space="preserve"> Югское</w:t>
      </w:r>
      <w:r>
        <w:t xml:space="preserve">                              </w:t>
      </w:r>
      <w:r w:rsidR="00C314CD">
        <w:t xml:space="preserve"> </w:t>
      </w:r>
      <w:r>
        <w:t xml:space="preserve">                           </w:t>
      </w:r>
      <w:r w:rsidR="001A4A10">
        <w:t>А.В. Замыслов</w:t>
      </w:r>
    </w:p>
    <w:sectPr w:rsidR="007E56A5" w:rsidSect="00EF2E6A"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F7C20"/>
    <w:multiLevelType w:val="multilevel"/>
    <w:tmpl w:val="E844F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55"/>
    <w:rsid w:val="00017A6D"/>
    <w:rsid w:val="00030942"/>
    <w:rsid w:val="00194CC8"/>
    <w:rsid w:val="001A4A10"/>
    <w:rsid w:val="001F2730"/>
    <w:rsid w:val="00227F4F"/>
    <w:rsid w:val="0028577B"/>
    <w:rsid w:val="006662B5"/>
    <w:rsid w:val="00670055"/>
    <w:rsid w:val="007E56A5"/>
    <w:rsid w:val="008F54CC"/>
    <w:rsid w:val="00C314CD"/>
    <w:rsid w:val="00D7463B"/>
    <w:rsid w:val="00DB4529"/>
    <w:rsid w:val="00E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7B"/>
    <w:pPr>
      <w:spacing w:after="20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eastAsiaTheme="minorHAnsi" w:cstheme="minorBidi"/>
      <w:szCs w:val="22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28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7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17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7B"/>
    <w:pPr>
      <w:spacing w:after="20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eastAsiaTheme="minorHAnsi" w:cstheme="minorBidi"/>
      <w:szCs w:val="22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28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7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1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3</cp:revision>
  <cp:lastPrinted>2023-01-17T13:15:00Z</cp:lastPrinted>
  <dcterms:created xsi:type="dcterms:W3CDTF">2022-12-21T06:19:00Z</dcterms:created>
  <dcterms:modified xsi:type="dcterms:W3CDTF">2023-01-17T13:15:00Z</dcterms:modified>
</cp:coreProperties>
</file>