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1330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1330A5">
        <w:rPr>
          <w:bCs/>
          <w:sz w:val="26"/>
          <w:szCs w:val="26"/>
        </w:rPr>
        <w:t xml:space="preserve">О внесении изменений в Устав сельского поселения Югское </w:t>
      </w:r>
      <w:r w:rsidR="001330A5" w:rsidRPr="001330A5">
        <w:rPr>
          <w:bCs/>
          <w:sz w:val="26"/>
          <w:szCs w:val="26"/>
        </w:rPr>
        <w:t>Череп</w:t>
      </w:r>
      <w:r w:rsidR="001330A5">
        <w:rPr>
          <w:bCs/>
          <w:sz w:val="26"/>
          <w:szCs w:val="26"/>
        </w:rPr>
        <w:t xml:space="preserve">овецкого муниципального района </w:t>
      </w:r>
      <w:r w:rsidR="001330A5" w:rsidRPr="001330A5">
        <w:rPr>
          <w:bCs/>
          <w:sz w:val="26"/>
          <w:szCs w:val="26"/>
        </w:rPr>
        <w:t>Вологодской области</w:t>
      </w:r>
      <w:r w:rsidRPr="00A75099">
        <w:rPr>
          <w:bCs/>
          <w:sz w:val="26"/>
          <w:szCs w:val="26"/>
        </w:rPr>
        <w:t>».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B702EA">
        <w:rPr>
          <w:bCs/>
          <w:sz w:val="26"/>
          <w:szCs w:val="26"/>
        </w:rPr>
        <w:t>04.03.2024 г. по 12.03.2024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</w:t>
      </w:r>
      <w:r w:rsidR="00B702EA">
        <w:rPr>
          <w:bCs/>
          <w:sz w:val="26"/>
          <w:szCs w:val="26"/>
        </w:rPr>
        <w:t>04.03.2024 г. по 12.03.2024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с </w:t>
      </w:r>
      <w:r w:rsidR="00B702EA" w:rsidRPr="00B702EA">
        <w:rPr>
          <w:bCs/>
          <w:sz w:val="26"/>
          <w:szCs w:val="26"/>
        </w:rPr>
        <w:t>04.03.2024</w:t>
      </w:r>
      <w:r>
        <w:rPr>
          <w:bCs/>
          <w:sz w:val="26"/>
          <w:szCs w:val="26"/>
        </w:rPr>
        <w:t xml:space="preserve"> г. по </w:t>
      </w:r>
      <w:r w:rsidR="00B702EA">
        <w:rPr>
          <w:bCs/>
          <w:sz w:val="26"/>
          <w:szCs w:val="26"/>
        </w:rPr>
        <w:t>12</w:t>
      </w:r>
      <w:r w:rsidR="00B702EA" w:rsidRPr="00B702EA">
        <w:rPr>
          <w:bCs/>
          <w:sz w:val="26"/>
          <w:szCs w:val="26"/>
        </w:rPr>
        <w:t>.03.2024</w:t>
      </w:r>
      <w:r>
        <w:rPr>
          <w:bCs/>
          <w:sz w:val="26"/>
          <w:szCs w:val="26"/>
        </w:rPr>
        <w:t xml:space="preserve">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B702EA">
        <w:rPr>
          <w:bCs/>
          <w:sz w:val="26"/>
          <w:szCs w:val="26"/>
        </w:rPr>
        <w:t>14.03.2024</w:t>
      </w:r>
      <w:r>
        <w:rPr>
          <w:bCs/>
          <w:sz w:val="26"/>
          <w:szCs w:val="26"/>
        </w:rPr>
        <w:t xml:space="preserve">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 xml:space="preserve">Проект, информационные материалы по проекту </w:t>
      </w:r>
      <w:r w:rsidR="0085344D" w:rsidRPr="0085344D">
        <w:rPr>
          <w:bCs/>
          <w:sz w:val="26"/>
          <w:szCs w:val="26"/>
        </w:rPr>
        <w:t xml:space="preserve">решения Совета сельского поселения Югское </w:t>
      </w:r>
      <w:r w:rsidR="00B702EA" w:rsidRPr="00B702EA">
        <w:rPr>
          <w:bCs/>
          <w:sz w:val="26"/>
          <w:szCs w:val="26"/>
        </w:rPr>
        <w:t>«О внесении изменений в Устав сельского поселения Югское Череповецкого муниципального района Вологодской области»</w:t>
      </w:r>
      <w:r w:rsidR="0085344D" w:rsidRPr="0085344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  <w:bookmarkStart w:id="0" w:name="_GoBack"/>
      <w:bookmarkEnd w:id="0"/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97DBF"/>
    <w:rsid w:val="001330A5"/>
    <w:rsid w:val="00193BD9"/>
    <w:rsid w:val="001A3885"/>
    <w:rsid w:val="00572F34"/>
    <w:rsid w:val="0085344D"/>
    <w:rsid w:val="00917C30"/>
    <w:rsid w:val="00A75099"/>
    <w:rsid w:val="00B702EA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2024-02-12T12:40:00Z</dcterms:created>
  <dcterms:modified xsi:type="dcterms:W3CDTF">2024-02-13T06:12:00Z</dcterms:modified>
</cp:coreProperties>
</file>