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C5" w:rsidRPr="00903186" w:rsidRDefault="00523FC5" w:rsidP="00523FC5">
      <w:pPr>
        <w:jc w:val="right"/>
      </w:pPr>
      <w:r>
        <w:t>П</w:t>
      </w:r>
      <w:r w:rsidRPr="00903186">
        <w:t>риложение 3</w:t>
      </w:r>
    </w:p>
    <w:p w:rsidR="00523FC5" w:rsidRPr="00903186" w:rsidRDefault="00523FC5" w:rsidP="00523FC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Административному регламенту </w:t>
      </w:r>
    </w:p>
    <w:p w:rsidR="00523FC5" w:rsidRPr="00903186" w:rsidRDefault="00523FC5" w:rsidP="00523FC5">
      <w:pPr>
        <w:pStyle w:val="2"/>
        <w:ind w:firstLine="680"/>
      </w:pPr>
    </w:p>
    <w:p w:rsidR="00523FC5" w:rsidRPr="00903186" w:rsidRDefault="00523FC5" w:rsidP="00523FC5">
      <w:pPr>
        <w:ind w:left="6804"/>
        <w:jc w:val="right"/>
      </w:pPr>
      <w:r w:rsidRPr="00903186">
        <w:t>УТВЕРЖДЕНА</w:t>
      </w:r>
    </w:p>
    <w:p w:rsidR="00523FC5" w:rsidRPr="00903186" w:rsidRDefault="00523FC5" w:rsidP="00523FC5">
      <w:pPr>
        <w:ind w:left="6804"/>
        <w:jc w:val="right"/>
      </w:pPr>
      <w:r w:rsidRPr="00903186">
        <w:t>постановлением</w:t>
      </w:r>
    </w:p>
    <w:p w:rsidR="00523FC5" w:rsidRPr="00903186" w:rsidRDefault="00523FC5" w:rsidP="00523FC5">
      <w:pPr>
        <w:ind w:left="6804"/>
        <w:jc w:val="right"/>
      </w:pPr>
      <w:r w:rsidRPr="00903186">
        <w:t>Правительства Вологодской области</w:t>
      </w:r>
    </w:p>
    <w:p w:rsidR="00523FC5" w:rsidRPr="00903186" w:rsidRDefault="00523FC5" w:rsidP="00523FC5">
      <w:pPr>
        <w:ind w:left="6804"/>
        <w:jc w:val="right"/>
        <w:rPr>
          <w:u w:val="single"/>
        </w:rPr>
      </w:pPr>
      <w:r w:rsidRPr="00903186">
        <w:t>от 19.08.2005 № 932</w:t>
      </w:r>
    </w:p>
    <w:p w:rsidR="00523FC5" w:rsidRPr="00903186" w:rsidRDefault="00523FC5" w:rsidP="00523FC5">
      <w:pPr>
        <w:rPr>
          <w:u w:val="single"/>
        </w:rPr>
      </w:pPr>
    </w:p>
    <w:p w:rsidR="00523FC5" w:rsidRPr="00903186" w:rsidRDefault="00523FC5" w:rsidP="00523FC5">
      <w:pPr>
        <w:ind w:left="8505"/>
      </w:pPr>
      <w:r w:rsidRPr="00903186">
        <w:t>ФОРМА</w:t>
      </w:r>
    </w:p>
    <w:p w:rsidR="00523FC5" w:rsidRPr="00903186" w:rsidRDefault="00523FC5" w:rsidP="00523FC5">
      <w:pPr>
        <w:spacing w:line="600" w:lineRule="exact"/>
        <w:rPr>
          <w:u w:val="single"/>
        </w:rPr>
      </w:pPr>
    </w:p>
    <w:p w:rsidR="00523FC5" w:rsidRPr="00903186" w:rsidRDefault="00523FC5" w:rsidP="00523FC5">
      <w:pPr>
        <w:jc w:val="center"/>
        <w:rPr>
          <w:b/>
          <w:bCs/>
        </w:rPr>
      </w:pPr>
      <w:r w:rsidRPr="00903186">
        <w:rPr>
          <w:b/>
          <w:bCs/>
        </w:rPr>
        <w:t>РАСПИСКА</w:t>
      </w:r>
    </w:p>
    <w:p w:rsidR="00523FC5" w:rsidRPr="00903186" w:rsidRDefault="00523FC5" w:rsidP="00523FC5">
      <w:pPr>
        <w:jc w:val="center"/>
        <w:rPr>
          <w:b/>
          <w:bCs/>
          <w:u w:val="single"/>
        </w:rPr>
      </w:pPr>
      <w:r w:rsidRPr="00903186">
        <w:rPr>
          <w:b/>
          <w:bCs/>
        </w:rPr>
        <w:t>в получении представленных заявителем документов</w:t>
      </w:r>
    </w:p>
    <w:p w:rsidR="00523FC5" w:rsidRPr="00903186" w:rsidRDefault="00523FC5" w:rsidP="00523FC5">
      <w:pPr>
        <w:spacing w:line="500" w:lineRule="exact"/>
        <w:rPr>
          <w:b/>
          <w:bCs/>
          <w:u w:val="single"/>
        </w:rPr>
      </w:pPr>
      <w:r w:rsidRPr="005542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60.45pt;margin-top:18.65pt;width:28.8pt;height:28.8pt;z-index:251658240" o:allowincell="f" filled="f" stroked="f">
            <v:textbox inset=",2.3mm">
              <w:txbxContent>
                <w:p w:rsidR="00523FC5" w:rsidRDefault="00523FC5" w:rsidP="00523FC5"/>
                <w:p w:rsidR="00523FC5" w:rsidRDefault="00523FC5" w:rsidP="00523FC5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31" type="#_x0000_t202" style="position:absolute;margin-left:266.85pt;margin-top:18.65pt;width:93.6pt;height:36pt;z-index:251658240" o:allowincell="f" filled="f" stroked="f">
            <v:textbox style="mso-next-textbox:#_x0000_s1031" inset="3.5mm,2.3mm,3.5mm">
              <w:txbxContent>
                <w:p w:rsidR="00523FC5" w:rsidRDefault="00523FC5" w:rsidP="00523FC5"/>
                <w:p w:rsidR="00523FC5" w:rsidRDefault="00523FC5" w:rsidP="00523FC5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30" type="#_x0000_t202" style="position:absolute;margin-left:238.05pt;margin-top:18.65pt;width:36pt;height:36pt;z-index:251658240" o:allowincell="f" filled="f" stroked="f">
            <v:textbox inset=",2.3mm,2mm">
              <w:txbxContent>
                <w:p w:rsidR="00523FC5" w:rsidRDefault="00523FC5" w:rsidP="00523FC5"/>
                <w:p w:rsidR="00523FC5" w:rsidRDefault="00523FC5" w:rsidP="00523FC5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523FC5" w:rsidRPr="00903186" w:rsidRDefault="00523FC5" w:rsidP="00523FC5">
      <w:pPr>
        <w:tabs>
          <w:tab w:val="left" w:pos="5387"/>
          <w:tab w:val="left" w:pos="7088"/>
          <w:tab w:val="left" w:pos="7797"/>
        </w:tabs>
        <w:ind w:firstLine="709"/>
      </w:pPr>
      <w:r w:rsidRPr="00903186">
        <w:t>Дата принятия заявления и документов "</w:t>
      </w:r>
      <w:r w:rsidRPr="00903186">
        <w:tab/>
        <w:t>"</w:t>
      </w:r>
      <w:r w:rsidRPr="00903186">
        <w:tab/>
        <w:t>20</w:t>
      </w:r>
      <w:r w:rsidRPr="00903186">
        <w:tab/>
        <w:t>г.</w:t>
      </w:r>
    </w:p>
    <w:p w:rsidR="00523FC5" w:rsidRPr="00903186" w:rsidRDefault="00523FC5" w:rsidP="00523FC5">
      <w:pPr>
        <w:tabs>
          <w:tab w:val="left" w:pos="4820"/>
          <w:tab w:val="left" w:pos="6804"/>
        </w:tabs>
      </w:pPr>
      <w:r w:rsidRPr="00903186">
        <w:t>Перечень документов, представленных заявителем:</w:t>
      </w:r>
    </w:p>
    <w:p w:rsidR="00523FC5" w:rsidRPr="00903186" w:rsidRDefault="00523FC5" w:rsidP="00523FC5">
      <w:pPr>
        <w:tabs>
          <w:tab w:val="left" w:pos="4820"/>
          <w:tab w:val="left" w:pos="680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4"/>
      </w:tblGrid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left w:val="nil"/>
              <w:bottom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left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top w:val="nil"/>
              <w:left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</w:tbl>
    <w:p w:rsidR="00523FC5" w:rsidRDefault="00523FC5" w:rsidP="00523FC5">
      <w:pPr>
        <w:tabs>
          <w:tab w:val="left" w:pos="4820"/>
          <w:tab w:val="left" w:pos="6804"/>
        </w:tabs>
        <w:spacing w:line="600" w:lineRule="exact"/>
      </w:pPr>
      <w:r>
        <w:t>Перечень документов, которые будут получены по межведомственным запросам</w:t>
      </w:r>
    </w:p>
    <w:p w:rsidR="00523FC5" w:rsidRDefault="00523FC5" w:rsidP="00523FC5">
      <w:pPr>
        <w:tabs>
          <w:tab w:val="left" w:pos="4820"/>
          <w:tab w:val="left" w:pos="6804"/>
        </w:tabs>
        <w:spacing w:line="60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4"/>
      </w:tblGrid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left w:val="nil"/>
              <w:bottom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left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  <w:tr w:rsidR="00523FC5" w:rsidRPr="00903186" w:rsidTr="00BA5EBA">
        <w:trPr>
          <w:cantSplit/>
          <w:trHeight w:val="567"/>
        </w:trPr>
        <w:tc>
          <w:tcPr>
            <w:tcW w:w="9804" w:type="dxa"/>
            <w:tcBorders>
              <w:top w:val="nil"/>
              <w:left w:val="nil"/>
              <w:right w:val="nil"/>
            </w:tcBorders>
          </w:tcPr>
          <w:p w:rsidR="00523FC5" w:rsidRPr="00903186" w:rsidRDefault="00523FC5" w:rsidP="00BA5EBA">
            <w:pPr>
              <w:tabs>
                <w:tab w:val="left" w:pos="4820"/>
                <w:tab w:val="left" w:pos="6804"/>
              </w:tabs>
            </w:pPr>
          </w:p>
        </w:tc>
      </w:tr>
    </w:tbl>
    <w:p w:rsidR="00523FC5" w:rsidRDefault="00523FC5" w:rsidP="00523FC5">
      <w:pPr>
        <w:tabs>
          <w:tab w:val="left" w:pos="4820"/>
          <w:tab w:val="left" w:pos="6804"/>
        </w:tabs>
        <w:spacing w:line="600" w:lineRule="exact"/>
      </w:pPr>
    </w:p>
    <w:p w:rsidR="00523FC5" w:rsidRDefault="00523FC5" w:rsidP="00523FC5">
      <w:pPr>
        <w:tabs>
          <w:tab w:val="left" w:pos="4820"/>
          <w:tab w:val="left" w:pos="6804"/>
        </w:tabs>
        <w:spacing w:line="600" w:lineRule="exact"/>
      </w:pPr>
    </w:p>
    <w:p w:rsidR="00523FC5" w:rsidRPr="00903186" w:rsidRDefault="00523FC5" w:rsidP="00523FC5">
      <w:pPr>
        <w:tabs>
          <w:tab w:val="left" w:pos="4820"/>
          <w:tab w:val="left" w:pos="6804"/>
        </w:tabs>
        <w:spacing w:line="600" w:lineRule="exact"/>
      </w:pPr>
    </w:p>
    <w:p w:rsidR="00523FC5" w:rsidRPr="00903186" w:rsidRDefault="00523FC5" w:rsidP="00523FC5">
      <w:pPr>
        <w:tabs>
          <w:tab w:val="left" w:pos="4820"/>
          <w:tab w:val="left" w:pos="6804"/>
        </w:tabs>
      </w:pPr>
      <w:r w:rsidRPr="00903186">
        <w:t>Фамилия и подпись лица, принявшего заявление</w:t>
      </w:r>
    </w:p>
    <w:p w:rsidR="00523FC5" w:rsidRPr="00903186" w:rsidRDefault="00523FC5" w:rsidP="00523FC5">
      <w:pPr>
        <w:tabs>
          <w:tab w:val="left" w:pos="4820"/>
          <w:tab w:val="left" w:pos="6804"/>
        </w:tabs>
      </w:pPr>
    </w:p>
    <w:p w:rsidR="00523FC5" w:rsidRPr="00903186" w:rsidRDefault="00523FC5" w:rsidP="00523FC5">
      <w:pPr>
        <w:pBdr>
          <w:top w:val="single" w:sz="4" w:space="1" w:color="auto"/>
        </w:pBdr>
        <w:tabs>
          <w:tab w:val="left" w:pos="4820"/>
          <w:tab w:val="left" w:pos="6804"/>
        </w:tabs>
        <w:ind w:left="5954" w:right="-85"/>
      </w:pPr>
    </w:p>
    <w:p w:rsidR="00D22DD6" w:rsidRPr="00523FC5" w:rsidRDefault="00D22DD6" w:rsidP="00523FC5"/>
    <w:sectPr w:rsidR="00D22DD6" w:rsidRPr="00523FC5" w:rsidSect="009D0A9F">
      <w:headerReference w:type="first" r:id="rId4"/>
      <w:pgSz w:w="11906" w:h="16838"/>
      <w:pgMar w:top="1134" w:right="680" w:bottom="1134" w:left="709" w:header="709" w:footer="709" w:gutter="0"/>
      <w:pgNumType w:start="2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9F" w:rsidRDefault="00AE0F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5C3"/>
    <w:rsid w:val="000035E6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ACA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534F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3080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6CE9"/>
    <w:rsid w:val="00367449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4B16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4BD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75F"/>
    <w:rsid w:val="00523D8F"/>
    <w:rsid w:val="00523DE1"/>
    <w:rsid w:val="00523FAA"/>
    <w:rsid w:val="00523FC5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8C3"/>
    <w:rsid w:val="00542FBC"/>
    <w:rsid w:val="00543299"/>
    <w:rsid w:val="005440D4"/>
    <w:rsid w:val="00544F81"/>
    <w:rsid w:val="00545BC6"/>
    <w:rsid w:val="00546356"/>
    <w:rsid w:val="00546C99"/>
    <w:rsid w:val="00547E95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0E26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6ED0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D54"/>
    <w:rsid w:val="006E1D5E"/>
    <w:rsid w:val="006E337C"/>
    <w:rsid w:val="006E352A"/>
    <w:rsid w:val="006E3B4F"/>
    <w:rsid w:val="006E4E1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17DE0"/>
    <w:rsid w:val="00717F48"/>
    <w:rsid w:val="0072075D"/>
    <w:rsid w:val="00720942"/>
    <w:rsid w:val="00720972"/>
    <w:rsid w:val="00721208"/>
    <w:rsid w:val="007212B8"/>
    <w:rsid w:val="00721484"/>
    <w:rsid w:val="00721C61"/>
    <w:rsid w:val="00722C6A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5729A"/>
    <w:rsid w:val="00760292"/>
    <w:rsid w:val="00763E80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5E57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69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112B"/>
    <w:rsid w:val="00991BE7"/>
    <w:rsid w:val="0099203C"/>
    <w:rsid w:val="009920D2"/>
    <w:rsid w:val="00992B03"/>
    <w:rsid w:val="009940F9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116A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9F7C4E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87A74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5C4E"/>
    <w:rsid w:val="00AB6E13"/>
    <w:rsid w:val="00AB76DF"/>
    <w:rsid w:val="00AC1163"/>
    <w:rsid w:val="00AC1660"/>
    <w:rsid w:val="00AC24F2"/>
    <w:rsid w:val="00AC2F99"/>
    <w:rsid w:val="00AC3691"/>
    <w:rsid w:val="00AC36A0"/>
    <w:rsid w:val="00AC4714"/>
    <w:rsid w:val="00AC5A3B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0FA4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63D7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DEA"/>
    <w:rsid w:val="00B42CEE"/>
    <w:rsid w:val="00B42F06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17E1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2BF7"/>
    <w:rsid w:val="00D43D41"/>
    <w:rsid w:val="00D45D6F"/>
    <w:rsid w:val="00D46BDC"/>
    <w:rsid w:val="00D472EE"/>
    <w:rsid w:val="00D50E9E"/>
    <w:rsid w:val="00D520F8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5F97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5AB3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5C2B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3FDC"/>
    <w:rsid w:val="00EB4B0F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4879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165B"/>
    <w:rsid w:val="00F3272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5C3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D55C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basedOn w:val="a"/>
    <w:rsid w:val="00FD55C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23F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Home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2013-11-27T08:16:00Z</dcterms:created>
  <dcterms:modified xsi:type="dcterms:W3CDTF">2013-11-27T08:16:00Z</dcterms:modified>
</cp:coreProperties>
</file>