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FE" w:rsidRPr="00CB5047" w:rsidRDefault="00C06FFE" w:rsidP="00CB5047">
      <w:pPr>
        <w:jc w:val="both"/>
        <w:rPr>
          <w:sz w:val="28"/>
          <w:lang w:val="en-US"/>
        </w:rPr>
      </w:pPr>
    </w:p>
    <w:p w:rsidR="00C06FFE" w:rsidRDefault="00C06FFE">
      <w:pPr>
        <w:ind w:left="1133" w:firstLine="425"/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:rsidR="00C06FFE" w:rsidRDefault="00C06FFE">
      <w:pPr>
        <w:ind w:left="1133" w:firstLine="425"/>
        <w:jc w:val="center"/>
        <w:rPr>
          <w:sz w:val="28"/>
        </w:rPr>
      </w:pPr>
      <w:r>
        <w:rPr>
          <w:sz w:val="28"/>
        </w:rPr>
        <w:t xml:space="preserve">                                                         к решению Совета МО Югское </w:t>
      </w:r>
    </w:p>
    <w:p w:rsidR="00C06FFE" w:rsidRDefault="00C06FFE" w:rsidP="00284A4A">
      <w:pPr>
        <w:ind w:left="1133" w:firstLine="425"/>
        <w:jc w:val="right"/>
        <w:rPr>
          <w:sz w:val="28"/>
        </w:rPr>
      </w:pPr>
      <w:r>
        <w:rPr>
          <w:sz w:val="28"/>
        </w:rPr>
        <w:t xml:space="preserve">                       от </w:t>
      </w:r>
      <w:r w:rsidR="00E84106">
        <w:rPr>
          <w:sz w:val="28"/>
        </w:rPr>
        <w:t>10.06.2015</w:t>
      </w:r>
      <w:r>
        <w:rPr>
          <w:sz w:val="28"/>
        </w:rPr>
        <w:t xml:space="preserve">  №   </w:t>
      </w:r>
      <w:r w:rsidR="00E84106">
        <w:rPr>
          <w:sz w:val="28"/>
        </w:rPr>
        <w:t>103</w:t>
      </w:r>
    </w:p>
    <w:p w:rsidR="00C06FFE" w:rsidRDefault="00C06FFE">
      <w:pPr>
        <w:ind w:firstLine="425"/>
        <w:jc w:val="both"/>
      </w:pPr>
    </w:p>
    <w:p w:rsidR="00C06FFE" w:rsidRDefault="00C06FFE">
      <w:pPr>
        <w:ind w:left="5954"/>
        <w:jc w:val="both"/>
      </w:pPr>
      <w:r>
        <w:rPr>
          <w:sz w:val="28"/>
          <w:szCs w:val="28"/>
        </w:rPr>
        <w:t xml:space="preserve"> </w:t>
      </w:r>
      <w:r>
        <w:t xml:space="preserve"> </w:t>
      </w:r>
    </w:p>
    <w:p w:rsidR="00C06FFE" w:rsidRDefault="00C06FFE">
      <w:pPr>
        <w:jc w:val="center"/>
        <w:rPr>
          <w:b/>
        </w:rPr>
      </w:pPr>
    </w:p>
    <w:p w:rsidR="00C06FFE" w:rsidRDefault="00C06FFE">
      <w:pPr>
        <w:jc w:val="center"/>
        <w:rPr>
          <w:b/>
        </w:rPr>
      </w:pPr>
    </w:p>
    <w:p w:rsidR="00C06FFE" w:rsidRDefault="00C06FFE">
      <w:pPr>
        <w:jc w:val="center"/>
        <w:rPr>
          <w:b/>
        </w:rPr>
      </w:pPr>
      <w:r>
        <w:rPr>
          <w:b/>
        </w:rPr>
        <w:t xml:space="preserve">РАЗМЕРЫ ЕЖЕМЕСЯЧНЫХ ДОЛЖНОСТНЫХ ОКЛАДОВ </w:t>
      </w:r>
    </w:p>
    <w:p w:rsidR="00C06FFE" w:rsidRDefault="00C06FFE">
      <w:pPr>
        <w:jc w:val="center"/>
        <w:rPr>
          <w:b/>
        </w:rPr>
      </w:pPr>
      <w:r>
        <w:rPr>
          <w:b/>
        </w:rPr>
        <w:t>МУНИЦИПАЛЬНЫХ СЛУЖАЩИХ</w:t>
      </w:r>
    </w:p>
    <w:p w:rsidR="00C06FFE" w:rsidRDefault="00C06FFE">
      <w:pPr>
        <w:jc w:val="both"/>
        <w:rPr>
          <w:b/>
        </w:rPr>
      </w:pPr>
    </w:p>
    <w:tbl>
      <w:tblPr>
        <w:tblW w:w="8568" w:type="dxa"/>
        <w:jc w:val="center"/>
        <w:tblInd w:w="-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20"/>
      </w:tblGrid>
      <w:tr w:rsidR="00C06FFE">
        <w:trPr>
          <w:jc w:val="center"/>
        </w:trPr>
        <w:tc>
          <w:tcPr>
            <w:tcW w:w="6048" w:type="dxa"/>
            <w:vAlign w:val="center"/>
          </w:tcPr>
          <w:p w:rsidR="00C06FFE" w:rsidRDefault="00C06FFE">
            <w:pPr>
              <w:jc w:val="center"/>
            </w:pPr>
            <w:r>
              <w:t>Наименование должности</w:t>
            </w:r>
          </w:p>
        </w:tc>
        <w:tc>
          <w:tcPr>
            <w:tcW w:w="2520" w:type="dxa"/>
            <w:vAlign w:val="center"/>
          </w:tcPr>
          <w:p w:rsidR="00C06FFE" w:rsidRDefault="00C06FFE">
            <w:pPr>
              <w:jc w:val="center"/>
            </w:pPr>
            <w:r>
              <w:t>Размер месячного должностного оклада, руб.</w:t>
            </w:r>
          </w:p>
        </w:tc>
      </w:tr>
      <w:tr w:rsidR="00C06FFE">
        <w:trPr>
          <w:jc w:val="center"/>
        </w:trPr>
        <w:tc>
          <w:tcPr>
            <w:tcW w:w="6048" w:type="dxa"/>
          </w:tcPr>
          <w:p w:rsidR="00C06FFE" w:rsidRDefault="00C06FFE">
            <w:pPr>
              <w:jc w:val="both"/>
            </w:pPr>
            <w:r>
              <w:t>Заместитель главы</w:t>
            </w:r>
          </w:p>
        </w:tc>
        <w:tc>
          <w:tcPr>
            <w:tcW w:w="2520" w:type="dxa"/>
            <w:vAlign w:val="center"/>
          </w:tcPr>
          <w:p w:rsidR="00C06FFE" w:rsidRDefault="00C06FFE">
            <w:pPr>
              <w:jc w:val="center"/>
            </w:pPr>
            <w:r>
              <w:t>7740</w:t>
            </w:r>
          </w:p>
        </w:tc>
      </w:tr>
      <w:tr w:rsidR="00C06FFE">
        <w:trPr>
          <w:jc w:val="center"/>
        </w:trPr>
        <w:tc>
          <w:tcPr>
            <w:tcW w:w="6048" w:type="dxa"/>
          </w:tcPr>
          <w:p w:rsidR="00C06FFE" w:rsidRDefault="00C06FFE">
            <w:pPr>
              <w:jc w:val="both"/>
            </w:pPr>
            <w:r>
              <w:t>Руководитель структурного подразделения - главный бухгалтер</w:t>
            </w:r>
          </w:p>
        </w:tc>
        <w:tc>
          <w:tcPr>
            <w:tcW w:w="2520" w:type="dxa"/>
            <w:vAlign w:val="center"/>
          </w:tcPr>
          <w:p w:rsidR="00C06FFE" w:rsidRDefault="00C06FFE">
            <w:pPr>
              <w:jc w:val="center"/>
            </w:pPr>
            <w:r>
              <w:t>6630</w:t>
            </w:r>
          </w:p>
        </w:tc>
      </w:tr>
      <w:tr w:rsidR="00C06FFE">
        <w:trPr>
          <w:jc w:val="center"/>
        </w:trPr>
        <w:tc>
          <w:tcPr>
            <w:tcW w:w="6048" w:type="dxa"/>
          </w:tcPr>
          <w:p w:rsidR="00C06FFE" w:rsidRDefault="00C06FFE">
            <w:pPr>
              <w:jc w:val="both"/>
            </w:pPr>
            <w:r>
              <w:t>Главный специалист</w:t>
            </w:r>
          </w:p>
        </w:tc>
        <w:tc>
          <w:tcPr>
            <w:tcW w:w="2520" w:type="dxa"/>
            <w:vAlign w:val="center"/>
          </w:tcPr>
          <w:p w:rsidR="00C06FFE" w:rsidRDefault="00C06FFE">
            <w:pPr>
              <w:jc w:val="center"/>
            </w:pPr>
            <w:r>
              <w:t>4650</w:t>
            </w:r>
          </w:p>
        </w:tc>
      </w:tr>
      <w:tr w:rsidR="00C06FFE">
        <w:trPr>
          <w:jc w:val="center"/>
        </w:trPr>
        <w:tc>
          <w:tcPr>
            <w:tcW w:w="6048" w:type="dxa"/>
          </w:tcPr>
          <w:p w:rsidR="00C06FFE" w:rsidRDefault="00C06FFE">
            <w:pPr>
              <w:jc w:val="both"/>
            </w:pPr>
            <w:r>
              <w:t>Ведущий специалист</w:t>
            </w:r>
          </w:p>
        </w:tc>
        <w:tc>
          <w:tcPr>
            <w:tcW w:w="2520" w:type="dxa"/>
            <w:vAlign w:val="center"/>
          </w:tcPr>
          <w:p w:rsidR="00C06FFE" w:rsidRDefault="00C06FFE">
            <w:pPr>
              <w:jc w:val="center"/>
            </w:pPr>
            <w:r>
              <w:t>3990</w:t>
            </w:r>
          </w:p>
        </w:tc>
      </w:tr>
    </w:tbl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7F06FA" w:rsidRDefault="007F06FA">
      <w:pPr>
        <w:jc w:val="both"/>
      </w:pPr>
    </w:p>
    <w:p w:rsidR="007F06FA" w:rsidRDefault="007F06FA">
      <w:pPr>
        <w:jc w:val="both"/>
      </w:pPr>
    </w:p>
    <w:p w:rsidR="00C06FFE" w:rsidRDefault="00C06FFE">
      <w:pPr>
        <w:jc w:val="both"/>
      </w:pPr>
    </w:p>
    <w:p w:rsidR="00C06FFE" w:rsidRDefault="00C06FFE">
      <w:pPr>
        <w:jc w:val="both"/>
      </w:pPr>
    </w:p>
    <w:p w:rsidR="00C06FFE" w:rsidRDefault="00C06FFE" w:rsidP="00284A4A">
      <w:pPr>
        <w:jc w:val="right"/>
        <w:rPr>
          <w:bCs/>
          <w:spacing w:val="-15"/>
        </w:rPr>
      </w:pPr>
      <w:r>
        <w:t xml:space="preserve">                                                                                                         </w:t>
      </w:r>
      <w:r>
        <w:rPr>
          <w:bCs/>
          <w:spacing w:val="-15"/>
        </w:rPr>
        <w:t xml:space="preserve">Приложение 2 </w:t>
      </w: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t>к решению Совета муницип</w:t>
      </w:r>
      <w:r w:rsidR="00284A4A">
        <w:rPr>
          <w:bCs/>
          <w:spacing w:val="-15"/>
        </w:rPr>
        <w:t xml:space="preserve">ального образования Югское от  </w:t>
      </w:r>
      <w:r w:rsidR="00E84106">
        <w:rPr>
          <w:bCs/>
          <w:spacing w:val="-15"/>
        </w:rPr>
        <w:t>10.06.2015</w:t>
      </w:r>
      <w:r>
        <w:rPr>
          <w:bCs/>
          <w:spacing w:val="-15"/>
        </w:rPr>
        <w:t xml:space="preserve">   №  </w:t>
      </w:r>
      <w:r w:rsidR="00E84106">
        <w:rPr>
          <w:bCs/>
          <w:spacing w:val="-15"/>
        </w:rPr>
        <w:t>103</w:t>
      </w:r>
    </w:p>
    <w:p w:rsidR="00C06FFE" w:rsidRDefault="00C06FFE">
      <w:pPr>
        <w:shd w:val="clear" w:color="auto" w:fill="FFFFFF"/>
        <w:ind w:left="6237"/>
        <w:jc w:val="both"/>
        <w:rPr>
          <w:bCs/>
          <w:spacing w:val="-15"/>
        </w:rPr>
      </w:pPr>
    </w:p>
    <w:p w:rsidR="00C06FFE" w:rsidRDefault="00C06FFE">
      <w:pPr>
        <w:shd w:val="clear" w:color="auto" w:fill="FFFFFF"/>
        <w:jc w:val="center"/>
        <w:rPr>
          <w:bCs/>
          <w:spacing w:val="-15"/>
        </w:rPr>
      </w:pPr>
    </w:p>
    <w:p w:rsidR="00C06FFE" w:rsidRDefault="00C06FFE">
      <w:pPr>
        <w:shd w:val="clear" w:color="auto" w:fill="FFFFFF"/>
        <w:jc w:val="center"/>
        <w:rPr>
          <w:bCs/>
          <w:spacing w:val="-15"/>
        </w:rPr>
      </w:pPr>
    </w:p>
    <w:p w:rsidR="00C06FFE" w:rsidRDefault="00C06FFE">
      <w:pPr>
        <w:shd w:val="clear" w:color="auto" w:fill="FFFFFF"/>
        <w:jc w:val="center"/>
        <w:rPr>
          <w:b/>
          <w:bCs/>
          <w:spacing w:val="-15"/>
        </w:rPr>
      </w:pPr>
      <w:r>
        <w:rPr>
          <w:b/>
          <w:bCs/>
          <w:spacing w:val="-15"/>
        </w:rPr>
        <w:t xml:space="preserve">ПОРЯДОК УСТАНОВЛЕНИЯ И ВЫПЛАТЫ ЕЖЕМЕСЯЧНОЙ НАДБАВКИ  </w:t>
      </w:r>
    </w:p>
    <w:p w:rsidR="00C06FFE" w:rsidRDefault="00C06FFE">
      <w:pPr>
        <w:shd w:val="clear" w:color="auto" w:fill="FFFFFF"/>
        <w:jc w:val="center"/>
        <w:rPr>
          <w:b/>
        </w:rPr>
      </w:pPr>
      <w:r>
        <w:rPr>
          <w:b/>
          <w:bCs/>
          <w:spacing w:val="-15"/>
        </w:rPr>
        <w:t>ЗА ОСОБЫЕ УСЛОВИЯ МУНИЦИПАЛЬНОЙ СЛУЖБЫ</w:t>
      </w:r>
    </w:p>
    <w:p w:rsidR="00C06FFE" w:rsidRDefault="00C06FFE">
      <w:pPr>
        <w:shd w:val="clear" w:color="auto" w:fill="FFFFFF"/>
        <w:jc w:val="center"/>
      </w:pPr>
    </w:p>
    <w:p w:rsidR="00C06FFE" w:rsidRDefault="00C06FF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154" w:firstLine="720"/>
        <w:jc w:val="both"/>
        <w:rPr>
          <w:spacing w:val="-26"/>
        </w:rPr>
      </w:pPr>
      <w:r>
        <w:rPr>
          <w:spacing w:val="-8"/>
        </w:rPr>
        <w:t xml:space="preserve">Ежемесячная надбавка за особые условия муниципальной службы </w:t>
      </w:r>
      <w:r>
        <w:rPr>
          <w:spacing w:val="-10"/>
        </w:rPr>
        <w:t xml:space="preserve">(далее – ежемесячная надбавка) вводится в целях </w:t>
      </w:r>
      <w:r>
        <w:rPr>
          <w:spacing w:val="-8"/>
        </w:rPr>
        <w:t xml:space="preserve">стимулирования работников в повышении квалификации и эффективности </w:t>
      </w:r>
      <w:r>
        <w:rPr>
          <w:spacing w:val="-9"/>
        </w:rPr>
        <w:t xml:space="preserve">работы, стремлению к профессиональному росту и учитывает требования, </w:t>
      </w:r>
      <w:r>
        <w:rPr>
          <w:spacing w:val="-10"/>
        </w:rPr>
        <w:t>предъявляемые к конкретным должностям муниципальной службы.</w:t>
      </w:r>
    </w:p>
    <w:p w:rsidR="00C06FFE" w:rsidRDefault="00C06FFE">
      <w:pPr>
        <w:widowControl w:val="0"/>
        <w:numPr>
          <w:ilvl w:val="0"/>
          <w:numId w:val="5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right="125" w:firstLine="720"/>
        <w:jc w:val="both"/>
        <w:rPr>
          <w:spacing w:val="-14"/>
        </w:rPr>
      </w:pPr>
      <w:r>
        <w:rPr>
          <w:spacing w:val="-8"/>
        </w:rPr>
        <w:t xml:space="preserve">Ежемесячная надбавка входит в состав </w:t>
      </w:r>
      <w:r>
        <w:t>денежного содержания муниципального служащего и составляет: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426"/>
      </w:tblGrid>
      <w:tr w:rsidR="00C06FFE" w:rsidTr="00284A4A">
        <w:trPr>
          <w:jc w:val="center"/>
        </w:trPr>
        <w:tc>
          <w:tcPr>
            <w:tcW w:w="4427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b/>
                <w:spacing w:val="-14"/>
              </w:rPr>
            </w:pPr>
            <w:r>
              <w:rPr>
                <w:b/>
                <w:spacing w:val="-14"/>
              </w:rPr>
              <w:t>Наименование должностей</w:t>
            </w:r>
          </w:p>
        </w:tc>
        <w:tc>
          <w:tcPr>
            <w:tcW w:w="4426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b/>
                <w:spacing w:val="-14"/>
              </w:rPr>
            </w:pPr>
            <w:r>
              <w:rPr>
                <w:b/>
                <w:spacing w:val="-14"/>
              </w:rPr>
              <w:t>Размер ежемесячной надбавки в % к должностному окладу</w:t>
            </w:r>
          </w:p>
        </w:tc>
      </w:tr>
      <w:tr w:rsidR="00C06FFE" w:rsidTr="00284A4A">
        <w:trPr>
          <w:jc w:val="center"/>
        </w:trPr>
        <w:tc>
          <w:tcPr>
            <w:tcW w:w="4427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Заместитель главы</w:t>
            </w:r>
          </w:p>
        </w:tc>
        <w:tc>
          <w:tcPr>
            <w:tcW w:w="4426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до 30%</w:t>
            </w:r>
          </w:p>
        </w:tc>
      </w:tr>
      <w:tr w:rsidR="00C06FFE" w:rsidTr="00284A4A">
        <w:trPr>
          <w:jc w:val="center"/>
        </w:trPr>
        <w:tc>
          <w:tcPr>
            <w:tcW w:w="4427" w:type="dxa"/>
            <w:vAlign w:val="center"/>
          </w:tcPr>
          <w:p w:rsidR="00C06FFE" w:rsidRDefault="00284A4A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Руководитель структурного подразделения -г</w:t>
            </w:r>
            <w:r w:rsidR="00C06FFE">
              <w:rPr>
                <w:spacing w:val="-14"/>
              </w:rPr>
              <w:t>лавный бухгалтер</w:t>
            </w:r>
          </w:p>
        </w:tc>
        <w:tc>
          <w:tcPr>
            <w:tcW w:w="4426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до 15%</w:t>
            </w:r>
          </w:p>
        </w:tc>
      </w:tr>
      <w:tr w:rsidR="00C06FFE" w:rsidTr="00284A4A">
        <w:trPr>
          <w:jc w:val="center"/>
        </w:trPr>
        <w:tc>
          <w:tcPr>
            <w:tcW w:w="4427" w:type="dxa"/>
            <w:vAlign w:val="center"/>
          </w:tcPr>
          <w:p w:rsidR="00C06FFE" w:rsidRDefault="00284A4A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Главный специалист</w:t>
            </w:r>
          </w:p>
        </w:tc>
        <w:tc>
          <w:tcPr>
            <w:tcW w:w="4426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до 15%</w:t>
            </w:r>
          </w:p>
        </w:tc>
      </w:tr>
      <w:tr w:rsidR="00C06FFE" w:rsidTr="00284A4A">
        <w:trPr>
          <w:jc w:val="center"/>
        </w:trPr>
        <w:tc>
          <w:tcPr>
            <w:tcW w:w="4427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Ведущий специалист</w:t>
            </w:r>
          </w:p>
        </w:tc>
        <w:tc>
          <w:tcPr>
            <w:tcW w:w="4426" w:type="dxa"/>
            <w:vAlign w:val="center"/>
          </w:tcPr>
          <w:p w:rsidR="00C06FFE" w:rsidRDefault="00C06FFE">
            <w:pPr>
              <w:widowControl w:val="0"/>
              <w:tabs>
                <w:tab w:val="left" w:pos="1176"/>
              </w:tabs>
              <w:autoSpaceDE w:val="0"/>
              <w:autoSpaceDN w:val="0"/>
              <w:adjustRightInd w:val="0"/>
              <w:ind w:right="125"/>
              <w:jc w:val="center"/>
              <w:rPr>
                <w:spacing w:val="-14"/>
              </w:rPr>
            </w:pPr>
            <w:r>
              <w:rPr>
                <w:spacing w:val="-14"/>
              </w:rPr>
              <w:t>до 15%</w:t>
            </w:r>
          </w:p>
        </w:tc>
      </w:tr>
    </w:tbl>
    <w:p w:rsidR="00C06FFE" w:rsidRDefault="00C06FFE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left="720" w:right="125"/>
        <w:jc w:val="both"/>
        <w:rPr>
          <w:spacing w:val="-14"/>
        </w:rPr>
      </w:pPr>
    </w:p>
    <w:p w:rsidR="00C06FFE" w:rsidRDefault="00C06FFE">
      <w:pPr>
        <w:widowControl w:val="0"/>
        <w:numPr>
          <w:ilvl w:val="0"/>
          <w:numId w:val="5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right="125" w:firstLine="720"/>
        <w:jc w:val="both"/>
        <w:rPr>
          <w:spacing w:val="-14"/>
        </w:rPr>
      </w:pPr>
      <w:r>
        <w:rPr>
          <w:spacing w:val="-10"/>
        </w:rPr>
        <w:t>Ежемесячная надбавка устанавливается распоряжением администрации муниципального образования Югское.</w:t>
      </w:r>
    </w:p>
    <w:p w:rsidR="00C06FFE" w:rsidRDefault="00C06FFE">
      <w:pPr>
        <w:shd w:val="clear" w:color="auto" w:fill="FFFFFF"/>
        <w:ind w:right="134" w:firstLine="720"/>
        <w:jc w:val="both"/>
      </w:pPr>
      <w:r>
        <w:rPr>
          <w:spacing w:val="-9"/>
        </w:rPr>
        <w:t>Вновь поступающим на работу муниципальным служащим вопрос об установлении ежемесячной надбавки решается в 3-х дневный срок. Ежемесячная надбавка назначается и выплачивается с даты  поступления на работу.</w:t>
      </w:r>
    </w:p>
    <w:p w:rsidR="00C06FFE" w:rsidRDefault="00C06FFE">
      <w:pPr>
        <w:shd w:val="clear" w:color="auto" w:fill="FFFFFF"/>
        <w:ind w:right="120" w:firstLine="720"/>
        <w:jc w:val="both"/>
      </w:pPr>
      <w:r>
        <w:rPr>
          <w:spacing w:val="-3"/>
        </w:rPr>
        <w:t xml:space="preserve">4. Размер ежемесячной надбавки может быть пересмотрен в случаях </w:t>
      </w:r>
      <w:r>
        <w:rPr>
          <w:spacing w:val="-9"/>
        </w:rPr>
        <w:t xml:space="preserve">изменения системы оплаты труда, изменения действующего законодательства, </w:t>
      </w:r>
      <w:r>
        <w:rPr>
          <w:spacing w:val="-11"/>
        </w:rPr>
        <w:t xml:space="preserve">повышения квалификации муниципального служащего либо поручения работы </w:t>
      </w:r>
      <w:r>
        <w:t>более высокой сложности.</w:t>
      </w:r>
    </w:p>
    <w:p w:rsidR="00C06FFE" w:rsidRDefault="00C06FFE">
      <w:pPr>
        <w:shd w:val="clear" w:color="auto" w:fill="FFFFFF"/>
        <w:tabs>
          <w:tab w:val="left" w:pos="1176"/>
        </w:tabs>
        <w:ind w:right="120" w:firstLine="720"/>
        <w:jc w:val="both"/>
      </w:pPr>
      <w:r>
        <w:rPr>
          <w:spacing w:val="-10"/>
        </w:rPr>
        <w:t>Изменения размера надбавки осуществляется распоряжением администрации муниципального образования Югское.</w:t>
      </w:r>
    </w:p>
    <w:p w:rsidR="00C06FFE" w:rsidRDefault="00C06FFE">
      <w:pPr>
        <w:shd w:val="clear" w:color="auto" w:fill="FFFFFF"/>
        <w:tabs>
          <w:tab w:val="left" w:pos="1330"/>
        </w:tabs>
        <w:ind w:right="10" w:firstLine="720"/>
        <w:jc w:val="both"/>
      </w:pPr>
      <w:r>
        <w:rPr>
          <w:spacing w:val="-15"/>
        </w:rPr>
        <w:t>5.</w:t>
      </w:r>
      <w:r>
        <w:tab/>
      </w:r>
      <w:r>
        <w:rPr>
          <w:spacing w:val="-9"/>
        </w:rPr>
        <w:t>Ежемесячная надбавка может быть увеличена либо уменьшена по</w:t>
      </w:r>
      <w:r>
        <w:rPr>
          <w:spacing w:val="-9"/>
        </w:rPr>
        <w:br/>
        <w:t>результатам аттестации работника в порядке, предусмотренном действующим</w:t>
      </w:r>
      <w:r>
        <w:rPr>
          <w:spacing w:val="-9"/>
        </w:rPr>
        <w:br/>
      </w:r>
      <w:r>
        <w:t>законодательством.</w:t>
      </w:r>
    </w:p>
    <w:p w:rsidR="00C06FFE" w:rsidRDefault="00C06FFE">
      <w:pPr>
        <w:shd w:val="clear" w:color="auto" w:fill="FFFFFF"/>
        <w:tabs>
          <w:tab w:val="left" w:pos="1224"/>
        </w:tabs>
        <w:ind w:firstLine="720"/>
        <w:jc w:val="both"/>
      </w:pPr>
      <w:r>
        <w:rPr>
          <w:spacing w:val="-20"/>
        </w:rPr>
        <w:t>6.</w:t>
      </w:r>
      <w:r>
        <w:tab/>
      </w:r>
      <w:r>
        <w:rPr>
          <w:spacing w:val="-10"/>
        </w:rPr>
        <w:t>Ежемесячная надбавка может быть увеличена в случаях: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spacing w:val="-9"/>
        </w:rPr>
        <w:t xml:space="preserve">- перевода из подразделения в подразделение (внутри подразделения) для </w:t>
      </w:r>
      <w:r>
        <w:t>сохранения средней заработной платы работнику;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spacing w:val="-8"/>
        </w:rPr>
        <w:t xml:space="preserve">- распоряжением администрации муниципального образования Югское </w:t>
      </w:r>
      <w:r>
        <w:rPr>
          <w:spacing w:val="-10"/>
        </w:rPr>
        <w:t>в случаях, предусмотренных пунктом 4 настоящего Положения.</w:t>
      </w:r>
    </w:p>
    <w:p w:rsidR="00C06FFE" w:rsidRDefault="00C06FFE">
      <w:pPr>
        <w:shd w:val="clear" w:color="auto" w:fill="FFFFFF"/>
        <w:ind w:left="5" w:right="106" w:firstLine="701"/>
        <w:jc w:val="both"/>
      </w:pPr>
    </w:p>
    <w:p w:rsidR="00C06FFE" w:rsidRDefault="00C06FFE">
      <w:pPr>
        <w:shd w:val="clear" w:color="auto" w:fill="FFFFFF"/>
        <w:ind w:left="5" w:right="106" w:firstLine="701"/>
        <w:jc w:val="both"/>
      </w:pPr>
    </w:p>
    <w:p w:rsidR="00C06FFE" w:rsidRDefault="00C06FFE">
      <w:pPr>
        <w:shd w:val="clear" w:color="auto" w:fill="FFFFFF"/>
        <w:jc w:val="right"/>
      </w:pPr>
    </w:p>
    <w:p w:rsidR="00C06FFE" w:rsidRDefault="00C06FFE">
      <w:pPr>
        <w:shd w:val="clear" w:color="auto" w:fill="FFFFFF"/>
        <w:jc w:val="right"/>
      </w:pPr>
    </w:p>
    <w:p w:rsidR="00C06FFE" w:rsidRDefault="00C06FFE">
      <w:pPr>
        <w:shd w:val="clear" w:color="auto" w:fill="FFFFFF"/>
        <w:jc w:val="right"/>
      </w:pPr>
    </w:p>
    <w:p w:rsidR="00C06FFE" w:rsidRDefault="00C06FFE">
      <w:pPr>
        <w:shd w:val="clear" w:color="auto" w:fill="FFFFFF"/>
        <w:jc w:val="right"/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7F0F88" w:rsidRDefault="007F0F88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t>Приложение  3</w:t>
      </w: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t xml:space="preserve">к решению Совета муниципального образования Югское от </w:t>
      </w:r>
      <w:r w:rsidR="00E84106">
        <w:rPr>
          <w:bCs/>
          <w:spacing w:val="-15"/>
        </w:rPr>
        <w:t>10.06.2015</w:t>
      </w:r>
      <w:r>
        <w:rPr>
          <w:bCs/>
          <w:spacing w:val="-15"/>
        </w:rPr>
        <w:t xml:space="preserve">    №  </w:t>
      </w:r>
      <w:r w:rsidR="00E84106">
        <w:rPr>
          <w:bCs/>
          <w:spacing w:val="-15"/>
        </w:rPr>
        <w:t xml:space="preserve"> 103</w:t>
      </w:r>
    </w:p>
    <w:p w:rsidR="00C06FFE" w:rsidRDefault="00C06FFE">
      <w:pPr>
        <w:shd w:val="clear" w:color="auto" w:fill="FFFFFF"/>
        <w:spacing w:line="322" w:lineRule="exact"/>
        <w:ind w:right="29"/>
        <w:jc w:val="center"/>
        <w:rPr>
          <w:b/>
          <w:bCs/>
          <w:spacing w:val="-17"/>
        </w:rPr>
      </w:pPr>
      <w:r>
        <w:rPr>
          <w:b/>
          <w:bCs/>
          <w:spacing w:val="-17"/>
        </w:rPr>
        <w:t>ПОЛОЖЕНИЕ</w:t>
      </w:r>
    </w:p>
    <w:p w:rsidR="00C06FFE" w:rsidRDefault="00C06FFE">
      <w:pPr>
        <w:shd w:val="clear" w:color="auto" w:fill="FFFFFF"/>
        <w:spacing w:line="322" w:lineRule="exact"/>
        <w:ind w:right="29"/>
        <w:jc w:val="center"/>
        <w:rPr>
          <w:b/>
          <w:bCs/>
          <w:spacing w:val="-17"/>
        </w:rPr>
      </w:pPr>
      <w:r>
        <w:rPr>
          <w:b/>
          <w:bCs/>
          <w:spacing w:val="-17"/>
        </w:rPr>
        <w:t xml:space="preserve">О ПРЕМИРОВАНИИ МУНИЦИПАЛЬНЫХ СЛУЖАЩИХ </w:t>
      </w:r>
    </w:p>
    <w:p w:rsidR="00C06FFE" w:rsidRDefault="00C06FFE">
      <w:pPr>
        <w:shd w:val="clear" w:color="auto" w:fill="FFFFFF"/>
        <w:spacing w:line="322" w:lineRule="exact"/>
        <w:ind w:right="29"/>
        <w:jc w:val="center"/>
        <w:rPr>
          <w:b/>
          <w:bCs/>
          <w:spacing w:val="-17"/>
        </w:rPr>
      </w:pPr>
      <w:r>
        <w:rPr>
          <w:b/>
          <w:bCs/>
          <w:spacing w:val="-17"/>
        </w:rPr>
        <w:t>ЗА ВЫПОЛНЕНИЕ ОСОБО ВАЖНЫХ И СЛОЖНЫХ ЗАДАНИЙ</w:t>
      </w:r>
    </w:p>
    <w:p w:rsidR="00C06FFE" w:rsidRDefault="00C06FFE">
      <w:pPr>
        <w:shd w:val="clear" w:color="auto" w:fill="FFFFFF"/>
        <w:spacing w:line="322" w:lineRule="exact"/>
        <w:ind w:right="29"/>
        <w:jc w:val="center"/>
        <w:rPr>
          <w:bCs/>
          <w:spacing w:val="-17"/>
        </w:rPr>
      </w:pPr>
    </w:p>
    <w:p w:rsidR="00C06FFE" w:rsidRDefault="00C06FFE">
      <w:pPr>
        <w:widowControl w:val="0"/>
        <w:numPr>
          <w:ilvl w:val="0"/>
          <w:numId w:val="6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left="5" w:right="14" w:firstLine="730"/>
        <w:jc w:val="both"/>
        <w:rPr>
          <w:bCs/>
          <w:spacing w:val="-24"/>
        </w:rPr>
      </w:pPr>
      <w:r>
        <w:rPr>
          <w:bCs/>
        </w:rPr>
        <w:t xml:space="preserve">Положение о премирование муниципальных служащих за выполнение особо важных и сложных заданий (далее – Положение) </w:t>
      </w:r>
      <w:r>
        <w:t xml:space="preserve">вводится </w:t>
      </w:r>
      <w:r>
        <w:rPr>
          <w:bCs/>
        </w:rPr>
        <w:t xml:space="preserve">в </w:t>
      </w:r>
      <w:r>
        <w:t xml:space="preserve">целях материального </w:t>
      </w:r>
      <w:r>
        <w:rPr>
          <w:bCs/>
          <w:spacing w:val="-13"/>
        </w:rPr>
        <w:t xml:space="preserve">стимулирования работников за </w:t>
      </w:r>
      <w:r>
        <w:rPr>
          <w:spacing w:val="-13"/>
        </w:rPr>
        <w:t xml:space="preserve">выполнение </w:t>
      </w:r>
      <w:r>
        <w:rPr>
          <w:bCs/>
          <w:spacing w:val="-13"/>
        </w:rPr>
        <w:t xml:space="preserve">особо </w:t>
      </w:r>
      <w:r>
        <w:rPr>
          <w:spacing w:val="-13"/>
        </w:rPr>
        <w:t xml:space="preserve">важных и сложных </w:t>
      </w:r>
      <w:r>
        <w:rPr>
          <w:bCs/>
          <w:spacing w:val="-13"/>
        </w:rPr>
        <w:t xml:space="preserve">заданий (целевых заданий), </w:t>
      </w:r>
      <w:r>
        <w:rPr>
          <w:spacing w:val="-13"/>
        </w:rPr>
        <w:t xml:space="preserve">направленных на повышение </w:t>
      </w:r>
      <w:r>
        <w:rPr>
          <w:bCs/>
          <w:spacing w:val="-8"/>
        </w:rPr>
        <w:t>качества муниципального</w:t>
      </w:r>
      <w:r>
        <w:rPr>
          <w:bCs/>
          <w:spacing w:val="-8"/>
          <w:sz w:val="28"/>
          <w:szCs w:val="28"/>
        </w:rPr>
        <w:t xml:space="preserve"> </w:t>
      </w:r>
      <w:r>
        <w:rPr>
          <w:bCs/>
          <w:spacing w:val="-8"/>
        </w:rPr>
        <w:t>управления и оказания муниципальных услуг, повышения уровня инвестиционной привлекательности муниципального образования Югское.</w:t>
      </w:r>
    </w:p>
    <w:p w:rsidR="00C06FFE" w:rsidRDefault="00C06FFE">
      <w:pPr>
        <w:widowControl w:val="0"/>
        <w:numPr>
          <w:ilvl w:val="0"/>
          <w:numId w:val="6"/>
        </w:numPr>
        <w:shd w:val="clear" w:color="auto" w:fill="FFFFFF"/>
        <w:tabs>
          <w:tab w:val="left" w:pos="1325"/>
        </w:tabs>
        <w:autoSpaceDE w:val="0"/>
        <w:autoSpaceDN w:val="0"/>
        <w:adjustRightInd w:val="0"/>
        <w:ind w:left="5" w:right="34" w:firstLine="730"/>
        <w:jc w:val="both"/>
        <w:rPr>
          <w:spacing w:val="-15"/>
        </w:rPr>
      </w:pPr>
      <w:r>
        <w:t xml:space="preserve">Целевое задание адресуется главой администрации муниципального образования Югское конкретному </w:t>
      </w:r>
      <w:r>
        <w:rPr>
          <w:bCs/>
          <w:spacing w:val="-11"/>
        </w:rPr>
        <w:t xml:space="preserve">муниципальному </w:t>
      </w:r>
      <w:r>
        <w:rPr>
          <w:spacing w:val="-11"/>
        </w:rPr>
        <w:t xml:space="preserve">служащему в письменном виде с обязательным указанием </w:t>
      </w:r>
      <w:r>
        <w:rPr>
          <w:bCs/>
          <w:spacing w:val="-12"/>
        </w:rPr>
        <w:t xml:space="preserve">сроков исполнения, </w:t>
      </w:r>
      <w:r>
        <w:rPr>
          <w:spacing w:val="-12"/>
        </w:rPr>
        <w:t>ожидаемых результатов и размера премии.</w:t>
      </w:r>
    </w:p>
    <w:p w:rsidR="00C06FFE" w:rsidRDefault="00C06FFE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5" w:right="10" w:firstLine="710"/>
        <w:jc w:val="both"/>
        <w:rPr>
          <w:bCs/>
          <w:spacing w:val="-15"/>
        </w:rPr>
      </w:pPr>
      <w:r>
        <w:rPr>
          <w:bCs/>
          <w:spacing w:val="-10"/>
        </w:rPr>
        <w:t xml:space="preserve">Выплата единовременных </w:t>
      </w:r>
      <w:r>
        <w:rPr>
          <w:spacing w:val="-10"/>
        </w:rPr>
        <w:t>премий за выполнение особо важных и сложных</w:t>
      </w:r>
      <w:r>
        <w:rPr>
          <w:bCs/>
          <w:spacing w:val="-11"/>
        </w:rPr>
        <w:t xml:space="preserve"> </w:t>
      </w:r>
      <w:r>
        <w:rPr>
          <w:spacing w:val="-11"/>
        </w:rPr>
        <w:t xml:space="preserve">заданий </w:t>
      </w:r>
      <w:r>
        <w:rPr>
          <w:bCs/>
          <w:spacing w:val="-11"/>
        </w:rPr>
        <w:t xml:space="preserve">производится </w:t>
      </w:r>
      <w:r>
        <w:rPr>
          <w:spacing w:val="-11"/>
        </w:rPr>
        <w:t xml:space="preserve">в пределах утвержденного фонда оплаты </w:t>
      </w:r>
      <w:r>
        <w:rPr>
          <w:bCs/>
          <w:spacing w:val="-13"/>
        </w:rPr>
        <w:t>труда администрации муниципального образования Югское.</w:t>
      </w:r>
    </w:p>
    <w:p w:rsidR="00C06FFE" w:rsidRDefault="00C06FFE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5" w:right="10" w:firstLine="710"/>
        <w:jc w:val="both"/>
        <w:rPr>
          <w:spacing w:val="-14"/>
        </w:rPr>
      </w:pPr>
      <w:r>
        <w:rPr>
          <w:spacing w:val="-12"/>
        </w:rPr>
        <w:t xml:space="preserve">По выполнении задания муниципальный служащий </w:t>
      </w:r>
      <w:r>
        <w:rPr>
          <w:bCs/>
          <w:spacing w:val="-9"/>
        </w:rPr>
        <w:t xml:space="preserve">составляет отчет, в </w:t>
      </w:r>
      <w:r>
        <w:rPr>
          <w:spacing w:val="-9"/>
        </w:rPr>
        <w:t xml:space="preserve">котором отдельной строкой указывается достигнутый </w:t>
      </w:r>
      <w:r>
        <w:rPr>
          <w:bCs/>
        </w:rPr>
        <w:t xml:space="preserve">результат. </w:t>
      </w:r>
      <w:r>
        <w:t>Отчет утверждается главой муниципального образования</w:t>
      </w:r>
      <w:r>
        <w:rPr>
          <w:spacing w:val="-12"/>
        </w:rPr>
        <w:t>.</w:t>
      </w:r>
    </w:p>
    <w:p w:rsidR="00C06FFE" w:rsidRDefault="00C06FFE">
      <w:pPr>
        <w:shd w:val="clear" w:color="auto" w:fill="FFFFFF"/>
        <w:tabs>
          <w:tab w:val="left" w:pos="1118"/>
        </w:tabs>
        <w:ind w:left="5" w:right="5" w:firstLine="704"/>
        <w:jc w:val="both"/>
        <w:rPr>
          <w:spacing w:val="-12"/>
        </w:rPr>
      </w:pPr>
      <w:r>
        <w:rPr>
          <w:spacing w:val="-6"/>
        </w:rPr>
        <w:t>5. Премирование работников за выполнение особо важных и сложных</w:t>
      </w:r>
      <w:r>
        <w:rPr>
          <w:bCs/>
          <w:spacing w:val="-8"/>
        </w:rPr>
        <w:t xml:space="preserve"> </w:t>
      </w:r>
      <w:r>
        <w:rPr>
          <w:spacing w:val="-8"/>
        </w:rPr>
        <w:t xml:space="preserve">заданий производится распоряжением администрации муниципального образования Югское при условии </w:t>
      </w:r>
      <w:r>
        <w:rPr>
          <w:bCs/>
          <w:spacing w:val="-12"/>
        </w:rPr>
        <w:t xml:space="preserve">успешного его </w:t>
      </w:r>
      <w:r>
        <w:rPr>
          <w:spacing w:val="-12"/>
        </w:rPr>
        <w:t>выполнения. Основанием для подготовки распоряжения администрации муниципального образования Югское является резолюция главы муниципального образования Югское.</w:t>
      </w:r>
    </w:p>
    <w:p w:rsidR="00C06FFE" w:rsidRDefault="00C06FFE">
      <w:pPr>
        <w:shd w:val="clear" w:color="auto" w:fill="FFFFFF"/>
        <w:tabs>
          <w:tab w:val="left" w:pos="1118"/>
        </w:tabs>
        <w:ind w:left="5" w:right="5" w:firstLine="704"/>
        <w:jc w:val="both"/>
      </w:pPr>
      <w:r>
        <w:rPr>
          <w:bCs/>
          <w:spacing w:val="-15"/>
        </w:rPr>
        <w:t>6.</w:t>
      </w:r>
      <w:r>
        <w:rPr>
          <w:bCs/>
        </w:rPr>
        <w:tab/>
      </w:r>
      <w:r>
        <w:rPr>
          <w:bCs/>
          <w:spacing w:val="-15"/>
        </w:rPr>
        <w:t xml:space="preserve">Премирование за выполнение особо </w:t>
      </w:r>
      <w:r>
        <w:rPr>
          <w:spacing w:val="-15"/>
        </w:rPr>
        <w:t xml:space="preserve">важных </w:t>
      </w:r>
      <w:r>
        <w:rPr>
          <w:bCs/>
          <w:spacing w:val="-15"/>
        </w:rPr>
        <w:t>и сложных</w:t>
      </w:r>
      <w:r>
        <w:rPr>
          <w:spacing w:val="-15"/>
        </w:rPr>
        <w:t xml:space="preserve"> заданий</w:t>
      </w:r>
      <w:r>
        <w:rPr>
          <w:spacing w:val="-15"/>
        </w:rPr>
        <w:br/>
      </w:r>
      <w:r>
        <w:rPr>
          <w:bCs/>
          <w:spacing w:val="-11"/>
        </w:rPr>
        <w:t xml:space="preserve">не производится в случае, если </w:t>
      </w:r>
      <w:r>
        <w:rPr>
          <w:spacing w:val="-11"/>
        </w:rPr>
        <w:t>ожидаемые результаты, указанные в целевом</w:t>
      </w:r>
      <w:r>
        <w:rPr>
          <w:spacing w:val="-11"/>
        </w:rPr>
        <w:br/>
      </w:r>
      <w:r>
        <w:rPr>
          <w:bCs/>
        </w:rPr>
        <w:t>задании не достигнуты в установленный срок.</w:t>
      </w:r>
    </w:p>
    <w:p w:rsidR="00C06FFE" w:rsidRDefault="00C06FFE">
      <w:pPr>
        <w:shd w:val="clear" w:color="auto" w:fill="FFFFFF"/>
        <w:tabs>
          <w:tab w:val="left" w:pos="1195"/>
        </w:tabs>
        <w:ind w:left="5" w:right="5" w:firstLine="704"/>
        <w:jc w:val="both"/>
        <w:rPr>
          <w:bCs/>
        </w:rPr>
      </w:pPr>
      <w:r>
        <w:rPr>
          <w:bCs/>
          <w:spacing w:val="-14"/>
        </w:rPr>
        <w:t>7.</w:t>
      </w:r>
      <w:r>
        <w:rPr>
          <w:bCs/>
        </w:rPr>
        <w:tab/>
      </w:r>
      <w:r>
        <w:rPr>
          <w:bCs/>
          <w:spacing w:val="-11"/>
        </w:rPr>
        <w:t xml:space="preserve">Целевые </w:t>
      </w:r>
      <w:r>
        <w:rPr>
          <w:spacing w:val="-11"/>
        </w:rPr>
        <w:t>задания оформляются по форме, согласно приложению к</w:t>
      </w:r>
      <w:r>
        <w:rPr>
          <w:spacing w:val="-11"/>
        </w:rPr>
        <w:br/>
      </w:r>
      <w:r>
        <w:rPr>
          <w:bCs/>
        </w:rPr>
        <w:t>настоящему Положению.</w:t>
      </w:r>
    </w:p>
    <w:p w:rsidR="00C06FFE" w:rsidRDefault="00C06FFE">
      <w:pPr>
        <w:shd w:val="clear" w:color="auto" w:fill="FFFFFF"/>
        <w:tabs>
          <w:tab w:val="left" w:pos="1195"/>
        </w:tabs>
        <w:spacing w:line="322" w:lineRule="exact"/>
        <w:ind w:left="5" w:right="5" w:firstLine="835"/>
        <w:jc w:val="both"/>
        <w:rPr>
          <w:bCs/>
        </w:rPr>
      </w:pPr>
    </w:p>
    <w:p w:rsidR="00C06FFE" w:rsidRDefault="00C06FFE">
      <w:pPr>
        <w:shd w:val="clear" w:color="auto" w:fill="FFFFFF"/>
        <w:tabs>
          <w:tab w:val="left" w:pos="1195"/>
        </w:tabs>
        <w:spacing w:line="322" w:lineRule="exact"/>
        <w:ind w:left="5" w:right="5" w:firstLine="835"/>
        <w:jc w:val="both"/>
        <w:rPr>
          <w:bCs/>
        </w:rPr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6804"/>
        <w:jc w:val="both"/>
      </w:pPr>
    </w:p>
    <w:p w:rsidR="00C06FFE" w:rsidRDefault="00C06FFE">
      <w:pPr>
        <w:shd w:val="clear" w:color="auto" w:fill="FFFFFF"/>
        <w:ind w:left="5954"/>
        <w:jc w:val="both"/>
        <w:rPr>
          <w:spacing w:val="-10"/>
        </w:rPr>
      </w:pPr>
      <w:r>
        <w:t xml:space="preserve">Приложение </w:t>
      </w:r>
      <w:r>
        <w:rPr>
          <w:spacing w:val="-16"/>
        </w:rPr>
        <w:t xml:space="preserve">к Положению  о премировании </w:t>
      </w:r>
      <w:r>
        <w:rPr>
          <w:spacing w:val="-10"/>
        </w:rPr>
        <w:t xml:space="preserve">муниципальных служащих </w:t>
      </w:r>
      <w:r>
        <w:rPr>
          <w:spacing w:val="-12"/>
        </w:rPr>
        <w:t xml:space="preserve">за выполнение особо важных </w:t>
      </w:r>
      <w:r>
        <w:rPr>
          <w:spacing w:val="-10"/>
        </w:rPr>
        <w:t>и сложных заданий</w:t>
      </w:r>
    </w:p>
    <w:p w:rsidR="00C06FFE" w:rsidRDefault="00C06FFE">
      <w:pPr>
        <w:shd w:val="clear" w:color="auto" w:fill="FFFFFF"/>
        <w:spacing w:line="312" w:lineRule="exact"/>
        <w:ind w:left="6010" w:firstLine="1162"/>
        <w:rPr>
          <w:spacing w:val="-10"/>
        </w:rPr>
      </w:pPr>
    </w:p>
    <w:p w:rsidR="00C06FFE" w:rsidRDefault="00C06FFE">
      <w:pPr>
        <w:shd w:val="clear" w:color="auto" w:fill="FFFFFF"/>
        <w:spacing w:line="312" w:lineRule="exact"/>
        <w:ind w:left="6010" w:firstLine="1162"/>
        <w:rPr>
          <w:spacing w:val="-10"/>
        </w:rPr>
      </w:pPr>
    </w:p>
    <w:p w:rsidR="00C06FFE" w:rsidRDefault="00C06FFE">
      <w:pPr>
        <w:shd w:val="clear" w:color="auto" w:fill="FFFFFF"/>
        <w:spacing w:line="312" w:lineRule="exact"/>
        <w:ind w:left="6010" w:firstLine="1162"/>
        <w:rPr>
          <w:spacing w:val="-10"/>
        </w:rPr>
      </w:pPr>
    </w:p>
    <w:p w:rsidR="00C06FFE" w:rsidRDefault="00C06FFE">
      <w:pPr>
        <w:shd w:val="clear" w:color="auto" w:fill="FFFFFF"/>
        <w:spacing w:line="312" w:lineRule="exact"/>
        <w:ind w:left="6010" w:firstLine="1162"/>
      </w:pPr>
    </w:p>
    <w:p w:rsidR="00C06FFE" w:rsidRDefault="00C06FFE">
      <w:pPr>
        <w:shd w:val="clear" w:color="auto" w:fill="FFFFFF"/>
        <w:jc w:val="center"/>
        <w:rPr>
          <w:b/>
          <w:spacing w:val="-19"/>
        </w:rPr>
      </w:pPr>
      <w:r>
        <w:rPr>
          <w:b/>
          <w:spacing w:val="-19"/>
        </w:rPr>
        <w:t>ЦЕЛЕВОЕ ЗАДАНИЕ</w:t>
      </w:r>
    </w:p>
    <w:p w:rsidR="00C06FFE" w:rsidRDefault="00C06FFE">
      <w:pPr>
        <w:shd w:val="clear" w:color="auto" w:fill="FFFFFF"/>
        <w:jc w:val="center"/>
        <w:rPr>
          <w:spacing w:val="-19"/>
        </w:rPr>
      </w:pPr>
    </w:p>
    <w:p w:rsidR="00C06FFE" w:rsidRDefault="00C06FFE">
      <w:pPr>
        <w:shd w:val="clear" w:color="auto" w:fill="FFFFFF"/>
        <w:jc w:val="center"/>
        <w:rPr>
          <w:spacing w:val="-19"/>
        </w:rPr>
      </w:pPr>
      <w:r>
        <w:rPr>
          <w:spacing w:val="-19"/>
        </w:rPr>
        <w:t>________________________________________________________________________</w:t>
      </w:r>
    </w:p>
    <w:p w:rsidR="00C06FFE" w:rsidRDefault="00C06FFE">
      <w:pPr>
        <w:shd w:val="clear" w:color="auto" w:fill="FFFFFF"/>
        <w:jc w:val="center"/>
        <w:rPr>
          <w:spacing w:val="-10"/>
        </w:rPr>
      </w:pPr>
      <w:r>
        <w:rPr>
          <w:spacing w:val="-10"/>
        </w:rPr>
        <w:t>(Ф И.О., должность муниципального служащего)</w:t>
      </w:r>
    </w:p>
    <w:p w:rsidR="00C06FFE" w:rsidRDefault="00C06FFE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842"/>
        <w:gridCol w:w="1848"/>
        <w:gridCol w:w="2832"/>
        <w:gridCol w:w="1704"/>
      </w:tblGrid>
      <w:tr w:rsidR="00C06FFE">
        <w:trPr>
          <w:trHeight w:hRule="exact" w:val="68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spacing w:line="355" w:lineRule="exact"/>
              <w:ind w:left="86" w:right="62" w:firstLine="48"/>
            </w:pPr>
            <w:r>
              <w:t xml:space="preserve">№ </w:t>
            </w:r>
            <w:r>
              <w:rPr>
                <w:spacing w:val="-14"/>
              </w:rPr>
              <w:t>п/п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spacing w:line="326" w:lineRule="exact"/>
              <w:ind w:left="413" w:right="413"/>
            </w:pPr>
            <w:r>
              <w:rPr>
                <w:spacing w:val="-12"/>
              </w:rPr>
              <w:t xml:space="preserve">Формулировка </w:t>
            </w:r>
            <w:r>
              <w:t>задания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spacing w:line="326" w:lineRule="exact"/>
              <w:ind w:left="91" w:right="86" w:firstLine="427"/>
            </w:pPr>
            <w:r>
              <w:t xml:space="preserve">Срок </w:t>
            </w:r>
            <w:r>
              <w:rPr>
                <w:spacing w:val="-14"/>
              </w:rPr>
              <w:t>выполнения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spacing w:line="331" w:lineRule="exact"/>
              <w:ind w:left="600" w:right="586"/>
              <w:jc w:val="center"/>
            </w:pPr>
            <w:r>
              <w:t>Ожидаемые результаты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spacing w:line="326" w:lineRule="exact"/>
              <w:ind w:right="5"/>
              <w:jc w:val="center"/>
            </w:pPr>
            <w:r>
              <w:t xml:space="preserve">Размер </w:t>
            </w:r>
            <w:r>
              <w:rPr>
                <w:spacing w:val="-14"/>
              </w:rPr>
              <w:t>премии, руб.</w:t>
            </w:r>
          </w:p>
        </w:tc>
      </w:tr>
      <w:tr w:rsidR="00C06FFE">
        <w:trPr>
          <w:trHeight w:hRule="exact" w:val="3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ind w:left="230"/>
            </w:pPr>
            <w: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ind w:left="1229"/>
            </w:pPr>
            <w:r>
              <w:t>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ind w:left="749"/>
            </w:pPr>
            <w:r>
              <w:t>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C06FFE">
        <w:trPr>
          <w:trHeight w:hRule="exact" w:val="36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tabs>
                <w:tab w:val="left" w:pos="0"/>
              </w:tabs>
              <w:spacing w:line="317" w:lineRule="exact"/>
              <w:jc w:val="center"/>
            </w:pPr>
            <w:r>
              <w:t>1.</w:t>
            </w:r>
          </w:p>
          <w:p w:rsidR="00C06FFE" w:rsidRDefault="00C06FFE">
            <w:pPr>
              <w:shd w:val="clear" w:color="auto" w:fill="FFFFFF"/>
              <w:tabs>
                <w:tab w:val="left" w:pos="0"/>
              </w:tabs>
              <w:spacing w:line="317" w:lineRule="exact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</w:tr>
      <w:tr w:rsidR="00C06FFE">
        <w:trPr>
          <w:trHeight w:hRule="exact" w:val="36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  <w:tabs>
                <w:tab w:val="left" w:pos="0"/>
              </w:tabs>
              <w:spacing w:line="317" w:lineRule="exact"/>
              <w:jc w:val="center"/>
            </w:pPr>
            <w:r>
              <w:t>2.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E" w:rsidRDefault="00C06FFE">
            <w:pPr>
              <w:shd w:val="clear" w:color="auto" w:fill="FFFFFF"/>
            </w:pPr>
          </w:p>
        </w:tc>
      </w:tr>
    </w:tbl>
    <w:p w:rsidR="00C06FFE" w:rsidRDefault="00C06FFE">
      <w:pPr>
        <w:shd w:val="clear" w:color="auto" w:fill="FFFFFF"/>
        <w:jc w:val="right"/>
        <w:rPr>
          <w:spacing w:val="-20"/>
        </w:rPr>
      </w:pPr>
    </w:p>
    <w:p w:rsidR="00C06FFE" w:rsidRDefault="00C06FFE">
      <w:pPr>
        <w:shd w:val="clear" w:color="auto" w:fill="FFFFFF"/>
        <w:jc w:val="right"/>
        <w:rPr>
          <w:spacing w:val="-20"/>
        </w:rPr>
      </w:pPr>
    </w:p>
    <w:p w:rsidR="00C06FFE" w:rsidRDefault="00C06FFE">
      <w:pPr>
        <w:shd w:val="clear" w:color="auto" w:fill="FFFFFF"/>
        <w:rPr>
          <w:spacing w:val="-20"/>
        </w:rPr>
      </w:pPr>
    </w:p>
    <w:p w:rsidR="00C06FFE" w:rsidRDefault="00C06FFE">
      <w:pPr>
        <w:shd w:val="clear" w:color="auto" w:fill="FFFFFF"/>
        <w:rPr>
          <w:spacing w:val="-20"/>
        </w:rPr>
      </w:pPr>
      <w:r>
        <w:rPr>
          <w:spacing w:val="-20"/>
        </w:rPr>
        <w:t>Глава муниципального образования  Югское</w:t>
      </w:r>
    </w:p>
    <w:p w:rsidR="00C06FFE" w:rsidRDefault="00C06FFE">
      <w:pPr>
        <w:shd w:val="clear" w:color="auto" w:fill="FFFFFF"/>
        <w:rPr>
          <w:spacing w:val="-20"/>
        </w:rPr>
      </w:pPr>
    </w:p>
    <w:p w:rsidR="00C06FFE" w:rsidRDefault="00C06FFE">
      <w:pPr>
        <w:shd w:val="clear" w:color="auto" w:fill="FFFFFF"/>
        <w:rPr>
          <w:spacing w:val="-20"/>
        </w:rPr>
      </w:pPr>
    </w:p>
    <w:p w:rsidR="00C06FFE" w:rsidRDefault="00C06FFE">
      <w:pPr>
        <w:shd w:val="clear" w:color="auto" w:fill="FFFFFF"/>
        <w:rPr>
          <w:spacing w:val="-20"/>
        </w:rPr>
      </w:pPr>
    </w:p>
    <w:p w:rsidR="00C06FFE" w:rsidRDefault="00C06FFE">
      <w:pPr>
        <w:shd w:val="clear" w:color="auto" w:fill="FFFFFF"/>
        <w:sectPr w:rsidR="00C06FFE">
          <w:pgSz w:w="11909" w:h="16834"/>
          <w:pgMar w:top="851" w:right="1134" w:bottom="851" w:left="1418" w:header="720" w:footer="720" w:gutter="0"/>
          <w:cols w:space="60"/>
          <w:noEndnote/>
        </w:sectPr>
      </w:pPr>
      <w:r>
        <w:rPr>
          <w:spacing w:val="-20"/>
        </w:rPr>
        <w:t xml:space="preserve">Муниципальный служащий </w:t>
      </w: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lastRenderedPageBreak/>
        <w:t>Приложение  4</w:t>
      </w: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t xml:space="preserve">к решению Совета муниципального образования Югское  от </w:t>
      </w:r>
      <w:r w:rsidR="00E84106">
        <w:rPr>
          <w:bCs/>
          <w:spacing w:val="-15"/>
        </w:rPr>
        <w:t xml:space="preserve"> 10.06.2015</w:t>
      </w:r>
      <w:r>
        <w:rPr>
          <w:bCs/>
          <w:spacing w:val="-15"/>
        </w:rPr>
        <w:t xml:space="preserve">    №   </w:t>
      </w:r>
      <w:r w:rsidR="00E84106">
        <w:rPr>
          <w:bCs/>
          <w:spacing w:val="-15"/>
        </w:rPr>
        <w:t>103</w:t>
      </w:r>
    </w:p>
    <w:p w:rsidR="00C06FFE" w:rsidRDefault="00C06FFE">
      <w:pPr>
        <w:shd w:val="clear" w:color="auto" w:fill="FFFFFF"/>
        <w:jc w:val="right"/>
      </w:pPr>
    </w:p>
    <w:p w:rsidR="00C06FFE" w:rsidRDefault="00C06FFE">
      <w:pPr>
        <w:shd w:val="clear" w:color="auto" w:fill="FFFFFF"/>
        <w:ind w:left="374"/>
      </w:pPr>
    </w:p>
    <w:p w:rsidR="00C06FFE" w:rsidRDefault="00C06F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C06FFE" w:rsidRDefault="00C06F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О ПОРЯДКЕ УСТАНОВЛЕНИЯ И ВЫПЛАТЫ </w:t>
      </w:r>
    </w:p>
    <w:p w:rsidR="00C06FFE" w:rsidRDefault="00C06F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ПООЩРЕНИЯ МУНИЦИПАЛЬНЫМ СЛУЖАЩИМ </w:t>
      </w:r>
    </w:p>
    <w:p w:rsidR="00C06FFE" w:rsidRDefault="00C06F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МУНИЦИПАЛЬНОГО ОБРАЗОВАНИЯ ЮГСКОЕ</w:t>
      </w:r>
    </w:p>
    <w:p w:rsidR="00C06FFE" w:rsidRDefault="00C06FFE">
      <w:pPr>
        <w:shd w:val="clear" w:color="auto" w:fill="FFFFFF"/>
        <w:jc w:val="center"/>
      </w:pPr>
    </w:p>
    <w:p w:rsidR="00C06FFE" w:rsidRDefault="00C06FFE">
      <w:pPr>
        <w:shd w:val="clear" w:color="auto" w:fill="FFFFFF"/>
        <w:ind w:left="360"/>
      </w:pPr>
    </w:p>
    <w:p w:rsidR="00C06FFE" w:rsidRDefault="00C06FFE">
      <w:pPr>
        <w:widowControl w:val="0"/>
        <w:numPr>
          <w:ilvl w:val="0"/>
          <w:numId w:val="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730"/>
        <w:jc w:val="both"/>
        <w:rPr>
          <w:spacing w:val="-17"/>
        </w:rPr>
      </w:pPr>
      <w:r>
        <w:rPr>
          <w:bCs/>
          <w:spacing w:val="-12"/>
        </w:rPr>
        <w:t xml:space="preserve">Положение о порядке установления и выплаты поощрения муниципальным служащим муниципального образования Югское (далее – Положение) </w:t>
      </w:r>
      <w:r>
        <w:rPr>
          <w:spacing w:val="-12"/>
        </w:rPr>
        <w:t xml:space="preserve">вводится в целях усиления исполнительской дисциплины, </w:t>
      </w:r>
      <w:r>
        <w:rPr>
          <w:bCs/>
          <w:spacing w:val="-13"/>
        </w:rPr>
        <w:t xml:space="preserve">материальной </w:t>
      </w:r>
      <w:r>
        <w:rPr>
          <w:spacing w:val="-13"/>
        </w:rPr>
        <w:t xml:space="preserve">заинтересованности муниципальных служащих в выполнении своих служебных </w:t>
      </w:r>
      <w:r>
        <w:rPr>
          <w:bCs/>
          <w:spacing w:val="-10"/>
        </w:rPr>
        <w:t xml:space="preserve">обязанностей, </w:t>
      </w:r>
      <w:r>
        <w:rPr>
          <w:spacing w:val="-10"/>
        </w:rPr>
        <w:t xml:space="preserve">повышении эффективности и качества работы, ответственности </w:t>
      </w:r>
      <w:r>
        <w:rPr>
          <w:bCs/>
        </w:rPr>
        <w:t>за ее исполнение.</w:t>
      </w:r>
    </w:p>
    <w:p w:rsidR="00C06FFE" w:rsidRDefault="00C06FFE">
      <w:pPr>
        <w:widowControl w:val="0"/>
        <w:numPr>
          <w:ilvl w:val="0"/>
          <w:numId w:val="8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ind w:firstLine="730"/>
        <w:jc w:val="both"/>
        <w:rPr>
          <w:bCs/>
          <w:spacing w:val="-20"/>
        </w:rPr>
      </w:pPr>
      <w:r>
        <w:rPr>
          <w:bCs/>
          <w:spacing w:val="-11"/>
        </w:rPr>
        <w:t xml:space="preserve">Положение </w:t>
      </w:r>
      <w:r>
        <w:rPr>
          <w:spacing w:val="-11"/>
        </w:rPr>
        <w:t xml:space="preserve">распространяется на муниципальных служащих органов </w:t>
      </w:r>
      <w:r>
        <w:rPr>
          <w:bCs/>
        </w:rPr>
        <w:t xml:space="preserve">местного самоуправления </w:t>
      </w:r>
      <w:r>
        <w:t xml:space="preserve"> муниципального образования Югское.</w:t>
      </w:r>
    </w:p>
    <w:p w:rsidR="00C06FFE" w:rsidRDefault="00C06FFE">
      <w:pPr>
        <w:numPr>
          <w:ilvl w:val="0"/>
          <w:numId w:val="8"/>
        </w:numPr>
        <w:shd w:val="clear" w:color="auto" w:fill="FFFFFF"/>
        <w:tabs>
          <w:tab w:val="left" w:pos="1291"/>
        </w:tabs>
        <w:ind w:firstLine="734"/>
        <w:jc w:val="both"/>
        <w:rPr>
          <w:bCs/>
        </w:rPr>
      </w:pPr>
      <w:r>
        <w:rPr>
          <w:bCs/>
          <w:spacing w:val="-10"/>
        </w:rPr>
        <w:t xml:space="preserve">Ежемесячная </w:t>
      </w:r>
      <w:r>
        <w:rPr>
          <w:spacing w:val="-10"/>
        </w:rPr>
        <w:t>премия является переменной составляющей денежного содержания муниципального служащего</w:t>
      </w:r>
      <w:r>
        <w:rPr>
          <w:bCs/>
          <w:spacing w:val="-11"/>
        </w:rPr>
        <w:t xml:space="preserve">, размер которой </w:t>
      </w:r>
      <w:r>
        <w:rPr>
          <w:spacing w:val="-11"/>
        </w:rPr>
        <w:t xml:space="preserve">определяется ежемесячно в соответствии с </w:t>
      </w:r>
      <w:r>
        <w:rPr>
          <w:bCs/>
        </w:rPr>
        <w:t>настоящим Положением.</w:t>
      </w:r>
    </w:p>
    <w:p w:rsidR="00C06FFE" w:rsidRDefault="00C06FFE">
      <w:pPr>
        <w:shd w:val="clear" w:color="auto" w:fill="FFFFFF"/>
        <w:tabs>
          <w:tab w:val="left" w:pos="1522"/>
        </w:tabs>
        <w:ind w:firstLine="715"/>
        <w:jc w:val="both"/>
      </w:pPr>
      <w:r>
        <w:rPr>
          <w:bCs/>
          <w:spacing w:val="-14"/>
        </w:rPr>
        <w:t xml:space="preserve">4. </w:t>
      </w:r>
      <w:r>
        <w:t>Показателями ежемесячного денежного поощрения являются:</w:t>
      </w:r>
    </w:p>
    <w:p w:rsidR="00C06FFE" w:rsidRDefault="00C06FFE">
      <w:pPr>
        <w:shd w:val="clear" w:color="auto" w:fill="FFFFFF"/>
        <w:tabs>
          <w:tab w:val="left" w:pos="1522"/>
        </w:tabs>
        <w:ind w:firstLine="715"/>
        <w:jc w:val="both"/>
        <w:rPr>
          <w:spacing w:val="-10"/>
        </w:rPr>
      </w:pPr>
      <w:r>
        <w:t xml:space="preserve"> - своевременное и </w:t>
      </w:r>
      <w:r>
        <w:rPr>
          <w:bCs/>
          <w:spacing w:val="-8"/>
        </w:rPr>
        <w:t xml:space="preserve">качественное </w:t>
      </w:r>
      <w:r>
        <w:rPr>
          <w:spacing w:val="-8"/>
        </w:rPr>
        <w:t xml:space="preserve">выполнение служебных обязанностей, предусмотренных </w:t>
      </w:r>
      <w:r>
        <w:rPr>
          <w:bCs/>
          <w:spacing w:val="-6"/>
        </w:rPr>
        <w:t xml:space="preserve">федеральными </w:t>
      </w:r>
      <w:r>
        <w:rPr>
          <w:spacing w:val="-6"/>
        </w:rPr>
        <w:t>законами, законами Вологодской области, муниципальными правовыми актами</w:t>
      </w:r>
      <w:r>
        <w:rPr>
          <w:spacing w:val="-13"/>
        </w:rPr>
        <w:t xml:space="preserve">, </w:t>
      </w:r>
      <w:r>
        <w:rPr>
          <w:spacing w:val="-3"/>
        </w:rPr>
        <w:t xml:space="preserve">должностными </w:t>
      </w:r>
      <w:r>
        <w:rPr>
          <w:bCs/>
          <w:spacing w:val="-10"/>
        </w:rPr>
        <w:t xml:space="preserve">инструкциями и </w:t>
      </w:r>
      <w:r>
        <w:rPr>
          <w:spacing w:val="-10"/>
        </w:rPr>
        <w:t>трудовыми договорами;</w:t>
      </w:r>
    </w:p>
    <w:p w:rsidR="00C06FFE" w:rsidRDefault="00C06FFE">
      <w:pPr>
        <w:shd w:val="clear" w:color="auto" w:fill="FFFFFF"/>
        <w:tabs>
          <w:tab w:val="left" w:pos="1522"/>
        </w:tabs>
        <w:ind w:firstLine="715"/>
        <w:jc w:val="both"/>
        <w:rPr>
          <w:bCs/>
          <w:spacing w:val="-12"/>
        </w:rPr>
      </w:pPr>
      <w:r>
        <w:rPr>
          <w:spacing w:val="-10"/>
        </w:rPr>
        <w:t>- соблюдение правил внутреннего т</w:t>
      </w:r>
      <w:r>
        <w:rPr>
          <w:bCs/>
          <w:spacing w:val="-12"/>
        </w:rPr>
        <w:t>рудового распорядка;</w:t>
      </w:r>
    </w:p>
    <w:p w:rsidR="00C06FFE" w:rsidRDefault="00C06FFE">
      <w:pPr>
        <w:shd w:val="clear" w:color="auto" w:fill="FFFFFF"/>
        <w:tabs>
          <w:tab w:val="left" w:pos="1522"/>
        </w:tabs>
        <w:ind w:firstLine="715"/>
        <w:jc w:val="both"/>
      </w:pPr>
      <w:r>
        <w:rPr>
          <w:bCs/>
          <w:spacing w:val="-12"/>
        </w:rPr>
        <w:t xml:space="preserve">- соблюдение </w:t>
      </w:r>
      <w:r>
        <w:rPr>
          <w:spacing w:val="-12"/>
        </w:rPr>
        <w:t>регламента администрации муниципального образования Югское</w:t>
      </w:r>
      <w:r>
        <w:rPr>
          <w:bCs/>
        </w:rPr>
        <w:t>.</w:t>
      </w:r>
    </w:p>
    <w:p w:rsidR="00C06FFE" w:rsidRDefault="00C06FFE">
      <w:pPr>
        <w:shd w:val="clear" w:color="auto" w:fill="FFFFFF"/>
        <w:tabs>
          <w:tab w:val="left" w:pos="1325"/>
        </w:tabs>
        <w:ind w:firstLine="715"/>
        <w:jc w:val="both"/>
      </w:pPr>
      <w:r>
        <w:rPr>
          <w:bCs/>
          <w:spacing w:val="-14"/>
        </w:rPr>
        <w:t>5.</w:t>
      </w:r>
      <w:r>
        <w:rPr>
          <w:bCs/>
        </w:rPr>
        <w:tab/>
      </w:r>
      <w:r>
        <w:rPr>
          <w:bCs/>
          <w:spacing w:val="-10"/>
        </w:rPr>
        <w:t xml:space="preserve">Работа муниципальных служащих оценивается главой муниципального образования Югское при определении размера ежемесячной премии </w:t>
      </w:r>
      <w:r>
        <w:t>по следующим критериям:</w:t>
      </w:r>
    </w:p>
    <w:p w:rsidR="00C06FFE" w:rsidRDefault="00C06FFE">
      <w:pPr>
        <w:shd w:val="clear" w:color="auto" w:fill="FFFFFF"/>
        <w:ind w:firstLine="710"/>
        <w:jc w:val="both"/>
      </w:pPr>
      <w:r>
        <w:rPr>
          <w:bCs/>
          <w:spacing w:val="-4"/>
        </w:rPr>
        <w:t xml:space="preserve">1) качество </w:t>
      </w:r>
      <w:r>
        <w:rPr>
          <w:spacing w:val="-4"/>
        </w:rPr>
        <w:t xml:space="preserve">- это критерий, характеризующий степень соответствия </w:t>
      </w:r>
      <w:r>
        <w:rPr>
          <w:bCs/>
          <w:spacing w:val="-3"/>
        </w:rPr>
        <w:t xml:space="preserve">результатов </w:t>
      </w:r>
      <w:r>
        <w:rPr>
          <w:spacing w:val="-3"/>
        </w:rPr>
        <w:t xml:space="preserve">труда нормам и требованиям, принятым в государственных </w:t>
      </w:r>
      <w:r>
        <w:rPr>
          <w:bCs/>
        </w:rPr>
        <w:t xml:space="preserve">органах и органах </w:t>
      </w:r>
      <w:r>
        <w:t>местного самоуправления;</w:t>
      </w:r>
    </w:p>
    <w:p w:rsidR="00C06FFE" w:rsidRDefault="00C06FFE">
      <w:pPr>
        <w:shd w:val="clear" w:color="auto" w:fill="FFFFFF"/>
        <w:ind w:firstLine="708"/>
        <w:jc w:val="both"/>
      </w:pPr>
      <w:r>
        <w:rPr>
          <w:bCs/>
          <w:spacing w:val="-12"/>
        </w:rPr>
        <w:t xml:space="preserve">2) своевременность </w:t>
      </w:r>
      <w:r>
        <w:rPr>
          <w:spacing w:val="-12"/>
        </w:rPr>
        <w:t xml:space="preserve">- это критерий, характеризующий точность соблюдения </w:t>
      </w:r>
      <w:r>
        <w:rPr>
          <w:bCs/>
          <w:spacing w:val="-9"/>
        </w:rPr>
        <w:t xml:space="preserve">графиков, достижение поставленных целей в отведенные для этого временные </w:t>
      </w:r>
      <w:r>
        <w:rPr>
          <w:bCs/>
        </w:rPr>
        <w:t xml:space="preserve">интервалы, соблюдение сроков, установленных законами и </w:t>
      </w:r>
      <w:r>
        <w:t xml:space="preserve">иными </w:t>
      </w:r>
      <w:r>
        <w:rPr>
          <w:bCs/>
        </w:rPr>
        <w:t>правовыми актами;</w:t>
      </w:r>
    </w:p>
    <w:p w:rsidR="00C06FFE" w:rsidRDefault="00C06FFE">
      <w:pPr>
        <w:shd w:val="clear" w:color="auto" w:fill="FFFFFF"/>
        <w:ind w:firstLine="701"/>
        <w:jc w:val="both"/>
      </w:pPr>
      <w:r>
        <w:rPr>
          <w:bCs/>
        </w:rPr>
        <w:t xml:space="preserve">3) объём - это критерий, характеризующий количество </w:t>
      </w:r>
      <w:r>
        <w:t xml:space="preserve">выполненной </w:t>
      </w:r>
      <w:r>
        <w:rPr>
          <w:bCs/>
        </w:rPr>
        <w:t>работы;</w:t>
      </w:r>
    </w:p>
    <w:p w:rsidR="00C06FFE" w:rsidRDefault="00C06FFE">
      <w:pPr>
        <w:shd w:val="clear" w:color="auto" w:fill="FFFFFF"/>
        <w:ind w:firstLine="701"/>
        <w:jc w:val="both"/>
      </w:pPr>
      <w:r>
        <w:rPr>
          <w:bCs/>
          <w:spacing w:val="-7"/>
        </w:rPr>
        <w:t xml:space="preserve">4) инновативность - это критерий, характеризующий, </w:t>
      </w:r>
      <w:r>
        <w:rPr>
          <w:spacing w:val="-7"/>
        </w:rPr>
        <w:t xml:space="preserve">насколько творчески </w:t>
      </w:r>
      <w:r>
        <w:rPr>
          <w:bCs/>
          <w:spacing w:val="-6"/>
        </w:rPr>
        <w:t xml:space="preserve">подошел сотрудник к решению поставленных ему </w:t>
      </w:r>
      <w:r>
        <w:rPr>
          <w:spacing w:val="-6"/>
        </w:rPr>
        <w:t xml:space="preserve">задач, ускорив при этом </w:t>
      </w:r>
      <w:r>
        <w:rPr>
          <w:bCs/>
        </w:rPr>
        <w:t>достижение поставленных целей;</w:t>
      </w:r>
    </w:p>
    <w:p w:rsidR="00C06FFE" w:rsidRDefault="00C06FFE">
      <w:pPr>
        <w:shd w:val="clear" w:color="auto" w:fill="FFFFFF"/>
        <w:ind w:firstLine="696"/>
        <w:jc w:val="both"/>
      </w:pPr>
      <w:r>
        <w:rPr>
          <w:bCs/>
        </w:rPr>
        <w:t xml:space="preserve">5) значимость </w:t>
      </w:r>
      <w:r>
        <w:t xml:space="preserve">- </w:t>
      </w:r>
      <w:r>
        <w:rPr>
          <w:bCs/>
        </w:rPr>
        <w:t xml:space="preserve">это критерий, </w:t>
      </w:r>
      <w:r>
        <w:t xml:space="preserve">характеризующий степень влияния, </w:t>
      </w:r>
      <w:r>
        <w:rPr>
          <w:bCs/>
          <w:spacing w:val="-4"/>
        </w:rPr>
        <w:t xml:space="preserve">оказанного деятельностью </w:t>
      </w:r>
      <w:r>
        <w:rPr>
          <w:spacing w:val="-4"/>
        </w:rPr>
        <w:t xml:space="preserve">муниципального служащего на работу других муниципальных служащих, органа муниципального самоуправления </w:t>
      </w:r>
      <w:r>
        <w:rPr>
          <w:bCs/>
        </w:rPr>
        <w:t xml:space="preserve">и </w:t>
      </w:r>
      <w:r>
        <w:t xml:space="preserve"> муниципального образования Югское </w:t>
      </w:r>
      <w:r>
        <w:rPr>
          <w:bCs/>
        </w:rPr>
        <w:t xml:space="preserve">в </w:t>
      </w:r>
      <w:r>
        <w:t>целом;</w:t>
      </w:r>
    </w:p>
    <w:p w:rsidR="00C06FFE" w:rsidRDefault="00C06FFE">
      <w:pPr>
        <w:shd w:val="clear" w:color="auto" w:fill="FFFFFF"/>
        <w:ind w:firstLine="701"/>
        <w:jc w:val="both"/>
        <w:rPr>
          <w:bCs/>
        </w:rPr>
      </w:pPr>
      <w:r>
        <w:rPr>
          <w:bCs/>
          <w:spacing w:val="-4"/>
        </w:rPr>
        <w:t xml:space="preserve">6) сложность </w:t>
      </w:r>
      <w:r>
        <w:rPr>
          <w:spacing w:val="-4"/>
        </w:rPr>
        <w:t xml:space="preserve">- </w:t>
      </w:r>
      <w:r>
        <w:rPr>
          <w:bCs/>
          <w:spacing w:val="-4"/>
        </w:rPr>
        <w:t xml:space="preserve">это критерий, </w:t>
      </w:r>
      <w:r>
        <w:rPr>
          <w:spacing w:val="-4"/>
        </w:rPr>
        <w:t xml:space="preserve">характеризующий выраженность факторов, </w:t>
      </w:r>
      <w:r>
        <w:rPr>
          <w:bCs/>
          <w:spacing w:val="-6"/>
        </w:rPr>
        <w:t xml:space="preserve">затрудняющих выполнение поставленных </w:t>
      </w:r>
      <w:r>
        <w:rPr>
          <w:spacing w:val="-6"/>
        </w:rPr>
        <w:t xml:space="preserve">задач. </w:t>
      </w:r>
      <w:r>
        <w:rPr>
          <w:bCs/>
          <w:spacing w:val="-6"/>
        </w:rPr>
        <w:t xml:space="preserve">К </w:t>
      </w:r>
      <w:r>
        <w:rPr>
          <w:spacing w:val="-6"/>
        </w:rPr>
        <w:t xml:space="preserve">таким факторам могут быть </w:t>
      </w:r>
      <w:r>
        <w:rPr>
          <w:bCs/>
          <w:spacing w:val="-5"/>
        </w:rPr>
        <w:t xml:space="preserve">отнесены как особенности самой задачи (необходимость </w:t>
      </w:r>
      <w:r>
        <w:rPr>
          <w:spacing w:val="-5"/>
        </w:rPr>
        <w:t xml:space="preserve">глубокого анализа, </w:t>
      </w:r>
      <w:r>
        <w:rPr>
          <w:bCs/>
          <w:spacing w:val="-1"/>
        </w:rPr>
        <w:t xml:space="preserve">отсутствие готовых решений, недостижимость цели </w:t>
      </w:r>
      <w:r>
        <w:rPr>
          <w:spacing w:val="-1"/>
        </w:rPr>
        <w:t xml:space="preserve">обычными методами и </w:t>
      </w:r>
      <w:r>
        <w:rPr>
          <w:bCs/>
          <w:spacing w:val="-6"/>
        </w:rPr>
        <w:t xml:space="preserve">т.д.), так и некоторые внешние ограничения (дефицит </w:t>
      </w:r>
      <w:r>
        <w:rPr>
          <w:spacing w:val="-6"/>
        </w:rPr>
        <w:t xml:space="preserve">времени, недостаток </w:t>
      </w:r>
      <w:r>
        <w:rPr>
          <w:bCs/>
        </w:rPr>
        <w:t>ресурсов, сопротивление внешней среды и т.д.).</w:t>
      </w:r>
    </w:p>
    <w:p w:rsidR="00C06FFE" w:rsidRDefault="00C06FFE">
      <w:pPr>
        <w:shd w:val="clear" w:color="auto" w:fill="FFFFFF"/>
        <w:tabs>
          <w:tab w:val="left" w:pos="1205"/>
        </w:tabs>
        <w:ind w:firstLine="706"/>
        <w:jc w:val="both"/>
      </w:pPr>
      <w:r>
        <w:rPr>
          <w:bCs/>
          <w:spacing w:val="-6"/>
        </w:rPr>
        <w:t>6.</w:t>
      </w:r>
      <w:r>
        <w:rPr>
          <w:bCs/>
        </w:rPr>
        <w:tab/>
      </w:r>
      <w:r>
        <w:rPr>
          <w:bCs/>
          <w:spacing w:val="-9"/>
        </w:rPr>
        <w:t xml:space="preserve">Ежемесячное денежное поощрение муниципальных служащих производится по </w:t>
      </w:r>
      <w:r>
        <w:rPr>
          <w:spacing w:val="-9"/>
        </w:rPr>
        <w:t xml:space="preserve">итогам работы за каждый </w:t>
      </w:r>
      <w:r>
        <w:rPr>
          <w:bCs/>
        </w:rPr>
        <w:t xml:space="preserve">месяц в размере до </w:t>
      </w:r>
      <w:r w:rsidR="007F06FA">
        <w:rPr>
          <w:bCs/>
        </w:rPr>
        <w:t>35</w:t>
      </w:r>
      <w:r w:rsidR="00284A4A">
        <w:rPr>
          <w:bCs/>
        </w:rPr>
        <w:t>0</w:t>
      </w:r>
      <w:r>
        <w:rPr>
          <w:bCs/>
        </w:rPr>
        <w:t xml:space="preserve"> % должностного </w:t>
      </w:r>
      <w:r>
        <w:t>оклада.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spacing w:val="-8"/>
        </w:rPr>
        <w:t>7.</w:t>
      </w:r>
      <w:r>
        <w:tab/>
      </w:r>
      <w:r>
        <w:rPr>
          <w:bCs/>
          <w:spacing w:val="-9"/>
        </w:rPr>
        <w:t>Ежемесячное денежное поощрение</w:t>
      </w:r>
      <w:r>
        <w:rPr>
          <w:bCs/>
          <w:spacing w:val="-6"/>
        </w:rPr>
        <w:t xml:space="preserve"> устанавливаются главой муниципального образования Югское в виде </w:t>
      </w:r>
      <w:r>
        <w:rPr>
          <w:bCs/>
        </w:rPr>
        <w:t>распоряжения администрации муниципального образования Югское.</w:t>
      </w:r>
    </w:p>
    <w:p w:rsidR="00C06FFE" w:rsidRDefault="00C06FFE">
      <w:pPr>
        <w:shd w:val="clear" w:color="auto" w:fill="FFFFFF"/>
        <w:tabs>
          <w:tab w:val="left" w:pos="1205"/>
        </w:tabs>
        <w:ind w:firstLine="706"/>
        <w:jc w:val="both"/>
        <w:rPr>
          <w:bCs/>
          <w:spacing w:val="-12"/>
        </w:rPr>
      </w:pPr>
      <w:r>
        <w:rPr>
          <w:bCs/>
          <w:spacing w:val="-1"/>
        </w:rPr>
        <w:lastRenderedPageBreak/>
        <w:t xml:space="preserve">8. </w:t>
      </w:r>
      <w:r>
        <w:rPr>
          <w:bCs/>
          <w:spacing w:val="-9"/>
        </w:rPr>
        <w:t>Ежемесячное денежное поощрение</w:t>
      </w:r>
      <w:r>
        <w:rPr>
          <w:bCs/>
          <w:spacing w:val="-1"/>
        </w:rPr>
        <w:t xml:space="preserve"> </w:t>
      </w:r>
      <w:r>
        <w:rPr>
          <w:spacing w:val="-1"/>
        </w:rPr>
        <w:t xml:space="preserve">начисляется и выплачивается за фактически отработанное </w:t>
      </w:r>
      <w:r>
        <w:rPr>
          <w:bCs/>
          <w:spacing w:val="-5"/>
        </w:rPr>
        <w:t xml:space="preserve">время, в т.ч. работникам, вновь </w:t>
      </w:r>
      <w:r>
        <w:rPr>
          <w:spacing w:val="-5"/>
        </w:rPr>
        <w:t xml:space="preserve">поступившим </w:t>
      </w:r>
      <w:r>
        <w:rPr>
          <w:bCs/>
          <w:spacing w:val="-5"/>
        </w:rPr>
        <w:t xml:space="preserve">на </w:t>
      </w:r>
      <w:r>
        <w:rPr>
          <w:spacing w:val="-5"/>
        </w:rPr>
        <w:t xml:space="preserve">работу и уволившимся до </w:t>
      </w:r>
      <w:r>
        <w:rPr>
          <w:bCs/>
        </w:rPr>
        <w:t>окончания месяца.</w:t>
      </w:r>
    </w:p>
    <w:p w:rsidR="00C06FFE" w:rsidRDefault="00C06FFE">
      <w:pPr>
        <w:shd w:val="clear" w:color="auto" w:fill="FFFFFF"/>
        <w:tabs>
          <w:tab w:val="left" w:pos="1205"/>
          <w:tab w:val="left" w:pos="1416"/>
        </w:tabs>
        <w:ind w:firstLine="706"/>
        <w:jc w:val="both"/>
        <w:rPr>
          <w:bCs/>
          <w:spacing w:val="-11"/>
        </w:rPr>
      </w:pPr>
      <w:r>
        <w:rPr>
          <w:bCs/>
          <w:spacing w:val="-1"/>
        </w:rPr>
        <w:t xml:space="preserve">9. </w:t>
      </w:r>
      <w:r>
        <w:rPr>
          <w:bCs/>
          <w:spacing w:val="-9"/>
        </w:rPr>
        <w:t>Ежемесячное денежное поощрение</w:t>
      </w:r>
      <w:r>
        <w:rPr>
          <w:bCs/>
          <w:spacing w:val="-1"/>
        </w:rPr>
        <w:t xml:space="preserve"> производится в пределах </w:t>
      </w:r>
      <w:r>
        <w:rPr>
          <w:spacing w:val="-1"/>
        </w:rPr>
        <w:t xml:space="preserve">установленного фонда </w:t>
      </w:r>
      <w:r>
        <w:rPr>
          <w:bCs/>
        </w:rPr>
        <w:t xml:space="preserve">оплаты труда из расчета до 30 должностных окладов </w:t>
      </w:r>
      <w:r>
        <w:t xml:space="preserve">в год на одного </w:t>
      </w:r>
      <w:r>
        <w:rPr>
          <w:bCs/>
        </w:rPr>
        <w:t>работника.</w:t>
      </w:r>
    </w:p>
    <w:p w:rsidR="00C06FFE" w:rsidRDefault="00C06FFE">
      <w:pPr>
        <w:shd w:val="clear" w:color="auto" w:fill="FFFFFF"/>
        <w:tabs>
          <w:tab w:val="left" w:pos="1205"/>
        </w:tabs>
        <w:ind w:firstLine="706"/>
        <w:jc w:val="both"/>
      </w:pPr>
      <w:r>
        <w:rPr>
          <w:bCs/>
          <w:spacing w:val="-6"/>
        </w:rPr>
        <w:t>10.</w:t>
      </w:r>
      <w:r>
        <w:rPr>
          <w:bCs/>
        </w:rPr>
        <w:tab/>
        <w:t>Первый заместитель, з</w:t>
      </w:r>
      <w:r>
        <w:rPr>
          <w:bCs/>
          <w:spacing w:val="-5"/>
        </w:rPr>
        <w:t xml:space="preserve">аместитель главы муниципального образования Югское, </w:t>
      </w:r>
      <w:r>
        <w:rPr>
          <w:bCs/>
        </w:rPr>
        <w:t xml:space="preserve">руководители структурных подразделений </w:t>
      </w:r>
      <w:r>
        <w:t xml:space="preserve">администрации муниципального образования Югское </w:t>
      </w:r>
      <w:r>
        <w:rPr>
          <w:bCs/>
          <w:spacing w:val="-3"/>
        </w:rPr>
        <w:t xml:space="preserve">имеют право выйти с предложением к главе муниципального образования Югское об уменьшении или увеличении </w:t>
      </w:r>
      <w:r>
        <w:rPr>
          <w:spacing w:val="-3"/>
        </w:rPr>
        <w:t xml:space="preserve">размера </w:t>
      </w:r>
      <w:r>
        <w:rPr>
          <w:bCs/>
          <w:spacing w:val="-9"/>
        </w:rPr>
        <w:t>ежемесячного денежного поощрения</w:t>
      </w:r>
      <w:r>
        <w:rPr>
          <w:bCs/>
        </w:rPr>
        <w:t xml:space="preserve"> муниципальному служащему, </w:t>
      </w:r>
      <w:r>
        <w:rPr>
          <w:bCs/>
          <w:spacing w:val="-4"/>
        </w:rPr>
        <w:t xml:space="preserve">которое подлежит рассмотрению главой муниципального образования Югское </w:t>
      </w:r>
      <w:r>
        <w:rPr>
          <w:bCs/>
        </w:rPr>
        <w:t xml:space="preserve">с обязательным </w:t>
      </w:r>
      <w:r>
        <w:t xml:space="preserve">извещением о результатах рассмотрения лицу, </w:t>
      </w:r>
      <w:r>
        <w:rPr>
          <w:bCs/>
        </w:rPr>
        <w:t>внесшему предложение.</w:t>
      </w:r>
    </w:p>
    <w:p w:rsidR="00C06FFE" w:rsidRDefault="00C06FFE">
      <w:pPr>
        <w:shd w:val="clear" w:color="auto" w:fill="FFFFFF"/>
        <w:tabs>
          <w:tab w:val="left" w:pos="1205"/>
        </w:tabs>
        <w:ind w:firstLine="706"/>
        <w:jc w:val="both"/>
        <w:rPr>
          <w:bCs/>
          <w:spacing w:val="-2"/>
        </w:rPr>
      </w:pPr>
      <w:r>
        <w:rPr>
          <w:bCs/>
          <w:spacing w:val="-6"/>
        </w:rPr>
        <w:t xml:space="preserve">11. Предложения о </w:t>
      </w:r>
      <w:r>
        <w:rPr>
          <w:bCs/>
          <w:spacing w:val="-9"/>
        </w:rPr>
        <w:t>ежемесячном денежном поощрении</w:t>
      </w:r>
      <w:r>
        <w:rPr>
          <w:bCs/>
          <w:spacing w:val="-6"/>
        </w:rPr>
        <w:t xml:space="preserve"> вносятся </w:t>
      </w:r>
      <w:r>
        <w:rPr>
          <w:spacing w:val="-6"/>
        </w:rPr>
        <w:t xml:space="preserve">в срок до </w:t>
      </w:r>
      <w:r>
        <w:rPr>
          <w:bCs/>
          <w:spacing w:val="-6"/>
        </w:rPr>
        <w:t xml:space="preserve">28 </w:t>
      </w:r>
      <w:r>
        <w:rPr>
          <w:spacing w:val="-6"/>
        </w:rPr>
        <w:t xml:space="preserve">числа текущего </w:t>
      </w:r>
      <w:r>
        <w:rPr>
          <w:bCs/>
        </w:rPr>
        <w:t>месяца.</w:t>
      </w: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  <w:rPr>
          <w:bCs/>
          <w:spacing w:val="-6"/>
        </w:rPr>
      </w:pPr>
      <w:r>
        <w:rPr>
          <w:bCs/>
          <w:spacing w:val="-6"/>
        </w:rPr>
        <w:t>12. Проект распоряжения готовит уполномоченное должностное лицо администрации муниципального образования Югское, осуществляющее ведение кадрового делопроизводства.</w:t>
      </w: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  <w:r>
        <w:rPr>
          <w:bCs/>
          <w:spacing w:val="-6"/>
        </w:rPr>
        <w:t>13.  Копия распоряжения администрации муниципального образования Югское о ежемесячном денежном поощрении  направляется главному бухгалтеру для начисления денежного поощрения муниципальным служащим.</w:t>
      </w: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</w:pPr>
    </w:p>
    <w:p w:rsidR="00C06FFE" w:rsidRDefault="00C06FFE">
      <w:pPr>
        <w:shd w:val="clear" w:color="auto" w:fill="FFFFFF"/>
        <w:tabs>
          <w:tab w:val="left" w:pos="1205"/>
          <w:tab w:val="left" w:pos="1258"/>
        </w:tabs>
        <w:ind w:firstLine="706"/>
        <w:jc w:val="both"/>
        <w:rPr>
          <w:bCs/>
          <w:spacing w:val="-6"/>
        </w:rPr>
      </w:pPr>
    </w:p>
    <w:p w:rsidR="00C06FFE" w:rsidRDefault="00C06FFE">
      <w:pPr>
        <w:shd w:val="clear" w:color="auto" w:fill="FFFFFF"/>
        <w:ind w:left="6237"/>
        <w:jc w:val="right"/>
        <w:rPr>
          <w:bCs/>
          <w:spacing w:val="-15"/>
        </w:rPr>
      </w:pP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lastRenderedPageBreak/>
        <w:t>Приложение  5</w:t>
      </w:r>
    </w:p>
    <w:p w:rsidR="00C06FFE" w:rsidRDefault="00C06FFE" w:rsidP="00284A4A">
      <w:pPr>
        <w:shd w:val="clear" w:color="auto" w:fill="FFFFFF"/>
        <w:ind w:left="6237"/>
        <w:jc w:val="right"/>
        <w:rPr>
          <w:bCs/>
          <w:spacing w:val="-15"/>
        </w:rPr>
      </w:pPr>
      <w:r>
        <w:rPr>
          <w:bCs/>
          <w:spacing w:val="-15"/>
        </w:rPr>
        <w:t xml:space="preserve">к решению Совета муниципального образования Югское  от  </w:t>
      </w:r>
      <w:r w:rsidR="00E84106">
        <w:rPr>
          <w:bCs/>
          <w:spacing w:val="-15"/>
        </w:rPr>
        <w:t>10.06.2015</w:t>
      </w:r>
      <w:r>
        <w:rPr>
          <w:bCs/>
          <w:spacing w:val="-15"/>
        </w:rPr>
        <w:t xml:space="preserve">   №  </w:t>
      </w:r>
      <w:r w:rsidR="00E84106">
        <w:rPr>
          <w:bCs/>
          <w:spacing w:val="-15"/>
        </w:rPr>
        <w:t>103</w:t>
      </w:r>
    </w:p>
    <w:p w:rsidR="00C06FFE" w:rsidRDefault="00C06FFE">
      <w:pPr>
        <w:shd w:val="clear" w:color="auto" w:fill="FFFFFF"/>
        <w:tabs>
          <w:tab w:val="left" w:pos="2122"/>
        </w:tabs>
        <w:ind w:firstLine="2534"/>
        <w:jc w:val="center"/>
        <w:rPr>
          <w:bCs/>
        </w:rPr>
      </w:pPr>
    </w:p>
    <w:p w:rsidR="00C06FFE" w:rsidRDefault="00C06FF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C06FFE" w:rsidRDefault="00C06FFE">
      <w:pPr>
        <w:shd w:val="clear" w:color="auto" w:fill="FFFFFF"/>
        <w:jc w:val="center"/>
      </w:pPr>
      <w:r>
        <w:rPr>
          <w:b/>
          <w:bCs/>
        </w:rPr>
        <w:t>О ВЫПЛАТЕ МАТЕРИАЛЬНОЙ ПОМОЩИ МУНИЦИПАЛЬНЫМ СЛУЖАЩИМ МУНИЦИПАЛЬНОГО ОБРАЗОВАНИЯ ЮГСКОЕ</w:t>
      </w:r>
      <w:r>
        <w:rPr>
          <w:bCs/>
        </w:rPr>
        <w:br/>
      </w:r>
    </w:p>
    <w:p w:rsidR="00C06FFE" w:rsidRDefault="00C06FFE">
      <w:pPr>
        <w:shd w:val="clear" w:color="auto" w:fill="FFFFFF"/>
        <w:jc w:val="both"/>
      </w:pPr>
      <w:r>
        <w:tab/>
        <w:t>1. Материальная помощь муниципальным служащим муниципального образования Югское выплачивается в целях дополнительной социальной защиты муниципальных служащих муниципального образования Югское.</w:t>
      </w:r>
    </w:p>
    <w:p w:rsidR="00C06FFE" w:rsidRDefault="00C06FFE">
      <w:pPr>
        <w:shd w:val="clear" w:color="auto" w:fill="FFFFFF"/>
        <w:ind w:firstLine="720"/>
        <w:jc w:val="both"/>
      </w:pPr>
      <w:r>
        <w:t>2. Материальная помощь работникам оказывается в</w:t>
      </w:r>
      <w:r>
        <w:rPr>
          <w:spacing w:val="-11"/>
        </w:rPr>
        <w:t xml:space="preserve"> размере двух должностных окладов в течение года. </w:t>
      </w:r>
      <w:r>
        <w:rPr>
          <w:bCs/>
          <w:spacing w:val="-3"/>
        </w:rPr>
        <w:t xml:space="preserve">Первая </w:t>
      </w:r>
      <w:r>
        <w:rPr>
          <w:spacing w:val="-3"/>
        </w:rPr>
        <w:t xml:space="preserve">выплата материальной помощи производится в размере одного </w:t>
      </w:r>
      <w:r>
        <w:rPr>
          <w:bCs/>
          <w:spacing w:val="-6"/>
        </w:rPr>
        <w:t xml:space="preserve">должностного  </w:t>
      </w:r>
      <w:r>
        <w:rPr>
          <w:spacing w:val="-6"/>
        </w:rPr>
        <w:t xml:space="preserve">оклада  к  отпуску.   Вторая  выплата  материальной   помощи </w:t>
      </w:r>
      <w:r>
        <w:rPr>
          <w:bCs/>
        </w:rPr>
        <w:t xml:space="preserve">производится в </w:t>
      </w:r>
      <w:r>
        <w:t>конце календарного года.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bCs/>
        </w:rPr>
        <w:t xml:space="preserve">3. Лицам, </w:t>
      </w:r>
      <w:r>
        <w:t xml:space="preserve">поступившим на муниципальную службу не с начала </w:t>
      </w:r>
      <w:r>
        <w:rPr>
          <w:bCs/>
          <w:spacing w:val="-12"/>
        </w:rPr>
        <w:t xml:space="preserve">календарного </w:t>
      </w:r>
      <w:r>
        <w:rPr>
          <w:spacing w:val="-12"/>
        </w:rPr>
        <w:t xml:space="preserve">года, материальная помощь выплачивается пропорционально </w:t>
      </w:r>
      <w:r>
        <w:rPr>
          <w:bCs/>
        </w:rPr>
        <w:t xml:space="preserve">отработанному </w:t>
      </w:r>
      <w:r>
        <w:t>времени.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spacing w:val="-10"/>
        </w:rPr>
        <w:t>4. По</w:t>
      </w:r>
      <w:r>
        <w:rPr>
          <w:spacing w:val="-9"/>
        </w:rPr>
        <w:t xml:space="preserve"> заявлению муниципального служащего, при наличии уважительных причин, материальная </w:t>
      </w:r>
      <w:r>
        <w:rPr>
          <w:bCs/>
        </w:rPr>
        <w:t xml:space="preserve">помощь может быть </w:t>
      </w:r>
      <w:r>
        <w:t>выплачена муниципальному служащему и в другие сроки.</w:t>
      </w:r>
    </w:p>
    <w:p w:rsidR="00C06FFE" w:rsidRDefault="00C06FFE">
      <w:pPr>
        <w:shd w:val="clear" w:color="auto" w:fill="FFFFFF"/>
        <w:tabs>
          <w:tab w:val="left" w:pos="1296"/>
        </w:tabs>
        <w:ind w:firstLine="720"/>
        <w:jc w:val="both"/>
      </w:pPr>
      <w:r>
        <w:rPr>
          <w:bCs/>
          <w:spacing w:val="-4"/>
        </w:rPr>
        <w:t>5.</w:t>
      </w:r>
      <w:r>
        <w:rPr>
          <w:bCs/>
        </w:rPr>
        <w:tab/>
      </w:r>
      <w:r>
        <w:rPr>
          <w:bCs/>
          <w:spacing w:val="-8"/>
        </w:rPr>
        <w:t xml:space="preserve">Материальная помощь не выплачивается лицам, </w:t>
      </w:r>
      <w:r>
        <w:rPr>
          <w:spacing w:val="-8"/>
        </w:rPr>
        <w:t>уволенным из</w:t>
      </w:r>
      <w:r>
        <w:rPr>
          <w:spacing w:val="-8"/>
        </w:rPr>
        <w:br/>
      </w:r>
      <w:r>
        <w:rPr>
          <w:bCs/>
          <w:spacing w:val="-7"/>
        </w:rPr>
        <w:t xml:space="preserve">администрации муниципального образования Югское </w:t>
      </w:r>
      <w:r>
        <w:rPr>
          <w:bCs/>
          <w:spacing w:val="-6"/>
        </w:rPr>
        <w:t>за виновные действия в порядке, установленном действующим законодательством.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bCs/>
          <w:spacing w:val="-10"/>
        </w:rPr>
        <w:t>6.</w:t>
      </w:r>
      <w:r>
        <w:rPr>
          <w:bCs/>
        </w:rPr>
        <w:tab/>
      </w:r>
      <w:r>
        <w:rPr>
          <w:bCs/>
          <w:spacing w:val="-10"/>
        </w:rPr>
        <w:t xml:space="preserve">Оказание материальной помощи производится </w:t>
      </w:r>
      <w:r>
        <w:t>по распоряжению администрации муниципального образования Югское на основании заявления муниципального служащего</w:t>
      </w:r>
      <w:r>
        <w:rPr>
          <w:bCs/>
        </w:rPr>
        <w:t>.</w:t>
      </w:r>
    </w:p>
    <w:p w:rsidR="00C06FFE" w:rsidRDefault="00C06FFE">
      <w:pPr>
        <w:shd w:val="clear" w:color="auto" w:fill="FFFFFF"/>
        <w:tabs>
          <w:tab w:val="left" w:pos="1435"/>
        </w:tabs>
        <w:ind w:firstLine="720"/>
        <w:jc w:val="both"/>
      </w:pPr>
      <w:r>
        <w:rPr>
          <w:bCs/>
          <w:spacing w:val="-9"/>
        </w:rPr>
        <w:t>7.</w:t>
      </w:r>
      <w:r>
        <w:rPr>
          <w:bCs/>
        </w:rPr>
        <w:tab/>
        <w:t>Проект р</w:t>
      </w:r>
      <w:r>
        <w:rPr>
          <w:bCs/>
          <w:spacing w:val="-6"/>
        </w:rPr>
        <w:t xml:space="preserve">аспоряжения об оказании материальной </w:t>
      </w:r>
      <w:r>
        <w:rPr>
          <w:spacing w:val="-6"/>
        </w:rPr>
        <w:t xml:space="preserve">помощи </w:t>
      </w:r>
      <w:r>
        <w:rPr>
          <w:bCs/>
        </w:rPr>
        <w:t xml:space="preserve"> муниципальным служащим администрации </w:t>
      </w:r>
      <w:r>
        <w:t xml:space="preserve">муниципального образования Югское </w:t>
      </w:r>
      <w:r>
        <w:rPr>
          <w:bCs/>
        </w:rPr>
        <w:t>готовит уполномоченное должностное лицо администрации муниципального образования Югское, осуществляющее ведение кадрового делопроизводства.</w:t>
      </w:r>
    </w:p>
    <w:p w:rsidR="00C06FFE" w:rsidRDefault="00C06FFE">
      <w:pPr>
        <w:shd w:val="clear" w:color="auto" w:fill="FFFFFF"/>
        <w:ind w:firstLine="720"/>
        <w:jc w:val="both"/>
      </w:pPr>
      <w:r>
        <w:rPr>
          <w:bCs/>
          <w:spacing w:val="-5"/>
        </w:rPr>
        <w:t>8. Выплата материальной помощи</w:t>
      </w:r>
      <w:r>
        <w:rPr>
          <w:spacing w:val="-5"/>
        </w:rPr>
        <w:t xml:space="preserve"> производится за </w:t>
      </w:r>
      <w:r>
        <w:rPr>
          <w:bCs/>
          <w:spacing w:val="-2"/>
        </w:rPr>
        <w:t xml:space="preserve">счет средств, предусмотренных </w:t>
      </w:r>
      <w:r>
        <w:rPr>
          <w:spacing w:val="-2"/>
        </w:rPr>
        <w:t>в фонде оплаты труда.</w:t>
      </w:r>
    </w:p>
    <w:p w:rsidR="00C06FFE" w:rsidRDefault="00C06FFE">
      <w:pPr>
        <w:shd w:val="clear" w:color="auto" w:fill="FFFFFF"/>
        <w:ind w:firstLine="709"/>
        <w:jc w:val="both"/>
      </w:pPr>
      <w:r>
        <w:rPr>
          <w:bCs/>
          <w:spacing w:val="-12"/>
        </w:rPr>
        <w:t xml:space="preserve">9. При </w:t>
      </w:r>
      <w:r>
        <w:rPr>
          <w:spacing w:val="-12"/>
        </w:rPr>
        <w:t>утверждении фонда оплаты труда на выплату материальной помощи п</w:t>
      </w:r>
      <w:r>
        <w:rPr>
          <w:spacing w:val="-4"/>
        </w:rPr>
        <w:t xml:space="preserve">редусматриваются средства в размере двух </w:t>
      </w:r>
      <w:r>
        <w:rPr>
          <w:bCs/>
          <w:spacing w:val="-11"/>
        </w:rPr>
        <w:t xml:space="preserve">должностных </w:t>
      </w:r>
      <w:r>
        <w:rPr>
          <w:spacing w:val="-11"/>
        </w:rPr>
        <w:t>окладов в год из расчета на одного муниципального служащего.</w:t>
      </w:r>
    </w:p>
    <w:p w:rsidR="00C06FFE" w:rsidRDefault="00C06FFE">
      <w:pPr>
        <w:shd w:val="clear" w:color="auto" w:fill="FFFFFF"/>
        <w:ind w:firstLine="709"/>
        <w:jc w:val="both"/>
      </w:pPr>
      <w:r>
        <w:rPr>
          <w:bCs/>
          <w:spacing w:val="-11"/>
        </w:rPr>
        <w:t xml:space="preserve">10. Для </w:t>
      </w:r>
      <w:r>
        <w:rPr>
          <w:spacing w:val="-11"/>
        </w:rPr>
        <w:t xml:space="preserve">расчета размера материальной помощи муниципальному служащему принимается </w:t>
      </w:r>
      <w:r>
        <w:t>должностной оклад муниципального служащего, установленный на момент выплаты.</w:t>
      </w:r>
    </w:p>
    <w:p w:rsidR="00C06FFE" w:rsidRDefault="00C06FFE">
      <w:pPr>
        <w:jc w:val="both"/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  <w:r>
        <w:rPr>
          <w:sz w:val="28"/>
        </w:rPr>
        <w:t xml:space="preserve"> </w:t>
      </w: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ind w:left="300"/>
        <w:rPr>
          <w:sz w:val="28"/>
        </w:rPr>
      </w:pPr>
    </w:p>
    <w:p w:rsidR="00C06FFE" w:rsidRDefault="00C06FFE">
      <w:pPr>
        <w:rPr>
          <w:sz w:val="28"/>
        </w:rPr>
      </w:pPr>
    </w:p>
    <w:p w:rsidR="00C06FFE" w:rsidRDefault="00C06FFE">
      <w:pPr>
        <w:rPr>
          <w:sz w:val="28"/>
        </w:rPr>
      </w:pPr>
      <w:r>
        <w:rPr>
          <w:sz w:val="28"/>
        </w:rPr>
        <w:t xml:space="preserve">                                </w:t>
      </w:r>
    </w:p>
    <w:p w:rsidR="00C06FFE" w:rsidRDefault="00C06FFE">
      <w:pPr>
        <w:ind w:left="960"/>
      </w:pPr>
      <w:r>
        <w:t xml:space="preserve">   </w:t>
      </w:r>
    </w:p>
    <w:sectPr w:rsidR="00C06FFE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2BB3"/>
    <w:multiLevelType w:val="hybridMultilevel"/>
    <w:tmpl w:val="E99A4450"/>
    <w:lvl w:ilvl="0" w:tplc="0142876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8960061"/>
    <w:multiLevelType w:val="singleLevel"/>
    <w:tmpl w:val="41C2379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B1B36FC"/>
    <w:multiLevelType w:val="singleLevel"/>
    <w:tmpl w:val="501806AE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240519E3"/>
    <w:multiLevelType w:val="singleLevel"/>
    <w:tmpl w:val="A620A644"/>
    <w:lvl w:ilvl="0">
      <w:start w:val="1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>
    <w:nsid w:val="289E7CCF"/>
    <w:multiLevelType w:val="hybridMultilevel"/>
    <w:tmpl w:val="028AA03A"/>
    <w:lvl w:ilvl="0" w:tplc="F296269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B7B3AA1"/>
    <w:multiLevelType w:val="hybridMultilevel"/>
    <w:tmpl w:val="28DA7F78"/>
    <w:lvl w:ilvl="0" w:tplc="6FF8D69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2D4F5D43"/>
    <w:multiLevelType w:val="hybridMultilevel"/>
    <w:tmpl w:val="2F56626E"/>
    <w:lvl w:ilvl="0" w:tplc="832CC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A10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C868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180E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700CA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8CDF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0403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4C09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2C9A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4022231C"/>
    <w:multiLevelType w:val="hybridMultilevel"/>
    <w:tmpl w:val="9C666F4C"/>
    <w:lvl w:ilvl="0" w:tplc="32A8C42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7AA96B8A"/>
    <w:multiLevelType w:val="singleLevel"/>
    <w:tmpl w:val="AB0EB09E"/>
    <w:lvl w:ilvl="0">
      <w:start w:val="1"/>
      <w:numFmt w:val="decimal"/>
      <w:lvlText w:val="%1."/>
      <w:legacy w:legacy="1" w:legacySpace="0" w:legacyIndent="460"/>
      <w:lvlJc w:val="left"/>
      <w:rPr>
        <w:rFonts w:ascii="Times New Roman" w:eastAsia="Times New Roman" w:hAnsi="Times New Roman" w:cs="Times New Roman"/>
      </w:rPr>
    </w:lvl>
  </w:abstractNum>
  <w:abstractNum w:abstractNumId="9">
    <w:nsid w:val="7CF0562D"/>
    <w:multiLevelType w:val="hybridMultilevel"/>
    <w:tmpl w:val="A57AD916"/>
    <w:lvl w:ilvl="0" w:tplc="D58A8DB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D921A0B"/>
    <w:multiLevelType w:val="hybridMultilevel"/>
    <w:tmpl w:val="93709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84A4A"/>
    <w:rsid w:val="00200A8E"/>
    <w:rsid w:val="00284A4A"/>
    <w:rsid w:val="00537EDB"/>
    <w:rsid w:val="007F06FA"/>
    <w:rsid w:val="007F0F88"/>
    <w:rsid w:val="00BF3311"/>
    <w:rsid w:val="00C06FFE"/>
    <w:rsid w:val="00CB5047"/>
    <w:rsid w:val="00E12269"/>
    <w:rsid w:val="00E5420A"/>
    <w:rsid w:val="00E8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hanging="720"/>
    </w:pPr>
    <w:rPr>
      <w:sz w:val="28"/>
    </w:rPr>
  </w:style>
  <w:style w:type="paragraph" w:styleId="2">
    <w:name w:val="Body Text Indent 2"/>
    <w:basedOn w:val="a"/>
    <w:pPr>
      <w:ind w:left="1260" w:hanging="1260"/>
    </w:pPr>
    <w:rPr>
      <w:sz w:val="28"/>
    </w:rPr>
  </w:style>
  <w:style w:type="paragraph" w:styleId="a4">
    <w:name w:val="Balloon Text"/>
    <w:basedOn w:val="a"/>
    <w:semiHidden/>
    <w:rsid w:val="007F06FA"/>
    <w:rPr>
      <w:rFonts w:ascii="Tahoma" w:hAnsi="Tahoma" w:cs="Tahoma"/>
      <w:sz w:val="16"/>
      <w:szCs w:val="16"/>
    </w:rPr>
  </w:style>
  <w:style w:type="paragraph" w:customStyle="1" w:styleId="Normal">
    <w:name w:val="Normal"/>
    <w:rsid w:val="00E5420A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Проект</vt:lpstr>
    </vt:vector>
  </TitlesOfParts>
  <Company>diakov.net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vvv</dc:creator>
  <cp:lastModifiedBy>manager</cp:lastModifiedBy>
  <cp:revision>2</cp:revision>
  <cp:lastPrinted>2015-06-11T07:56:00Z</cp:lastPrinted>
  <dcterms:created xsi:type="dcterms:W3CDTF">2015-06-15T08:46:00Z</dcterms:created>
  <dcterms:modified xsi:type="dcterms:W3CDTF">2015-06-15T08:46:00Z</dcterms:modified>
</cp:coreProperties>
</file>