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C24D90" w:rsidRDefault="001D496F">
      <w:pPr>
        <w:rPr>
          <w:rFonts w:ascii="Times New Roman" w:hAnsi="Times New Roman"/>
          <w:b/>
          <w:spacing w:val="5"/>
          <w:sz w:val="28"/>
        </w:rPr>
      </w:pPr>
      <w:r>
        <w:rPr>
          <w:rFonts w:ascii="Times New Roman" w:hAnsi="Times New Roman"/>
          <w:b/>
          <w:spacing w:val="5"/>
          <w:sz w:val="28"/>
        </w:rPr>
        <w:t>Прокуратурой района проведена проверка исполнения органами местного самоуправления требований законодательства при исполнении договоров на выполнение работ</w:t>
      </w:r>
    </w:p>
    <w:p w14:paraId="02000000" w14:textId="71BCB2B7" w:rsidR="00C24D90" w:rsidRDefault="001D496F">
      <w:pPr>
        <w:rPr>
          <w:rFonts w:ascii="Times New Roman" w:hAnsi="Times New Roman"/>
          <w:spacing w:val="5"/>
          <w:sz w:val="28"/>
        </w:rPr>
      </w:pPr>
      <w:r>
        <w:rPr>
          <w:rFonts w:ascii="Times New Roman" w:hAnsi="Times New Roman"/>
          <w:spacing w:val="5"/>
          <w:sz w:val="28"/>
        </w:rPr>
        <w:t>Установлено, что в августе 2025 года индивидуальный предпри</w:t>
      </w:r>
      <w:r>
        <w:rPr>
          <w:rFonts w:ascii="Times New Roman" w:hAnsi="Times New Roman"/>
          <w:spacing w:val="5"/>
          <w:sz w:val="28"/>
        </w:rPr>
        <w:t xml:space="preserve">ниматель вдоль центральной улицы в д. </w:t>
      </w:r>
      <w:proofErr w:type="spellStart"/>
      <w:r>
        <w:rPr>
          <w:rFonts w:ascii="Times New Roman" w:hAnsi="Times New Roman"/>
          <w:spacing w:val="5"/>
          <w:sz w:val="28"/>
        </w:rPr>
        <w:t>Клопузово</w:t>
      </w:r>
      <w:proofErr w:type="spellEnd"/>
      <w:r>
        <w:rPr>
          <w:rFonts w:ascii="Times New Roman" w:hAnsi="Times New Roman"/>
          <w:spacing w:val="5"/>
          <w:sz w:val="28"/>
        </w:rPr>
        <w:t xml:space="preserve"> Череповецкого района установи</w:t>
      </w:r>
      <w:bookmarkStart w:id="0" w:name="_GoBack"/>
      <w:bookmarkEnd w:id="0"/>
      <w:r>
        <w:rPr>
          <w:rFonts w:ascii="Times New Roman" w:hAnsi="Times New Roman"/>
          <w:spacing w:val="5"/>
          <w:sz w:val="28"/>
        </w:rPr>
        <w:t>л дополнительное уличное освещение на существующие опоры в виде 10 светильников, шкафа учета, СИП.</w:t>
      </w:r>
    </w:p>
    <w:p w14:paraId="03000000" w14:textId="77777777" w:rsidR="00C24D90" w:rsidRDefault="001D496F">
      <w:pPr>
        <w:rPr>
          <w:rFonts w:ascii="Times New Roman" w:hAnsi="Times New Roman"/>
          <w:spacing w:val="5"/>
          <w:sz w:val="28"/>
        </w:rPr>
      </w:pPr>
      <w:r>
        <w:rPr>
          <w:rFonts w:ascii="Times New Roman" w:hAnsi="Times New Roman"/>
          <w:spacing w:val="5"/>
          <w:sz w:val="28"/>
        </w:rPr>
        <w:t>Однако, при выполнении работ в рамках вышеуказанного договора, в нарушение п. 1.2 Договора, ИП рабочая документация изг</w:t>
      </w:r>
      <w:r>
        <w:rPr>
          <w:rFonts w:ascii="Times New Roman" w:hAnsi="Times New Roman"/>
          <w:spacing w:val="5"/>
          <w:sz w:val="28"/>
        </w:rPr>
        <w:t xml:space="preserve">отовлена не в полном объеме, а именно не изготовлен проект установки уличного освещения. В тоже время администрацией </w:t>
      </w:r>
      <w:proofErr w:type="spellStart"/>
      <w:r>
        <w:rPr>
          <w:rFonts w:ascii="Times New Roman" w:hAnsi="Times New Roman"/>
          <w:spacing w:val="5"/>
          <w:sz w:val="28"/>
        </w:rPr>
        <w:t>Уломского</w:t>
      </w:r>
      <w:proofErr w:type="spellEnd"/>
      <w:r>
        <w:rPr>
          <w:rFonts w:ascii="Times New Roman" w:hAnsi="Times New Roman"/>
          <w:spacing w:val="5"/>
          <w:sz w:val="28"/>
        </w:rPr>
        <w:t xml:space="preserve"> сельского поселения  дополнительных мер на устранение вышеуказанных нарушений не принято, при этом в отсутствие проекта установки</w:t>
      </w:r>
      <w:r>
        <w:rPr>
          <w:rFonts w:ascii="Times New Roman" w:hAnsi="Times New Roman"/>
          <w:spacing w:val="5"/>
          <w:sz w:val="28"/>
        </w:rPr>
        <w:t xml:space="preserve"> уличного освещения не представляется возможным осуществить техническое присоединение данных светильников к сетям АО «ВОЭК».</w:t>
      </w:r>
    </w:p>
    <w:p w14:paraId="04000000" w14:textId="77777777" w:rsidR="00C24D90" w:rsidRDefault="001D496F">
      <w:pPr>
        <w:rPr>
          <w:rFonts w:ascii="Times New Roman" w:hAnsi="Times New Roman"/>
          <w:b/>
          <w:spacing w:val="5"/>
          <w:sz w:val="28"/>
        </w:rPr>
      </w:pPr>
      <w:r>
        <w:rPr>
          <w:rFonts w:ascii="Times New Roman" w:hAnsi="Times New Roman"/>
          <w:spacing w:val="5"/>
          <w:sz w:val="28"/>
        </w:rPr>
        <w:t>В связи с выявленными нарушениями прокуратурой района в адрес главы сельского  поселения внесено представление, которое рассмотрено</w:t>
      </w:r>
      <w:r>
        <w:rPr>
          <w:rFonts w:ascii="Times New Roman" w:hAnsi="Times New Roman"/>
          <w:spacing w:val="5"/>
          <w:sz w:val="28"/>
        </w:rPr>
        <w:t xml:space="preserve"> и удовлетворено, приняты меры к устранению нарушений. </w:t>
      </w:r>
    </w:p>
    <w:sectPr w:rsidR="00C24D90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C24D90"/>
    <w:rsid w:val="001D496F"/>
    <w:rsid w:val="00C2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709"/>
      <w:jc w:val="both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HeaderandFooter2">
    <w:name w:val="Header and Footer2"/>
    <w:link w:val="HeaderandFooter20"/>
    <w:pPr>
      <w:jc w:val="both"/>
    </w:pPr>
    <w:rPr>
      <w:rFonts w:ascii="XO Thames" w:hAnsi="XO Thames"/>
      <w:sz w:val="28"/>
    </w:rPr>
  </w:style>
  <w:style w:type="character" w:customStyle="1" w:styleId="HeaderandFooter20">
    <w:name w:val="Header and Footer2"/>
    <w:link w:val="HeaderandFooter2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Footnote2">
    <w:name w:val="Footnote2"/>
    <w:link w:val="Footnote20"/>
    <w:pPr>
      <w:ind w:firstLine="851"/>
      <w:jc w:val="both"/>
    </w:pPr>
    <w:rPr>
      <w:rFonts w:ascii="XO Thames" w:hAnsi="XO Thames"/>
    </w:rPr>
  </w:style>
  <w:style w:type="character" w:customStyle="1" w:styleId="Footnote20">
    <w:name w:val="Footnote2"/>
    <w:link w:val="Footnote2"/>
    <w:rPr>
      <w:rFonts w:ascii="XO Thames" w:hAnsi="XO Thames"/>
      <w:color w:val="000000"/>
      <w:spacing w:val="0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Heading11">
    <w:name w:val="Heading11"/>
    <w:basedOn w:val="a"/>
    <w:next w:val="a3"/>
    <w:link w:val="Heading11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110">
    <w:name w:val="Heading11"/>
    <w:basedOn w:val="1"/>
    <w:link w:val="Heading11"/>
    <w:rPr>
      <w:rFonts w:ascii="Liberation Sans" w:hAnsi="Liberation Sans"/>
      <w:color w:val="000000"/>
      <w:spacing w:val="0"/>
      <w:sz w:val="28"/>
    </w:rPr>
  </w:style>
  <w:style w:type="paragraph" w:customStyle="1" w:styleId="Heading">
    <w:name w:val="Heading"/>
    <w:basedOn w:val="a"/>
    <w:next w:val="a3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"/>
    <w:link w:val="Heading"/>
    <w:rPr>
      <w:rFonts w:ascii="Liberation Sans" w:hAnsi="Liberation Sans"/>
      <w:color w:val="000000"/>
      <w:spacing w:val="0"/>
      <w:sz w:val="28"/>
    </w:rPr>
  </w:style>
  <w:style w:type="paragraph" w:customStyle="1" w:styleId="HeaderandFooter11">
    <w:name w:val="Header and Footer11"/>
    <w:link w:val="HeaderandFooter110"/>
    <w:pPr>
      <w:jc w:val="both"/>
    </w:pPr>
    <w:rPr>
      <w:rFonts w:ascii="XO Thames" w:hAnsi="XO Thames"/>
      <w:sz w:val="28"/>
    </w:rPr>
  </w:style>
  <w:style w:type="character" w:customStyle="1" w:styleId="HeaderandFooter110">
    <w:name w:val="Header and Footer11"/>
    <w:link w:val="HeaderandFooter11"/>
    <w:rPr>
      <w:rFonts w:ascii="XO Thames" w:hAnsi="XO Thames"/>
      <w:color w:val="000000"/>
      <w:spacing w:val="0"/>
      <w:sz w:val="28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  <w:rPr>
      <w:rFonts w:asciiTheme="minorHAnsi" w:hAnsiTheme="minorHAns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styleId="a3">
    <w:name w:val="Body Text"/>
    <w:basedOn w:val="a"/>
    <w:link w:val="a4"/>
    <w:pPr>
      <w:spacing w:after="140" w:line="276" w:lineRule="auto"/>
    </w:pPr>
  </w:style>
  <w:style w:type="character" w:customStyle="1" w:styleId="a4">
    <w:name w:val="Основной текст Знак"/>
    <w:basedOn w:val="1"/>
    <w:link w:val="a3"/>
    <w:rPr>
      <w:rFonts w:asciiTheme="minorHAnsi" w:hAnsiTheme="minorHAnsi"/>
      <w:color w:val="000000"/>
      <w:spacing w:val="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Endnote11">
    <w:name w:val="Endnote11"/>
    <w:link w:val="Endnote110"/>
    <w:pPr>
      <w:ind w:firstLine="851"/>
      <w:jc w:val="both"/>
    </w:pPr>
    <w:rPr>
      <w:rFonts w:ascii="XO Thames" w:hAnsi="XO Thames"/>
    </w:rPr>
  </w:style>
  <w:style w:type="character" w:customStyle="1" w:styleId="Endnote110">
    <w:name w:val="Endnote11"/>
    <w:link w:val="Endnote11"/>
    <w:rPr>
      <w:rFonts w:ascii="XO Thames" w:hAnsi="XO Thames"/>
      <w:color w:val="000000"/>
      <w:spacing w:val="0"/>
      <w:sz w:val="2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Endnote2">
    <w:name w:val="Endnote2"/>
    <w:link w:val="Endnote20"/>
    <w:pPr>
      <w:ind w:firstLine="851"/>
      <w:jc w:val="both"/>
    </w:pPr>
    <w:rPr>
      <w:rFonts w:ascii="XO Thames" w:hAnsi="XO Thames"/>
    </w:rPr>
  </w:style>
  <w:style w:type="character" w:customStyle="1" w:styleId="Endnote20">
    <w:name w:val="Endnote2"/>
    <w:link w:val="Endnote2"/>
    <w:rPr>
      <w:rFonts w:ascii="XO Thames" w:hAnsi="XO Thames"/>
      <w:color w:val="000000"/>
      <w:spacing w:val="0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NormalWeb11">
    <w:name w:val="Normal (Web)11"/>
    <w:basedOn w:val="a"/>
    <w:link w:val="NormalWeb110"/>
    <w:pPr>
      <w:spacing w:beforeAutospacing="1" w:afterAutospacing="1"/>
      <w:ind w:firstLine="0"/>
      <w:jc w:val="left"/>
    </w:pPr>
    <w:rPr>
      <w:rFonts w:ascii="Times New Roman" w:hAnsi="Times New Roman"/>
      <w:sz w:val="24"/>
    </w:rPr>
  </w:style>
  <w:style w:type="character" w:customStyle="1" w:styleId="NormalWeb110">
    <w:name w:val="Normal (Web)11"/>
    <w:basedOn w:val="1"/>
    <w:link w:val="NormalWeb11"/>
    <w:rPr>
      <w:rFonts w:ascii="Times New Roman" w:hAnsi="Times New Roman"/>
      <w:color w:val="000000"/>
      <w:spacing w:val="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styleId="a6">
    <w:name w:val="List"/>
    <w:basedOn w:val="a3"/>
    <w:link w:val="a7"/>
  </w:style>
  <w:style w:type="character" w:customStyle="1" w:styleId="a7">
    <w:name w:val="Список Знак"/>
    <w:basedOn w:val="a4"/>
    <w:link w:val="a6"/>
    <w:rPr>
      <w:rFonts w:asciiTheme="minorHAnsi" w:hAnsiTheme="minorHAnsi"/>
      <w:color w:val="000000"/>
      <w:spacing w:val="0"/>
      <w:sz w:val="22"/>
    </w:rPr>
  </w:style>
  <w:style w:type="paragraph" w:customStyle="1" w:styleId="Textbody2">
    <w:name w:val="Text body2"/>
    <w:link w:val="Textbody20"/>
  </w:style>
  <w:style w:type="character" w:customStyle="1" w:styleId="Textbody20">
    <w:name w:val="Text body2"/>
    <w:link w:val="Textbody2"/>
    <w:rPr>
      <w:rFonts w:asciiTheme="minorHAnsi" w:hAnsiTheme="minorHAnsi"/>
      <w:color w:val="000000"/>
      <w:spacing w:val="0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Internetlink1">
    <w:name w:val="Internet link1"/>
    <w:link w:val="Internetlink10"/>
    <w:rPr>
      <w:rFonts w:ascii="Calibri" w:hAnsi="Calibri"/>
      <w:color w:val="0000FF"/>
      <w:u w:val="single"/>
    </w:rPr>
  </w:style>
  <w:style w:type="character" w:customStyle="1" w:styleId="Internetlink10">
    <w:name w:val="Internet link1"/>
    <w:link w:val="Internetlink1"/>
    <w:rPr>
      <w:rFonts w:ascii="Calibri" w:hAnsi="Calibri"/>
      <w:color w:val="0000FF"/>
      <w:spacing w:val="0"/>
      <w:sz w:val="22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Index11">
    <w:name w:val="Index11"/>
    <w:basedOn w:val="a"/>
    <w:link w:val="Index110"/>
  </w:style>
  <w:style w:type="character" w:customStyle="1" w:styleId="Index110">
    <w:name w:val="Index11"/>
    <w:basedOn w:val="1"/>
    <w:link w:val="Index11"/>
    <w:rPr>
      <w:rFonts w:asciiTheme="minorHAnsi" w:hAnsiTheme="minorHAnsi"/>
      <w:color w:val="000000"/>
      <w:spacing w:val="0"/>
      <w:sz w:val="22"/>
    </w:rPr>
  </w:style>
  <w:style w:type="paragraph" w:styleId="a8">
    <w:name w:val="caption"/>
    <w:basedOn w:val="a"/>
    <w:link w:val="a9"/>
    <w:pPr>
      <w:spacing w:before="120" w:after="120"/>
    </w:pPr>
    <w:rPr>
      <w:i/>
      <w:sz w:val="24"/>
    </w:rPr>
  </w:style>
  <w:style w:type="character" w:customStyle="1" w:styleId="a9">
    <w:name w:val="Название объекта Знак"/>
    <w:basedOn w:val="1"/>
    <w:link w:val="a8"/>
    <w:rPr>
      <w:rFonts w:asciiTheme="minorHAnsi" w:hAnsiTheme="minorHAnsi"/>
      <w:i/>
      <w:color w:val="000000"/>
      <w:spacing w:val="0"/>
      <w:sz w:val="24"/>
    </w:rPr>
  </w:style>
  <w:style w:type="paragraph" w:customStyle="1" w:styleId="Footnote11">
    <w:name w:val="Footnote11"/>
    <w:link w:val="Footnote110"/>
    <w:pPr>
      <w:ind w:firstLine="851"/>
      <w:jc w:val="both"/>
    </w:pPr>
    <w:rPr>
      <w:rFonts w:ascii="XO Thames" w:hAnsi="XO Thames"/>
    </w:rPr>
  </w:style>
  <w:style w:type="character" w:customStyle="1" w:styleId="Footnote110">
    <w:name w:val="Footnote11"/>
    <w:link w:val="Footnote11"/>
    <w:rPr>
      <w:rFonts w:ascii="XO Thames" w:hAnsi="XO Thames"/>
      <w:color w:val="000000"/>
      <w:spacing w:val="0"/>
      <w:sz w:val="22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000000"/>
      <w:spacing w:val="0"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DefaultParagraphFont11">
    <w:name w:val="Default Paragraph Font11"/>
    <w:link w:val="DefaultParagraphFont110"/>
  </w:style>
  <w:style w:type="character" w:customStyle="1" w:styleId="DefaultParagraphFont110">
    <w:name w:val="Default Paragraph Font11"/>
    <w:link w:val="DefaultParagraphFont11"/>
    <w:rPr>
      <w:rFonts w:asciiTheme="minorHAnsi" w:hAnsiTheme="minorHAnsi"/>
      <w:color w:val="000000"/>
      <w:spacing w:val="0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Internetlink2">
    <w:name w:val="Internet link2"/>
    <w:link w:val="Internetlink20"/>
    <w:rPr>
      <w:rFonts w:ascii="Calibri" w:hAnsi="Calibri"/>
      <w:color w:val="0000FF"/>
      <w:u w:val="single"/>
    </w:rPr>
  </w:style>
  <w:style w:type="character" w:customStyle="1" w:styleId="Internetlink20">
    <w:name w:val="Internet link2"/>
    <w:link w:val="Internetlink2"/>
    <w:rPr>
      <w:rFonts w:ascii="Calibri" w:hAnsi="Calibri"/>
      <w:color w:val="0000FF"/>
      <w:spacing w:val="0"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709"/>
      <w:jc w:val="both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HeaderandFooter2">
    <w:name w:val="Header and Footer2"/>
    <w:link w:val="HeaderandFooter20"/>
    <w:pPr>
      <w:jc w:val="both"/>
    </w:pPr>
    <w:rPr>
      <w:rFonts w:ascii="XO Thames" w:hAnsi="XO Thames"/>
      <w:sz w:val="28"/>
    </w:rPr>
  </w:style>
  <w:style w:type="character" w:customStyle="1" w:styleId="HeaderandFooter20">
    <w:name w:val="Header and Footer2"/>
    <w:link w:val="HeaderandFooter2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Footnote2">
    <w:name w:val="Footnote2"/>
    <w:link w:val="Footnote20"/>
    <w:pPr>
      <w:ind w:firstLine="851"/>
      <w:jc w:val="both"/>
    </w:pPr>
    <w:rPr>
      <w:rFonts w:ascii="XO Thames" w:hAnsi="XO Thames"/>
    </w:rPr>
  </w:style>
  <w:style w:type="character" w:customStyle="1" w:styleId="Footnote20">
    <w:name w:val="Footnote2"/>
    <w:link w:val="Footnote2"/>
    <w:rPr>
      <w:rFonts w:ascii="XO Thames" w:hAnsi="XO Thames"/>
      <w:color w:val="000000"/>
      <w:spacing w:val="0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Heading11">
    <w:name w:val="Heading11"/>
    <w:basedOn w:val="a"/>
    <w:next w:val="a3"/>
    <w:link w:val="Heading11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110">
    <w:name w:val="Heading11"/>
    <w:basedOn w:val="1"/>
    <w:link w:val="Heading11"/>
    <w:rPr>
      <w:rFonts w:ascii="Liberation Sans" w:hAnsi="Liberation Sans"/>
      <w:color w:val="000000"/>
      <w:spacing w:val="0"/>
      <w:sz w:val="28"/>
    </w:rPr>
  </w:style>
  <w:style w:type="paragraph" w:customStyle="1" w:styleId="Heading">
    <w:name w:val="Heading"/>
    <w:basedOn w:val="a"/>
    <w:next w:val="a3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"/>
    <w:link w:val="Heading"/>
    <w:rPr>
      <w:rFonts w:ascii="Liberation Sans" w:hAnsi="Liberation Sans"/>
      <w:color w:val="000000"/>
      <w:spacing w:val="0"/>
      <w:sz w:val="28"/>
    </w:rPr>
  </w:style>
  <w:style w:type="paragraph" w:customStyle="1" w:styleId="HeaderandFooter11">
    <w:name w:val="Header and Footer11"/>
    <w:link w:val="HeaderandFooter110"/>
    <w:pPr>
      <w:jc w:val="both"/>
    </w:pPr>
    <w:rPr>
      <w:rFonts w:ascii="XO Thames" w:hAnsi="XO Thames"/>
      <w:sz w:val="28"/>
    </w:rPr>
  </w:style>
  <w:style w:type="character" w:customStyle="1" w:styleId="HeaderandFooter110">
    <w:name w:val="Header and Footer11"/>
    <w:link w:val="HeaderandFooter11"/>
    <w:rPr>
      <w:rFonts w:ascii="XO Thames" w:hAnsi="XO Thames"/>
      <w:color w:val="000000"/>
      <w:spacing w:val="0"/>
      <w:sz w:val="28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  <w:rPr>
      <w:rFonts w:asciiTheme="minorHAnsi" w:hAnsiTheme="minorHAns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styleId="a3">
    <w:name w:val="Body Text"/>
    <w:basedOn w:val="a"/>
    <w:link w:val="a4"/>
    <w:pPr>
      <w:spacing w:after="140" w:line="276" w:lineRule="auto"/>
    </w:pPr>
  </w:style>
  <w:style w:type="character" w:customStyle="1" w:styleId="a4">
    <w:name w:val="Основной текст Знак"/>
    <w:basedOn w:val="1"/>
    <w:link w:val="a3"/>
    <w:rPr>
      <w:rFonts w:asciiTheme="minorHAnsi" w:hAnsiTheme="minorHAnsi"/>
      <w:color w:val="000000"/>
      <w:spacing w:val="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Endnote11">
    <w:name w:val="Endnote11"/>
    <w:link w:val="Endnote110"/>
    <w:pPr>
      <w:ind w:firstLine="851"/>
      <w:jc w:val="both"/>
    </w:pPr>
    <w:rPr>
      <w:rFonts w:ascii="XO Thames" w:hAnsi="XO Thames"/>
    </w:rPr>
  </w:style>
  <w:style w:type="character" w:customStyle="1" w:styleId="Endnote110">
    <w:name w:val="Endnote11"/>
    <w:link w:val="Endnote11"/>
    <w:rPr>
      <w:rFonts w:ascii="XO Thames" w:hAnsi="XO Thames"/>
      <w:color w:val="000000"/>
      <w:spacing w:val="0"/>
      <w:sz w:val="2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Endnote2">
    <w:name w:val="Endnote2"/>
    <w:link w:val="Endnote20"/>
    <w:pPr>
      <w:ind w:firstLine="851"/>
      <w:jc w:val="both"/>
    </w:pPr>
    <w:rPr>
      <w:rFonts w:ascii="XO Thames" w:hAnsi="XO Thames"/>
    </w:rPr>
  </w:style>
  <w:style w:type="character" w:customStyle="1" w:styleId="Endnote20">
    <w:name w:val="Endnote2"/>
    <w:link w:val="Endnote2"/>
    <w:rPr>
      <w:rFonts w:ascii="XO Thames" w:hAnsi="XO Thames"/>
      <w:color w:val="000000"/>
      <w:spacing w:val="0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NormalWeb11">
    <w:name w:val="Normal (Web)11"/>
    <w:basedOn w:val="a"/>
    <w:link w:val="NormalWeb110"/>
    <w:pPr>
      <w:spacing w:beforeAutospacing="1" w:afterAutospacing="1"/>
      <w:ind w:firstLine="0"/>
      <w:jc w:val="left"/>
    </w:pPr>
    <w:rPr>
      <w:rFonts w:ascii="Times New Roman" w:hAnsi="Times New Roman"/>
      <w:sz w:val="24"/>
    </w:rPr>
  </w:style>
  <w:style w:type="character" w:customStyle="1" w:styleId="NormalWeb110">
    <w:name w:val="Normal (Web)11"/>
    <w:basedOn w:val="1"/>
    <w:link w:val="NormalWeb11"/>
    <w:rPr>
      <w:rFonts w:ascii="Times New Roman" w:hAnsi="Times New Roman"/>
      <w:color w:val="000000"/>
      <w:spacing w:val="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styleId="a6">
    <w:name w:val="List"/>
    <w:basedOn w:val="a3"/>
    <w:link w:val="a7"/>
  </w:style>
  <w:style w:type="character" w:customStyle="1" w:styleId="a7">
    <w:name w:val="Список Знак"/>
    <w:basedOn w:val="a4"/>
    <w:link w:val="a6"/>
    <w:rPr>
      <w:rFonts w:asciiTheme="minorHAnsi" w:hAnsiTheme="minorHAnsi"/>
      <w:color w:val="000000"/>
      <w:spacing w:val="0"/>
      <w:sz w:val="22"/>
    </w:rPr>
  </w:style>
  <w:style w:type="paragraph" w:customStyle="1" w:styleId="Textbody2">
    <w:name w:val="Text body2"/>
    <w:link w:val="Textbody20"/>
  </w:style>
  <w:style w:type="character" w:customStyle="1" w:styleId="Textbody20">
    <w:name w:val="Text body2"/>
    <w:link w:val="Textbody2"/>
    <w:rPr>
      <w:rFonts w:asciiTheme="minorHAnsi" w:hAnsiTheme="minorHAnsi"/>
      <w:color w:val="000000"/>
      <w:spacing w:val="0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Internetlink1">
    <w:name w:val="Internet link1"/>
    <w:link w:val="Internetlink10"/>
    <w:rPr>
      <w:rFonts w:ascii="Calibri" w:hAnsi="Calibri"/>
      <w:color w:val="0000FF"/>
      <w:u w:val="single"/>
    </w:rPr>
  </w:style>
  <w:style w:type="character" w:customStyle="1" w:styleId="Internetlink10">
    <w:name w:val="Internet link1"/>
    <w:link w:val="Internetlink1"/>
    <w:rPr>
      <w:rFonts w:ascii="Calibri" w:hAnsi="Calibri"/>
      <w:color w:val="0000FF"/>
      <w:spacing w:val="0"/>
      <w:sz w:val="22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Index11">
    <w:name w:val="Index11"/>
    <w:basedOn w:val="a"/>
    <w:link w:val="Index110"/>
  </w:style>
  <w:style w:type="character" w:customStyle="1" w:styleId="Index110">
    <w:name w:val="Index11"/>
    <w:basedOn w:val="1"/>
    <w:link w:val="Index11"/>
    <w:rPr>
      <w:rFonts w:asciiTheme="minorHAnsi" w:hAnsiTheme="minorHAnsi"/>
      <w:color w:val="000000"/>
      <w:spacing w:val="0"/>
      <w:sz w:val="22"/>
    </w:rPr>
  </w:style>
  <w:style w:type="paragraph" w:styleId="a8">
    <w:name w:val="caption"/>
    <w:basedOn w:val="a"/>
    <w:link w:val="a9"/>
    <w:pPr>
      <w:spacing w:before="120" w:after="120"/>
    </w:pPr>
    <w:rPr>
      <w:i/>
      <w:sz w:val="24"/>
    </w:rPr>
  </w:style>
  <w:style w:type="character" w:customStyle="1" w:styleId="a9">
    <w:name w:val="Название объекта Знак"/>
    <w:basedOn w:val="1"/>
    <w:link w:val="a8"/>
    <w:rPr>
      <w:rFonts w:asciiTheme="minorHAnsi" w:hAnsiTheme="minorHAnsi"/>
      <w:i/>
      <w:color w:val="000000"/>
      <w:spacing w:val="0"/>
      <w:sz w:val="24"/>
    </w:rPr>
  </w:style>
  <w:style w:type="paragraph" w:customStyle="1" w:styleId="Footnote11">
    <w:name w:val="Footnote11"/>
    <w:link w:val="Footnote110"/>
    <w:pPr>
      <w:ind w:firstLine="851"/>
      <w:jc w:val="both"/>
    </w:pPr>
    <w:rPr>
      <w:rFonts w:ascii="XO Thames" w:hAnsi="XO Thames"/>
    </w:rPr>
  </w:style>
  <w:style w:type="character" w:customStyle="1" w:styleId="Footnote110">
    <w:name w:val="Footnote11"/>
    <w:link w:val="Footnote11"/>
    <w:rPr>
      <w:rFonts w:ascii="XO Thames" w:hAnsi="XO Thames"/>
      <w:color w:val="000000"/>
      <w:spacing w:val="0"/>
      <w:sz w:val="22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000000"/>
      <w:spacing w:val="0"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DefaultParagraphFont11">
    <w:name w:val="Default Paragraph Font11"/>
    <w:link w:val="DefaultParagraphFont110"/>
  </w:style>
  <w:style w:type="character" w:customStyle="1" w:styleId="DefaultParagraphFont110">
    <w:name w:val="Default Paragraph Font11"/>
    <w:link w:val="DefaultParagraphFont11"/>
    <w:rPr>
      <w:rFonts w:asciiTheme="minorHAnsi" w:hAnsiTheme="minorHAnsi"/>
      <w:color w:val="000000"/>
      <w:spacing w:val="0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Internetlink2">
    <w:name w:val="Internet link2"/>
    <w:link w:val="Internetlink20"/>
    <w:rPr>
      <w:rFonts w:ascii="Calibri" w:hAnsi="Calibri"/>
      <w:color w:val="0000FF"/>
      <w:u w:val="single"/>
    </w:rPr>
  </w:style>
  <w:style w:type="character" w:customStyle="1" w:styleId="Internetlink20">
    <w:name w:val="Internet link2"/>
    <w:link w:val="Internetlink2"/>
    <w:rPr>
      <w:rFonts w:ascii="Calibri" w:hAnsi="Calibri"/>
      <w:color w:val="0000FF"/>
      <w:spacing w:val="0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2025-12-29T18:24:00Z</dcterms:created>
  <dcterms:modified xsi:type="dcterms:W3CDTF">2025-12-30T05:24:00Z</dcterms:modified>
</cp:coreProperties>
</file>