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69" w:rsidRDefault="007A3969" w:rsidP="008F4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F4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96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04467"/>
            <wp:effectExtent l="0" t="0" r="3175" b="5715"/>
            <wp:docPr id="1" name="Рисунок 1" descr="C:\Users\doi\Desktop\Жизненные ситу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Жизненные ситуац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69" w:rsidRDefault="007A3969" w:rsidP="008F4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178" w:rsidRPr="007A3969" w:rsidRDefault="008F4F21" w:rsidP="008F4F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Сервис «Жизненные ситуации» в помощь вологжанам при сделках с недвижимостью</w:t>
      </w:r>
    </w:p>
    <w:p w:rsidR="008F4F21" w:rsidRPr="007A3969" w:rsidRDefault="008F4F21" w:rsidP="00805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23B2A"/>
          <w:sz w:val="28"/>
          <w:szCs w:val="28"/>
          <w:lang w:eastAsia="ru-RU"/>
        </w:rPr>
      </w:pPr>
    </w:p>
    <w:p w:rsidR="00D77178" w:rsidRPr="007A3969" w:rsidRDefault="00D77178" w:rsidP="008F4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 случаются ситуации, когда необходимо осуществить ту или иную сделку с недвижимостью и у вологжан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впервые сталкивающиеся с такими </w:t>
      </w:r>
      <w:r w:rsidR="008B4911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проблемами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вопросы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обращаться, какие документы собирать, какую пошлину платить и как скоро подобные 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 с недвижимостью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регистрируются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5225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собрать необходимый пакет документов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сервис Росреестра «Жизненные ситуации». </w:t>
      </w:r>
    </w:p>
    <w:p w:rsidR="00C52157" w:rsidRPr="007A3969" w:rsidRDefault="00D77178" w:rsidP="00C521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сервис помогает оперативно, </w:t>
      </w:r>
      <w:r w:rsidR="00DF1E27"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удобное время, </w:t>
      </w:r>
      <w:r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регистрации и совершенно бесплатно получить юридическую консультацию о необходимом перечне документов, необходимых для совершения той или иной сделки с недвижимостью: купля-продажа, наследование, </w:t>
      </w:r>
      <w:r w:rsidR="00DF1E27"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дарение, </w:t>
      </w:r>
      <w:r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ипотека, внесение изменений в </w:t>
      </w:r>
      <w:r w:rsidR="00DF1E27"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ЕГРН</w:t>
      </w:r>
      <w:r w:rsidR="00C52157"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1E27" w:rsidRPr="007A3969" w:rsidRDefault="00D85BA2" w:rsidP="00C5215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69">
        <w:rPr>
          <w:rFonts w:ascii="Times New Roman" w:hAnsi="Times New Roman" w:cs="Times New Roman"/>
          <w:color w:val="111111"/>
          <w:sz w:val="28"/>
          <w:szCs w:val="28"/>
        </w:rPr>
        <w:t>Сервис «Жизненные ситуации» размещен на сайте Росреестра в разделе «Услуги и сервисы». (</w:t>
      </w:r>
      <w:hyperlink r:id="rId5" w:history="1">
        <w:r w:rsidRPr="007A3969">
          <w:rPr>
            <w:rStyle w:val="a3"/>
            <w:rFonts w:ascii="Times New Roman" w:hAnsi="Times New Roman" w:cs="Times New Roman"/>
            <w:sz w:val="28"/>
            <w:szCs w:val="28"/>
          </w:rPr>
          <w:t>https://rosreestr.gov.ru/eservices/services/life_situation/</w:t>
        </w:r>
      </w:hyperlink>
      <w:r w:rsidRPr="007A3969">
        <w:rPr>
          <w:rFonts w:ascii="Times New Roman" w:hAnsi="Times New Roman" w:cs="Times New Roman"/>
          <w:color w:val="111111"/>
          <w:sz w:val="28"/>
          <w:szCs w:val="28"/>
        </w:rPr>
        <w:t xml:space="preserve">). </w:t>
      </w:r>
      <w:r w:rsidRPr="007A3969">
        <w:rPr>
          <w:rFonts w:ascii="Times New Roman" w:hAnsi="Times New Roman" w:cs="Times New Roman"/>
          <w:sz w:val="28"/>
          <w:szCs w:val="28"/>
        </w:rPr>
        <w:t>Д</w:t>
      </w:r>
      <w:r w:rsidR="00DF1E27" w:rsidRPr="007A3969">
        <w:rPr>
          <w:rFonts w:ascii="Times New Roman" w:hAnsi="Times New Roman" w:cs="Times New Roman"/>
          <w:sz w:val="28"/>
          <w:szCs w:val="28"/>
        </w:rPr>
        <w:t xml:space="preserve">ля получения </w:t>
      </w:r>
      <w:r w:rsidRPr="007A3969">
        <w:rPr>
          <w:rFonts w:ascii="Times New Roman" w:hAnsi="Times New Roman" w:cs="Times New Roman"/>
          <w:sz w:val="28"/>
          <w:szCs w:val="28"/>
        </w:rPr>
        <w:t xml:space="preserve">необходимой информации следует </w:t>
      </w:r>
      <w:r w:rsidR="00DF1E27" w:rsidRPr="007A3969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DF4FC9" w:rsidRPr="007A3969">
        <w:rPr>
          <w:rFonts w:ascii="Times New Roman" w:hAnsi="Times New Roman" w:cs="Times New Roman"/>
          <w:sz w:val="28"/>
          <w:szCs w:val="28"/>
        </w:rPr>
        <w:t>анкету:</w:t>
      </w:r>
      <w:r w:rsidR="00CA5225" w:rsidRPr="007A3969">
        <w:rPr>
          <w:rFonts w:ascii="Times New Roman" w:hAnsi="Times New Roman" w:cs="Times New Roman"/>
          <w:sz w:val="28"/>
          <w:szCs w:val="28"/>
        </w:rPr>
        <w:t xml:space="preserve"> выбрать нужный тип объекта (земельный участок, дом), вид сделки (купля-продажа, наследование), ответить на вопросы, в результате чего </w:t>
      </w:r>
      <w:r w:rsidR="00DF1E27" w:rsidRPr="007A3969">
        <w:rPr>
          <w:rFonts w:ascii="Times New Roman" w:hAnsi="Times New Roman" w:cs="Times New Roman"/>
          <w:sz w:val="28"/>
          <w:szCs w:val="28"/>
        </w:rPr>
        <w:t xml:space="preserve">будет автоматически сформирован список </w:t>
      </w:r>
      <w:r w:rsidRPr="007A3969">
        <w:rPr>
          <w:rFonts w:ascii="Times New Roman" w:hAnsi="Times New Roman" w:cs="Times New Roman"/>
          <w:sz w:val="28"/>
          <w:szCs w:val="28"/>
        </w:rPr>
        <w:t xml:space="preserve">требуемых </w:t>
      </w:r>
      <w:r w:rsidR="00DF1E27" w:rsidRPr="007A3969">
        <w:rPr>
          <w:rFonts w:ascii="Times New Roman" w:hAnsi="Times New Roman" w:cs="Times New Roman"/>
          <w:sz w:val="28"/>
          <w:szCs w:val="28"/>
        </w:rPr>
        <w:t>документов</w:t>
      </w:r>
      <w:r w:rsidRPr="007A3969">
        <w:rPr>
          <w:rFonts w:ascii="Times New Roman" w:hAnsi="Times New Roman" w:cs="Times New Roman"/>
          <w:sz w:val="28"/>
          <w:szCs w:val="28"/>
        </w:rPr>
        <w:t>, а также</w:t>
      </w:r>
      <w:r w:rsidR="00DF1E27" w:rsidRPr="007A396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7A3969">
        <w:rPr>
          <w:rFonts w:ascii="Times New Roman" w:hAnsi="Times New Roman" w:cs="Times New Roman"/>
          <w:sz w:val="28"/>
          <w:szCs w:val="28"/>
        </w:rPr>
        <w:t>я</w:t>
      </w:r>
      <w:r w:rsidR="00DF1E27" w:rsidRPr="007A3969">
        <w:rPr>
          <w:rFonts w:ascii="Times New Roman" w:hAnsi="Times New Roman" w:cs="Times New Roman"/>
          <w:sz w:val="28"/>
          <w:szCs w:val="28"/>
        </w:rPr>
        <w:t xml:space="preserve"> о размере государственной пошлины и сроках предоставления услуги.</w:t>
      </w:r>
    </w:p>
    <w:p w:rsidR="008F4F21" w:rsidRPr="007A3969" w:rsidRDefault="008F4F21" w:rsidP="008F4F2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A3969">
        <w:rPr>
          <w:sz w:val="28"/>
          <w:szCs w:val="28"/>
          <w:shd w:val="clear" w:color="auto" w:fill="FFFFFF"/>
        </w:rPr>
        <w:t>«</w:t>
      </w:r>
      <w:r w:rsidR="00D85BA2" w:rsidRPr="007A3969">
        <w:rPr>
          <w:i/>
          <w:sz w:val="28"/>
          <w:szCs w:val="28"/>
          <w:shd w:val="clear" w:color="auto" w:fill="FFFFFF"/>
        </w:rPr>
        <w:t>В случае возникновения вопросов у</w:t>
      </w:r>
      <w:r w:rsidRPr="007A3969">
        <w:rPr>
          <w:i/>
          <w:sz w:val="28"/>
          <w:szCs w:val="28"/>
          <w:shd w:val="clear" w:color="auto" w:fill="FFFFFF"/>
        </w:rPr>
        <w:t xml:space="preserve"> пользователя, например</w:t>
      </w:r>
      <w:r w:rsidR="00C6147F" w:rsidRPr="007A3969">
        <w:rPr>
          <w:i/>
          <w:sz w:val="28"/>
          <w:szCs w:val="28"/>
          <w:shd w:val="clear" w:color="auto" w:fill="FFFFFF"/>
        </w:rPr>
        <w:t>,</w:t>
      </w:r>
      <w:r w:rsidRPr="007A3969">
        <w:rPr>
          <w:i/>
          <w:sz w:val="28"/>
          <w:szCs w:val="28"/>
          <w:shd w:val="clear" w:color="auto" w:fill="FFFFFF"/>
        </w:rPr>
        <w:t xml:space="preserve"> предстоит операция с недвижимостью которую сервис не отражает</w:t>
      </w:r>
      <w:r w:rsidR="00C61334" w:rsidRPr="007A3969">
        <w:rPr>
          <w:i/>
          <w:sz w:val="28"/>
          <w:szCs w:val="28"/>
          <w:shd w:val="clear" w:color="auto" w:fill="FFFFFF"/>
        </w:rPr>
        <w:t>,</w:t>
      </w:r>
      <w:r w:rsidRPr="007A3969">
        <w:rPr>
          <w:i/>
          <w:sz w:val="28"/>
          <w:szCs w:val="28"/>
          <w:shd w:val="clear" w:color="auto" w:fill="FFFFFF"/>
        </w:rPr>
        <w:t xml:space="preserve"> </w:t>
      </w:r>
      <w:r w:rsidR="00D85BA2" w:rsidRPr="007A3969">
        <w:rPr>
          <w:i/>
          <w:sz w:val="28"/>
          <w:szCs w:val="28"/>
          <w:shd w:val="clear" w:color="auto" w:fill="FFFFFF"/>
        </w:rPr>
        <w:t>есть возможность получить консультацию специалистов Ведомственного центра телефонного обслуживания по единому круглосуточному справочному телефону Росреестра 8-800-100-34-34</w:t>
      </w:r>
      <w:r w:rsidR="00644260" w:rsidRPr="007A3969">
        <w:rPr>
          <w:sz w:val="28"/>
          <w:szCs w:val="28"/>
          <w:shd w:val="clear" w:color="auto" w:fill="FFFFFF"/>
        </w:rPr>
        <w:t>», - отметил</w:t>
      </w:r>
      <w:r w:rsidRPr="007A3969">
        <w:rPr>
          <w:sz w:val="28"/>
          <w:szCs w:val="28"/>
          <w:shd w:val="clear" w:color="auto" w:fill="FFFFFF"/>
        </w:rPr>
        <w:t xml:space="preserve"> руководитель Управления Росреестра по Вологодской области </w:t>
      </w:r>
      <w:r w:rsidRPr="007A3969">
        <w:rPr>
          <w:b/>
          <w:sz w:val="28"/>
          <w:szCs w:val="28"/>
          <w:shd w:val="clear" w:color="auto" w:fill="FFFFFF"/>
        </w:rPr>
        <w:t>Дмитрий Тулин.</w:t>
      </w:r>
    </w:p>
    <w:p w:rsidR="00892177" w:rsidRPr="007A3969" w:rsidRDefault="008F4F21" w:rsidP="00892177">
      <w:pPr>
        <w:pStyle w:val="Default"/>
        <w:ind w:firstLine="709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Напоминаем вологжанам, что 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в офисах Управления Росреестра по Вологодской области не осуществляется. Представить документы на проведение государственного кадастрового учета, регистрации прав на объекты недвижимого имущества можно </w:t>
      </w:r>
      <w:r w:rsidR="00644260" w:rsidRPr="007A3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помощью электронных сервисов на портале Росреестра, </w:t>
      </w:r>
      <w:r w:rsidR="00644260" w:rsidRPr="007A3969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</w:t>
      </w:r>
      <w:r w:rsidR="00644260" w:rsidRPr="007A3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ЕПГУ), а также 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офисов </w:t>
      </w:r>
      <w:r w:rsidRPr="007A3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МФЦ</w:t>
      </w:r>
      <w:r w:rsidR="00892177" w:rsidRPr="007A3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работают</w:t>
      </w:r>
      <w:r w:rsidR="00892177" w:rsidRPr="007A3969">
        <w:rPr>
          <w:rFonts w:ascii="Times New Roman" w:hAnsi="Times New Roman" w:cs="Times New Roman"/>
          <w:sz w:val="28"/>
          <w:szCs w:val="28"/>
        </w:rPr>
        <w:t xml:space="preserve"> во всех муниципальных и городских округах Вологодской области. С перечнем офисов МФЦ Вологодской области можно ознакомиться на сайте </w:t>
      </w:r>
      <w:hyperlink r:id="rId6" w:history="1">
        <w:r w:rsidR="00892177" w:rsidRPr="007A396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http://mfc35.ru/site.</w:t>
        </w:r>
      </w:hyperlink>
      <w:r w:rsidR="00892177" w:rsidRPr="007A396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 xml:space="preserve"> </w:t>
      </w:r>
    </w:p>
    <w:p w:rsidR="00892177" w:rsidRDefault="00892177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969">
        <w:rPr>
          <w:rFonts w:ascii="Times New Roman" w:hAnsi="Times New Roman" w:cs="Times New Roman"/>
          <w:sz w:val="28"/>
          <w:szCs w:val="28"/>
        </w:rPr>
        <w:t>«</w:t>
      </w:r>
      <w:r w:rsidRPr="007A3969">
        <w:rPr>
          <w:rFonts w:ascii="Times New Roman" w:hAnsi="Times New Roman" w:cs="Times New Roman"/>
          <w:i/>
          <w:sz w:val="28"/>
          <w:szCs w:val="28"/>
        </w:rPr>
        <w:t xml:space="preserve">Бесспорными плюсами подачи заявлений через офисы МФЦ является гибкий график работы, возможность получить консультативную помощь и записаться на прием в любое удобное время, а также отсутствие коррупционных рисков. </w:t>
      </w:r>
      <w:r w:rsidR="00644260" w:rsidRPr="007A3969">
        <w:rPr>
          <w:rFonts w:ascii="Times New Roman" w:hAnsi="Times New Roman" w:cs="Times New Roman"/>
          <w:i/>
          <w:sz w:val="28"/>
          <w:szCs w:val="28"/>
        </w:rPr>
        <w:t>П</w:t>
      </w:r>
      <w:r w:rsidR="00644260" w:rsidRPr="007A39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оскольку общей задачей для МФЦ и Управления является </w:t>
      </w:r>
      <w:r w:rsidR="00644260" w:rsidRPr="007A39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повышение качества оказания государственных услуг населению, на регулярной основе организовано проведение консультаций и обучающих семинаров для сотрудников МФЦ</w:t>
      </w:r>
      <w:r w:rsidR="00644260"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- пояснила </w:t>
      </w:r>
      <w:r w:rsidRPr="007A3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</w:t>
      </w:r>
      <w:r w:rsidRPr="007A3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Ирина Бусарина.</w:t>
      </w: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892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969" w:rsidRDefault="007A3969" w:rsidP="007A3969">
      <w:pPr>
        <w:spacing w:after="0" w:line="240" w:lineRule="auto"/>
      </w:pPr>
      <w:r>
        <w:t>Контакты для СМИ:</w:t>
      </w:r>
    </w:p>
    <w:p w:rsidR="007A3969" w:rsidRDefault="007A3969" w:rsidP="007A3969">
      <w:pPr>
        <w:spacing w:after="0" w:line="240" w:lineRule="auto"/>
      </w:pPr>
      <w:r>
        <w:t>Пресс-служба Управления Росреестра по Вологодской области</w:t>
      </w:r>
    </w:p>
    <w:p w:rsidR="007A3969" w:rsidRDefault="007A3969" w:rsidP="007A3969">
      <w:pPr>
        <w:spacing w:after="0" w:line="240" w:lineRule="auto"/>
      </w:pPr>
      <w:r>
        <w:t>(8172) 72 86 11, доб. 1045</w:t>
      </w:r>
    </w:p>
    <w:p w:rsidR="007A3969" w:rsidRDefault="007A3969" w:rsidP="007A3969">
      <w:pPr>
        <w:spacing w:after="0" w:line="240" w:lineRule="auto"/>
      </w:pPr>
      <w:hyperlink r:id="rId7" w:history="1">
        <w:r w:rsidRPr="00EB3596">
          <w:rPr>
            <w:rStyle w:val="a3"/>
            <w:lang w:val="en-US"/>
          </w:rPr>
          <w:t>press</w:t>
        </w:r>
        <w:r w:rsidRPr="00ED7547">
          <w:rPr>
            <w:rStyle w:val="a3"/>
          </w:rPr>
          <w:t>@</w:t>
        </w:r>
        <w:r w:rsidRPr="00EB3596">
          <w:rPr>
            <w:rStyle w:val="a3"/>
            <w:lang w:val="en-US"/>
          </w:rPr>
          <w:t>r</w:t>
        </w:r>
        <w:r w:rsidRPr="00ED7547">
          <w:rPr>
            <w:rStyle w:val="a3"/>
          </w:rPr>
          <w:t>35.</w:t>
        </w:r>
        <w:r w:rsidRPr="00EB3596">
          <w:rPr>
            <w:rStyle w:val="a3"/>
            <w:lang w:val="en-US"/>
          </w:rPr>
          <w:t>rosreestr</w:t>
        </w:r>
        <w:r w:rsidRPr="00ED7547">
          <w:rPr>
            <w:rStyle w:val="a3"/>
          </w:rPr>
          <w:t>.</w:t>
        </w:r>
        <w:r w:rsidRPr="00EB3596">
          <w:rPr>
            <w:rStyle w:val="a3"/>
            <w:lang w:val="en-US"/>
          </w:rPr>
          <w:t>ru</w:t>
        </w:r>
      </w:hyperlink>
    </w:p>
    <w:p w:rsidR="007A3969" w:rsidRPr="007A3969" w:rsidRDefault="007A3969" w:rsidP="007A3969">
      <w:pPr>
        <w:spacing w:after="0" w:line="240" w:lineRule="auto"/>
      </w:pPr>
      <w:r>
        <w:t>160001, г</w:t>
      </w:r>
      <w:r>
        <w:t>. Вологда, ул. Челюскинцев, д 3</w:t>
      </w:r>
      <w:bookmarkStart w:id="0" w:name="_GoBack"/>
      <w:bookmarkEnd w:id="0"/>
    </w:p>
    <w:sectPr w:rsidR="007A3969" w:rsidRPr="007A3969" w:rsidSect="00CA522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5A"/>
    <w:rsid w:val="0013191A"/>
    <w:rsid w:val="002D7C6C"/>
    <w:rsid w:val="00644260"/>
    <w:rsid w:val="007A3969"/>
    <w:rsid w:val="0080545A"/>
    <w:rsid w:val="00892177"/>
    <w:rsid w:val="008B4911"/>
    <w:rsid w:val="008F4F21"/>
    <w:rsid w:val="009826EA"/>
    <w:rsid w:val="00B13B13"/>
    <w:rsid w:val="00C52157"/>
    <w:rsid w:val="00C61334"/>
    <w:rsid w:val="00C6147F"/>
    <w:rsid w:val="00CA5225"/>
    <w:rsid w:val="00D77178"/>
    <w:rsid w:val="00D85BA2"/>
    <w:rsid w:val="00DF1E27"/>
    <w:rsid w:val="00DF4FC9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CE8"/>
  <w15:chartTrackingRefBased/>
  <w15:docId w15:val="{FB783B09-39DE-4469-9947-F3B1DF0C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4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2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27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fc35.ru/site." TargetMode="External"/><Relationship Id="rId5" Type="http://schemas.openxmlformats.org/officeDocument/2006/relationships/hyperlink" Target="https://rosreestr.gov.ru/eservices/services/life_situatio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12</cp:revision>
  <cp:lastPrinted>2024-05-24T07:12:00Z</cp:lastPrinted>
  <dcterms:created xsi:type="dcterms:W3CDTF">2024-05-20T14:13:00Z</dcterms:created>
  <dcterms:modified xsi:type="dcterms:W3CDTF">2024-05-24T10:18:00Z</dcterms:modified>
</cp:coreProperties>
</file>