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FA2" w:rsidRPr="00144C48" w:rsidRDefault="00723FA2" w:rsidP="004847FB">
      <w:pPr>
        <w:pStyle w:val="ConsPlusTitle"/>
        <w:contextualSpacing/>
        <w:jc w:val="right"/>
        <w:rPr>
          <w:rFonts w:ascii="Times New Roman" w:hAnsi="Times New Roman" w:cs="Times New Roman"/>
          <w:bCs/>
          <w:color w:val="000000"/>
          <w:sz w:val="28"/>
          <w:szCs w:val="28"/>
        </w:rPr>
      </w:pPr>
      <w:r w:rsidRPr="00144C48">
        <w:rPr>
          <w:rFonts w:ascii="Times New Roman" w:hAnsi="Times New Roman" w:cs="Times New Roman"/>
          <w:bCs/>
          <w:color w:val="000000"/>
          <w:sz w:val="28"/>
          <w:szCs w:val="28"/>
        </w:rPr>
        <w:t>ПРОЕКТ</w:t>
      </w:r>
    </w:p>
    <w:p w:rsidR="00723FA2" w:rsidRPr="00144C48" w:rsidRDefault="00723FA2" w:rsidP="004847FB">
      <w:pPr>
        <w:pStyle w:val="ConsPlusTitle"/>
        <w:contextualSpacing/>
        <w:jc w:val="right"/>
        <w:rPr>
          <w:rFonts w:ascii="Times New Roman" w:hAnsi="Times New Roman" w:cs="Times New Roman"/>
          <w:bCs/>
          <w:color w:val="000000"/>
          <w:sz w:val="28"/>
          <w:szCs w:val="28"/>
        </w:rPr>
      </w:pPr>
      <w:bookmarkStart w:id="0" w:name="_GoBack"/>
      <w:bookmarkEnd w:id="0"/>
    </w:p>
    <w:p w:rsidR="00723FA2" w:rsidRPr="00056709" w:rsidRDefault="00723FA2" w:rsidP="00EC06F6">
      <w:pPr>
        <w:contextualSpacing/>
        <w:jc w:val="center"/>
        <w:rPr>
          <w:color w:val="000000"/>
          <w:sz w:val="28"/>
          <w:szCs w:val="28"/>
        </w:rPr>
      </w:pPr>
      <w:r w:rsidRPr="00144C48">
        <w:rPr>
          <w:color w:val="000000"/>
          <w:sz w:val="28"/>
          <w:szCs w:val="28"/>
        </w:rPr>
        <w:t>СОВЕТ СЕЛЬСКОГО ПОСЕЛЕНИЯ</w:t>
      </w:r>
      <w:r w:rsidRPr="00144C48">
        <w:rPr>
          <w:b/>
          <w:color w:val="000000"/>
          <w:sz w:val="28"/>
          <w:szCs w:val="28"/>
        </w:rPr>
        <w:t xml:space="preserve"> </w:t>
      </w:r>
      <w:proofErr w:type="gramStart"/>
      <w:r w:rsidR="00056709">
        <w:rPr>
          <w:color w:val="000000"/>
          <w:sz w:val="28"/>
          <w:szCs w:val="28"/>
        </w:rPr>
        <w:t>ЮГСКОЕ</w:t>
      </w:r>
      <w:proofErr w:type="gramEnd"/>
    </w:p>
    <w:p w:rsidR="00723FA2" w:rsidRPr="00144C48" w:rsidRDefault="00723FA2" w:rsidP="00EC06F6">
      <w:pPr>
        <w:pStyle w:val="ConsPlusTitle"/>
        <w:contextualSpacing/>
        <w:jc w:val="center"/>
        <w:rPr>
          <w:rFonts w:ascii="Times New Roman" w:hAnsi="Times New Roman" w:cs="Times New Roman"/>
          <w:color w:val="000000"/>
          <w:sz w:val="28"/>
          <w:szCs w:val="28"/>
        </w:rPr>
      </w:pPr>
    </w:p>
    <w:p w:rsidR="00723FA2" w:rsidRPr="00144C48" w:rsidRDefault="00723FA2" w:rsidP="00EC06F6">
      <w:pPr>
        <w:pStyle w:val="ConsPlusTitle"/>
        <w:contextualSpacing/>
        <w:jc w:val="center"/>
        <w:rPr>
          <w:rFonts w:ascii="Times New Roman" w:hAnsi="Times New Roman" w:cs="Times New Roman"/>
          <w:color w:val="000000"/>
          <w:sz w:val="28"/>
          <w:szCs w:val="28"/>
        </w:rPr>
      </w:pPr>
      <w:r w:rsidRPr="00144C48">
        <w:rPr>
          <w:rFonts w:ascii="Times New Roman" w:hAnsi="Times New Roman" w:cs="Times New Roman"/>
          <w:color w:val="000000"/>
          <w:sz w:val="28"/>
          <w:szCs w:val="28"/>
        </w:rPr>
        <w:t>РЕШЕНИЕ</w:t>
      </w:r>
    </w:p>
    <w:p w:rsidR="00723FA2" w:rsidRPr="00144C48" w:rsidRDefault="00723FA2" w:rsidP="00E731C0">
      <w:pPr>
        <w:ind w:firstLine="0"/>
        <w:contextualSpacing/>
        <w:jc w:val="center"/>
        <w:rPr>
          <w:color w:val="000000"/>
          <w:sz w:val="28"/>
          <w:szCs w:val="28"/>
        </w:rPr>
      </w:pPr>
    </w:p>
    <w:p w:rsidR="00723FA2" w:rsidRPr="00144C48" w:rsidRDefault="00723FA2" w:rsidP="00056709">
      <w:pPr>
        <w:ind w:firstLine="0"/>
        <w:contextualSpacing/>
        <w:jc w:val="left"/>
        <w:rPr>
          <w:color w:val="000000"/>
          <w:sz w:val="28"/>
          <w:szCs w:val="28"/>
        </w:rPr>
      </w:pPr>
      <w:r w:rsidRPr="00144C48">
        <w:rPr>
          <w:color w:val="000000"/>
          <w:sz w:val="28"/>
          <w:szCs w:val="28"/>
        </w:rPr>
        <w:t xml:space="preserve">от </w:t>
      </w:r>
      <w:r w:rsidR="003E2FD1">
        <w:rPr>
          <w:color w:val="000000"/>
          <w:sz w:val="28"/>
          <w:szCs w:val="28"/>
        </w:rPr>
        <w:t>_________</w:t>
      </w:r>
      <w:r w:rsidRPr="00144C48">
        <w:rPr>
          <w:color w:val="000000"/>
          <w:sz w:val="28"/>
          <w:szCs w:val="28"/>
        </w:rPr>
        <w:t xml:space="preserve"> № </w:t>
      </w:r>
      <w:r w:rsidR="003E2FD1">
        <w:rPr>
          <w:color w:val="000000"/>
          <w:sz w:val="28"/>
          <w:szCs w:val="28"/>
        </w:rPr>
        <w:t>____</w:t>
      </w:r>
      <w:r w:rsidRPr="00144C48">
        <w:rPr>
          <w:color w:val="000000"/>
          <w:sz w:val="28"/>
          <w:szCs w:val="28"/>
        </w:rPr>
        <w:t xml:space="preserve"> </w:t>
      </w:r>
    </w:p>
    <w:p w:rsidR="00723FA2" w:rsidRPr="00144C48" w:rsidRDefault="00056709" w:rsidP="00056709">
      <w:pPr>
        <w:pStyle w:val="Normal1"/>
        <w:contextualSpacing/>
        <w:rPr>
          <w:color w:val="000000"/>
          <w:sz w:val="28"/>
          <w:szCs w:val="28"/>
        </w:rPr>
      </w:pPr>
      <w:r>
        <w:rPr>
          <w:color w:val="000000"/>
          <w:sz w:val="28"/>
          <w:szCs w:val="28"/>
        </w:rPr>
        <w:t>д. Новое Домозёрово</w:t>
      </w:r>
    </w:p>
    <w:p w:rsidR="00723FA2" w:rsidRPr="00144C48" w:rsidRDefault="00723FA2" w:rsidP="00E731C0">
      <w:pPr>
        <w:pStyle w:val="Normal1"/>
        <w:contextualSpacing/>
        <w:jc w:val="center"/>
        <w:rPr>
          <w:color w:val="000000"/>
          <w:sz w:val="28"/>
          <w:szCs w:val="28"/>
        </w:rPr>
      </w:pPr>
    </w:p>
    <w:p w:rsidR="00723FA2" w:rsidRPr="00144C48" w:rsidRDefault="00723FA2" w:rsidP="00E731C0">
      <w:pPr>
        <w:pStyle w:val="Normal1"/>
        <w:contextualSpacing/>
        <w:jc w:val="center"/>
        <w:rPr>
          <w:color w:val="000000"/>
          <w:sz w:val="28"/>
          <w:szCs w:val="28"/>
        </w:rPr>
      </w:pPr>
    </w:p>
    <w:p w:rsidR="00723FA2" w:rsidRPr="00144C48" w:rsidRDefault="00723FA2" w:rsidP="00056709">
      <w:pPr>
        <w:ind w:right="4819" w:firstLine="0"/>
        <w:contextualSpacing/>
        <w:rPr>
          <w:color w:val="000000"/>
          <w:sz w:val="28"/>
          <w:szCs w:val="28"/>
        </w:rPr>
      </w:pPr>
      <w:r w:rsidRPr="00144C48">
        <w:rPr>
          <w:color w:val="000000"/>
          <w:sz w:val="28"/>
          <w:szCs w:val="28"/>
        </w:rPr>
        <w:t xml:space="preserve">О внесении изменений в Устав сельского поселения </w:t>
      </w:r>
      <w:r w:rsidR="002A3040">
        <w:rPr>
          <w:color w:val="000000"/>
          <w:sz w:val="28"/>
          <w:szCs w:val="28"/>
        </w:rPr>
        <w:t>Югское</w:t>
      </w:r>
      <w:r w:rsidR="00056709">
        <w:rPr>
          <w:color w:val="000000"/>
          <w:sz w:val="28"/>
          <w:szCs w:val="28"/>
        </w:rPr>
        <w:t xml:space="preserve"> </w:t>
      </w:r>
      <w:r w:rsidRPr="00144C48">
        <w:rPr>
          <w:color w:val="000000"/>
          <w:sz w:val="28"/>
          <w:szCs w:val="28"/>
        </w:rPr>
        <w:t>Череповецкого муниципального района Вологодской области</w:t>
      </w:r>
    </w:p>
    <w:p w:rsidR="00723FA2" w:rsidRPr="00144C48" w:rsidRDefault="00723FA2" w:rsidP="00EC06F6">
      <w:pPr>
        <w:contextualSpacing/>
        <w:jc w:val="center"/>
        <w:rPr>
          <w:color w:val="000000"/>
          <w:sz w:val="28"/>
          <w:szCs w:val="28"/>
        </w:rPr>
      </w:pPr>
    </w:p>
    <w:p w:rsidR="00723FA2" w:rsidRPr="00144C48" w:rsidRDefault="00723FA2" w:rsidP="00EC06F6">
      <w:pPr>
        <w:ind w:firstLine="0"/>
        <w:contextualSpacing/>
        <w:jc w:val="center"/>
        <w:rPr>
          <w:b/>
          <w:color w:val="000000"/>
          <w:kern w:val="1"/>
          <w:sz w:val="28"/>
          <w:szCs w:val="28"/>
        </w:rPr>
      </w:pPr>
    </w:p>
    <w:p w:rsidR="00056709" w:rsidRDefault="00723FA2" w:rsidP="00EC06F6">
      <w:pPr>
        <w:ind w:firstLine="0"/>
        <w:contextualSpacing/>
        <w:rPr>
          <w:color w:val="000000"/>
          <w:kern w:val="1"/>
          <w:sz w:val="28"/>
          <w:szCs w:val="28"/>
        </w:rPr>
      </w:pPr>
      <w:r w:rsidRPr="00144C48">
        <w:rPr>
          <w:color w:val="000000"/>
          <w:kern w:val="1"/>
          <w:sz w:val="28"/>
          <w:szCs w:val="28"/>
        </w:rPr>
        <w:tab/>
        <w:t xml:space="preserve">В соответствии с Федеральным законом от 06.10.2003 № 131-ФЗ «Об </w:t>
      </w:r>
      <w:proofErr w:type="gramStart"/>
      <w:r w:rsidRPr="00144C48">
        <w:rPr>
          <w:color w:val="000000"/>
          <w:kern w:val="1"/>
          <w:sz w:val="28"/>
          <w:szCs w:val="28"/>
        </w:rPr>
        <w:t>общий</w:t>
      </w:r>
      <w:proofErr w:type="gramEnd"/>
      <w:r w:rsidRPr="00144C48">
        <w:rPr>
          <w:color w:val="000000"/>
          <w:kern w:val="1"/>
          <w:sz w:val="28"/>
          <w:szCs w:val="28"/>
        </w:rPr>
        <w:t xml:space="preserve"> принципах организации местного самоуправления</w:t>
      </w:r>
      <w:r w:rsidR="00056709">
        <w:rPr>
          <w:color w:val="000000"/>
          <w:kern w:val="1"/>
          <w:sz w:val="28"/>
          <w:szCs w:val="28"/>
        </w:rPr>
        <w:t xml:space="preserve"> в Российской Федерации», </w:t>
      </w:r>
    </w:p>
    <w:p w:rsidR="00723FA2" w:rsidRPr="00144C48" w:rsidRDefault="00056709" w:rsidP="00EC06F6">
      <w:pPr>
        <w:ind w:firstLine="0"/>
        <w:contextualSpacing/>
        <w:rPr>
          <w:color w:val="000000"/>
          <w:sz w:val="28"/>
          <w:szCs w:val="28"/>
        </w:rPr>
      </w:pPr>
      <w:r>
        <w:rPr>
          <w:color w:val="000000"/>
          <w:kern w:val="1"/>
          <w:sz w:val="28"/>
          <w:szCs w:val="28"/>
        </w:rPr>
        <w:t>Совет</w:t>
      </w:r>
      <w:r w:rsidR="00723FA2" w:rsidRPr="00144C48">
        <w:rPr>
          <w:color w:val="000000"/>
          <w:kern w:val="1"/>
          <w:sz w:val="28"/>
          <w:szCs w:val="28"/>
        </w:rPr>
        <w:t xml:space="preserve"> сельского поселения</w:t>
      </w:r>
      <w:r w:rsidR="00723FA2" w:rsidRPr="00144C48">
        <w:rPr>
          <w:i/>
          <w:color w:val="000000"/>
          <w:kern w:val="1"/>
          <w:sz w:val="28"/>
          <w:szCs w:val="28"/>
        </w:rPr>
        <w:t xml:space="preserve"> </w:t>
      </w:r>
      <w:r>
        <w:rPr>
          <w:color w:val="000000"/>
          <w:kern w:val="1"/>
          <w:sz w:val="28"/>
          <w:szCs w:val="28"/>
        </w:rPr>
        <w:t xml:space="preserve">Югское </w:t>
      </w:r>
      <w:r w:rsidR="00723FA2" w:rsidRPr="00144C48">
        <w:rPr>
          <w:color w:val="000000"/>
          <w:sz w:val="28"/>
          <w:szCs w:val="28"/>
        </w:rPr>
        <w:t>Череповецкого муниципального района Вологодской области</w:t>
      </w:r>
    </w:p>
    <w:p w:rsidR="00723FA2" w:rsidRPr="00144C48" w:rsidRDefault="00723FA2" w:rsidP="00EC06F6">
      <w:pPr>
        <w:ind w:firstLine="0"/>
        <w:contextualSpacing/>
        <w:rPr>
          <w:b/>
          <w:color w:val="000000"/>
          <w:sz w:val="28"/>
          <w:szCs w:val="28"/>
        </w:rPr>
      </w:pPr>
    </w:p>
    <w:p w:rsidR="00723FA2" w:rsidRPr="00144C48" w:rsidRDefault="00723FA2" w:rsidP="00EC06F6">
      <w:pPr>
        <w:ind w:firstLine="0"/>
        <w:contextualSpacing/>
        <w:rPr>
          <w:color w:val="000000"/>
          <w:kern w:val="1"/>
          <w:sz w:val="28"/>
          <w:szCs w:val="28"/>
        </w:rPr>
      </w:pPr>
      <w:r w:rsidRPr="00144C48">
        <w:rPr>
          <w:color w:val="000000"/>
          <w:kern w:val="1"/>
          <w:sz w:val="28"/>
          <w:szCs w:val="28"/>
        </w:rPr>
        <w:tab/>
        <w:t>РЕШИЛ:</w:t>
      </w:r>
    </w:p>
    <w:p w:rsidR="00723FA2" w:rsidRPr="00144C48" w:rsidRDefault="00056709" w:rsidP="00EC06F6">
      <w:pPr>
        <w:ind w:firstLine="0"/>
        <w:contextualSpacing/>
        <w:rPr>
          <w:color w:val="000000"/>
          <w:kern w:val="1"/>
          <w:sz w:val="28"/>
          <w:szCs w:val="28"/>
        </w:rPr>
      </w:pPr>
      <w:r>
        <w:rPr>
          <w:color w:val="000000"/>
          <w:kern w:val="1"/>
          <w:sz w:val="28"/>
          <w:szCs w:val="28"/>
        </w:rPr>
        <w:tab/>
        <w:t>1. Внести в Устав</w:t>
      </w:r>
      <w:r w:rsidR="00723FA2" w:rsidRPr="00144C48">
        <w:rPr>
          <w:color w:val="000000"/>
          <w:kern w:val="1"/>
          <w:sz w:val="28"/>
          <w:szCs w:val="28"/>
        </w:rPr>
        <w:t xml:space="preserve"> сельского поселения </w:t>
      </w:r>
      <w:r>
        <w:rPr>
          <w:color w:val="000000"/>
          <w:kern w:val="1"/>
          <w:sz w:val="28"/>
          <w:szCs w:val="28"/>
        </w:rPr>
        <w:t xml:space="preserve">Югское </w:t>
      </w:r>
      <w:r w:rsidR="00723FA2" w:rsidRPr="00144C48">
        <w:rPr>
          <w:color w:val="000000"/>
          <w:kern w:val="1"/>
          <w:sz w:val="28"/>
          <w:szCs w:val="28"/>
        </w:rPr>
        <w:t xml:space="preserve">Череповецкого муниципального района Вологодской области, принятый решением Совета  </w:t>
      </w:r>
      <w:r>
        <w:rPr>
          <w:color w:val="000000"/>
          <w:kern w:val="1"/>
          <w:sz w:val="28"/>
          <w:szCs w:val="28"/>
        </w:rPr>
        <w:t>муниципального образования Югское</w:t>
      </w:r>
      <w:r w:rsidR="00723FA2" w:rsidRPr="00144C48">
        <w:rPr>
          <w:color w:val="000000"/>
          <w:kern w:val="1"/>
          <w:sz w:val="28"/>
          <w:szCs w:val="28"/>
        </w:rPr>
        <w:t xml:space="preserve"> от </w:t>
      </w:r>
      <w:r>
        <w:rPr>
          <w:color w:val="000000"/>
          <w:kern w:val="1"/>
          <w:sz w:val="28"/>
          <w:szCs w:val="28"/>
        </w:rPr>
        <w:t>01.12.2009</w:t>
      </w:r>
      <w:r w:rsidR="00723FA2" w:rsidRPr="00144C48">
        <w:rPr>
          <w:color w:val="000000"/>
          <w:kern w:val="1"/>
          <w:sz w:val="28"/>
          <w:szCs w:val="28"/>
        </w:rPr>
        <w:t xml:space="preserve"> № </w:t>
      </w:r>
      <w:r>
        <w:rPr>
          <w:color w:val="000000"/>
          <w:kern w:val="1"/>
          <w:sz w:val="28"/>
          <w:szCs w:val="28"/>
        </w:rPr>
        <w:t>27</w:t>
      </w:r>
      <w:r w:rsidR="00723FA2" w:rsidRPr="00144C48">
        <w:rPr>
          <w:color w:val="000000"/>
          <w:kern w:val="1"/>
          <w:sz w:val="28"/>
          <w:szCs w:val="28"/>
        </w:rPr>
        <w:t xml:space="preserve"> (далее – Устав поселения), следующие изменения: </w:t>
      </w:r>
    </w:p>
    <w:p w:rsidR="00E54C13" w:rsidRDefault="00E54C13" w:rsidP="00EC06F6">
      <w:pPr>
        <w:ind w:firstLine="0"/>
        <w:contextualSpacing/>
        <w:rPr>
          <w:color w:val="000000"/>
          <w:kern w:val="1"/>
          <w:sz w:val="28"/>
          <w:szCs w:val="28"/>
        </w:rPr>
      </w:pPr>
    </w:p>
    <w:p w:rsidR="00723FA2" w:rsidRPr="00144C48" w:rsidRDefault="00E54C13" w:rsidP="00E54C13">
      <w:pPr>
        <w:contextualSpacing/>
        <w:rPr>
          <w:color w:val="000000"/>
          <w:kern w:val="1"/>
          <w:sz w:val="28"/>
          <w:szCs w:val="28"/>
        </w:rPr>
      </w:pPr>
      <w:r>
        <w:rPr>
          <w:color w:val="000000"/>
          <w:kern w:val="1"/>
          <w:sz w:val="28"/>
          <w:szCs w:val="28"/>
        </w:rPr>
        <w:t>1.</w:t>
      </w:r>
      <w:r w:rsidR="006C2889">
        <w:rPr>
          <w:color w:val="000000"/>
          <w:kern w:val="1"/>
          <w:sz w:val="28"/>
          <w:szCs w:val="28"/>
        </w:rPr>
        <w:t>1</w:t>
      </w:r>
      <w:r>
        <w:rPr>
          <w:color w:val="000000"/>
          <w:kern w:val="1"/>
          <w:sz w:val="28"/>
          <w:szCs w:val="28"/>
        </w:rPr>
        <w:t xml:space="preserve">. </w:t>
      </w:r>
      <w:r w:rsidR="00723FA2" w:rsidRPr="00144C48">
        <w:rPr>
          <w:color w:val="000000"/>
          <w:kern w:val="1"/>
          <w:sz w:val="28"/>
          <w:szCs w:val="28"/>
        </w:rPr>
        <w:t xml:space="preserve">Статью </w:t>
      </w:r>
      <w:r w:rsidR="003E2FD1">
        <w:rPr>
          <w:color w:val="000000"/>
          <w:kern w:val="1"/>
          <w:sz w:val="28"/>
          <w:szCs w:val="28"/>
        </w:rPr>
        <w:t>20.1</w:t>
      </w:r>
      <w:r w:rsidR="00723FA2" w:rsidRPr="00144C48">
        <w:rPr>
          <w:color w:val="000000"/>
          <w:kern w:val="1"/>
          <w:sz w:val="28"/>
          <w:szCs w:val="28"/>
        </w:rPr>
        <w:t xml:space="preserve"> Устава поселения изложить в новой редакции:</w:t>
      </w:r>
    </w:p>
    <w:p w:rsidR="006A67E1" w:rsidRPr="00E73DAC" w:rsidRDefault="006A67E1" w:rsidP="006C2889">
      <w:pPr>
        <w:keepLines/>
        <w:widowControl w:val="0"/>
        <w:ind w:firstLine="708"/>
        <w:contextualSpacing/>
        <w:jc w:val="center"/>
        <w:rPr>
          <w:kern w:val="1"/>
          <w:sz w:val="28"/>
          <w:szCs w:val="28"/>
        </w:rPr>
      </w:pPr>
      <w:r w:rsidRPr="00E73DAC">
        <w:rPr>
          <w:kern w:val="1"/>
          <w:sz w:val="28"/>
          <w:szCs w:val="28"/>
        </w:rPr>
        <w:t>«</w:t>
      </w:r>
      <w:r w:rsidRPr="00E73DAC">
        <w:rPr>
          <w:b/>
          <w:sz w:val="28"/>
          <w:szCs w:val="28"/>
        </w:rPr>
        <w:t>Статья 20.1.</w:t>
      </w:r>
    </w:p>
    <w:p w:rsidR="006A67E1" w:rsidRPr="00E73DAC" w:rsidRDefault="006A67E1" w:rsidP="006C2889">
      <w:pPr>
        <w:ind w:firstLine="708"/>
        <w:contextualSpacing/>
        <w:jc w:val="center"/>
        <w:rPr>
          <w:b/>
          <w:sz w:val="28"/>
          <w:szCs w:val="28"/>
        </w:rPr>
      </w:pPr>
      <w:r w:rsidRPr="00E73DAC">
        <w:rPr>
          <w:b/>
          <w:sz w:val="28"/>
          <w:szCs w:val="28"/>
        </w:rPr>
        <w:t>Староста.</w:t>
      </w:r>
    </w:p>
    <w:p w:rsidR="006A67E1" w:rsidRPr="00E73DAC" w:rsidRDefault="006A67E1" w:rsidP="006A67E1">
      <w:pPr>
        <w:pStyle w:val="2"/>
        <w:numPr>
          <w:ilvl w:val="0"/>
          <w:numId w:val="2"/>
        </w:numPr>
        <w:autoSpaceDE w:val="0"/>
        <w:autoSpaceDN w:val="0"/>
        <w:adjustRightInd w:val="0"/>
        <w:ind w:left="0" w:firstLine="709"/>
        <w:rPr>
          <w:sz w:val="28"/>
          <w:szCs w:val="28"/>
          <w:lang w:eastAsia="en-US"/>
        </w:rPr>
      </w:pPr>
      <w:r w:rsidRPr="00E73DAC">
        <w:rPr>
          <w:sz w:val="28"/>
          <w:szCs w:val="28"/>
          <w:lang w:eastAsia="en-US"/>
        </w:rPr>
        <w:t xml:space="preserve">Для организации взаимодействия </w:t>
      </w:r>
      <w:r w:rsidR="00056709">
        <w:rPr>
          <w:sz w:val="28"/>
          <w:szCs w:val="28"/>
          <w:lang w:eastAsia="en-US"/>
        </w:rPr>
        <w:t>органов местного самоуправления</w:t>
      </w:r>
      <w:r w:rsidRPr="00E73DAC">
        <w:rPr>
          <w:sz w:val="28"/>
          <w:szCs w:val="28"/>
          <w:lang w:eastAsia="en-US"/>
        </w:rPr>
        <w:t xml:space="preserve"> сельского поселения</w:t>
      </w:r>
      <w:r w:rsidR="00056709">
        <w:rPr>
          <w:sz w:val="28"/>
          <w:szCs w:val="28"/>
          <w:lang w:eastAsia="en-US"/>
        </w:rPr>
        <w:t xml:space="preserve"> Югское</w:t>
      </w:r>
      <w:r w:rsidRPr="00E73DAC">
        <w:rPr>
          <w:sz w:val="28"/>
          <w:szCs w:val="28"/>
          <w:lang w:eastAsia="en-US"/>
        </w:rPr>
        <w:t xml:space="preserve"> и жителей сельского населенного пункта при решении вопросов местного значения в сельском нас</w:t>
      </w:r>
      <w:r w:rsidR="00056709">
        <w:rPr>
          <w:sz w:val="28"/>
          <w:szCs w:val="28"/>
          <w:lang w:eastAsia="en-US"/>
        </w:rPr>
        <w:t>еленном пункте, расположенном в</w:t>
      </w:r>
      <w:r w:rsidRPr="00E73DAC">
        <w:rPr>
          <w:sz w:val="28"/>
          <w:szCs w:val="28"/>
          <w:lang w:eastAsia="en-US"/>
        </w:rPr>
        <w:t xml:space="preserve"> сельском поселении</w:t>
      </w:r>
      <w:r w:rsidR="00056709">
        <w:rPr>
          <w:sz w:val="28"/>
          <w:szCs w:val="28"/>
          <w:lang w:eastAsia="en-US"/>
        </w:rPr>
        <w:t xml:space="preserve"> Югское</w:t>
      </w:r>
      <w:r w:rsidRPr="00E73DAC">
        <w:rPr>
          <w:sz w:val="28"/>
          <w:szCs w:val="28"/>
          <w:lang w:eastAsia="en-US"/>
        </w:rPr>
        <w:t>, может назначаться староста сельского населенного пункта.</w:t>
      </w:r>
    </w:p>
    <w:p w:rsidR="006A67E1" w:rsidRPr="00E73DAC" w:rsidRDefault="006A67E1" w:rsidP="006A67E1">
      <w:pPr>
        <w:pStyle w:val="2"/>
        <w:numPr>
          <w:ilvl w:val="0"/>
          <w:numId w:val="2"/>
        </w:numPr>
        <w:autoSpaceDE w:val="0"/>
        <w:autoSpaceDN w:val="0"/>
        <w:adjustRightInd w:val="0"/>
        <w:ind w:left="0" w:firstLine="709"/>
        <w:rPr>
          <w:sz w:val="28"/>
          <w:szCs w:val="28"/>
          <w:lang w:eastAsia="en-US"/>
        </w:rPr>
      </w:pPr>
      <w:r w:rsidRPr="00E73DAC">
        <w:rPr>
          <w:sz w:val="28"/>
          <w:szCs w:val="28"/>
          <w:lang w:eastAsia="en-US"/>
        </w:rPr>
        <w:t>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6A67E1" w:rsidRPr="00E73DAC" w:rsidRDefault="006A67E1" w:rsidP="006A67E1">
      <w:pPr>
        <w:pStyle w:val="2"/>
        <w:numPr>
          <w:ilvl w:val="0"/>
          <w:numId w:val="2"/>
        </w:numPr>
        <w:autoSpaceDE w:val="0"/>
        <w:autoSpaceDN w:val="0"/>
        <w:adjustRightInd w:val="0"/>
        <w:ind w:left="0" w:firstLine="709"/>
        <w:rPr>
          <w:sz w:val="28"/>
          <w:szCs w:val="28"/>
          <w:lang w:eastAsia="en-US"/>
        </w:rPr>
      </w:pPr>
      <w:r w:rsidRPr="00E73DAC">
        <w:rPr>
          <w:sz w:val="28"/>
          <w:szCs w:val="28"/>
          <w:lang w:eastAsia="en-US"/>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0002174C">
        <w:rPr>
          <w:sz w:val="28"/>
          <w:szCs w:val="28"/>
          <w:lang w:eastAsia="en-US"/>
        </w:rPr>
        <w:t xml:space="preserve">, </w:t>
      </w:r>
      <w:r w:rsidR="0002174C" w:rsidRPr="0002174C">
        <w:rPr>
          <w:sz w:val="28"/>
          <w:szCs w:val="28"/>
          <w:highlight w:val="yellow"/>
          <w:lang w:eastAsia="en-US"/>
        </w:rPr>
        <w:t>за исключением муниципальной должности депутата Совета поселения</w:t>
      </w:r>
      <w:r w:rsidR="007D477B" w:rsidRPr="007D477B">
        <w:rPr>
          <w:sz w:val="28"/>
          <w:szCs w:val="28"/>
          <w:highlight w:val="yellow"/>
          <w:lang w:eastAsia="en-US"/>
        </w:rPr>
        <w:t>, осуществляющего свои полномочия на непостоянной основе</w:t>
      </w:r>
      <w:r w:rsidRPr="00E73DAC">
        <w:rPr>
          <w:sz w:val="28"/>
          <w:szCs w:val="28"/>
          <w:lang w:eastAsia="en-US"/>
        </w:rPr>
        <w:t xml:space="preserve"> или должность муниципальной </w:t>
      </w:r>
      <w:r w:rsidRPr="00E73DAC">
        <w:rPr>
          <w:sz w:val="28"/>
          <w:szCs w:val="28"/>
          <w:lang w:eastAsia="en-US"/>
        </w:rPr>
        <w:lastRenderedPageBreak/>
        <w:t>службы, не может состоять в трудовых отношениях и иных непосредственно связанных с ними отношениях с органами местного самоуправления.</w:t>
      </w:r>
    </w:p>
    <w:p w:rsidR="006A67E1" w:rsidRPr="00E73DAC" w:rsidRDefault="006A67E1" w:rsidP="006A67E1">
      <w:pPr>
        <w:pStyle w:val="2"/>
        <w:numPr>
          <w:ilvl w:val="0"/>
          <w:numId w:val="2"/>
        </w:numPr>
        <w:autoSpaceDE w:val="0"/>
        <w:autoSpaceDN w:val="0"/>
        <w:adjustRightInd w:val="0"/>
        <w:ind w:left="0" w:firstLine="709"/>
        <w:rPr>
          <w:sz w:val="28"/>
          <w:szCs w:val="28"/>
          <w:lang w:eastAsia="en-US"/>
        </w:rPr>
      </w:pPr>
      <w:r w:rsidRPr="00E73DAC">
        <w:rPr>
          <w:sz w:val="28"/>
          <w:szCs w:val="28"/>
          <w:lang w:eastAsia="en-US"/>
        </w:rPr>
        <w:t>Старостой сельского населенного пункта не может быть назначено лицо:</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 xml:space="preserve">1) </w:t>
      </w:r>
      <w:proofErr w:type="gramStart"/>
      <w:r w:rsidRPr="00E73DAC">
        <w:rPr>
          <w:sz w:val="28"/>
          <w:szCs w:val="28"/>
          <w:lang w:eastAsia="en-US"/>
        </w:rPr>
        <w:t>замещающее</w:t>
      </w:r>
      <w:proofErr w:type="gramEnd"/>
      <w:r w:rsidRPr="00E73DAC">
        <w:rPr>
          <w:sz w:val="28"/>
          <w:szCs w:val="28"/>
          <w:lang w:eastAsia="en-US"/>
        </w:rPr>
        <w:t xml:space="preserve"> государственную должность, должность государственной гражданской службы, муниципальную должность</w:t>
      </w:r>
      <w:r w:rsidR="0002174C">
        <w:rPr>
          <w:sz w:val="28"/>
          <w:szCs w:val="28"/>
          <w:lang w:eastAsia="en-US"/>
        </w:rPr>
        <w:t xml:space="preserve">, </w:t>
      </w:r>
      <w:r w:rsidR="007D477B" w:rsidRPr="0002174C">
        <w:rPr>
          <w:sz w:val="28"/>
          <w:szCs w:val="28"/>
          <w:highlight w:val="yellow"/>
          <w:lang w:eastAsia="en-US"/>
        </w:rPr>
        <w:t>за исключением муниципальной должности депутата Совета поселения</w:t>
      </w:r>
      <w:r w:rsidR="007D477B" w:rsidRPr="007D477B">
        <w:rPr>
          <w:sz w:val="28"/>
          <w:szCs w:val="28"/>
          <w:highlight w:val="yellow"/>
          <w:lang w:eastAsia="en-US"/>
        </w:rPr>
        <w:t>, осуществляющего свои полномочия на непостоянной основе</w:t>
      </w:r>
      <w:r w:rsidRPr="00E73DAC">
        <w:rPr>
          <w:sz w:val="28"/>
          <w:szCs w:val="28"/>
          <w:lang w:eastAsia="en-US"/>
        </w:rPr>
        <w:t xml:space="preserve"> или должность муниципальной службы;</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 xml:space="preserve">2) </w:t>
      </w:r>
      <w:proofErr w:type="gramStart"/>
      <w:r w:rsidRPr="00E73DAC">
        <w:rPr>
          <w:sz w:val="28"/>
          <w:szCs w:val="28"/>
          <w:lang w:eastAsia="en-US"/>
        </w:rPr>
        <w:t>признанное</w:t>
      </w:r>
      <w:proofErr w:type="gramEnd"/>
      <w:r w:rsidRPr="00E73DAC">
        <w:rPr>
          <w:sz w:val="28"/>
          <w:szCs w:val="28"/>
          <w:lang w:eastAsia="en-US"/>
        </w:rPr>
        <w:t xml:space="preserve"> судом недееспособным или ограниченно дееспособным;</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 xml:space="preserve">3) </w:t>
      </w:r>
      <w:proofErr w:type="gramStart"/>
      <w:r w:rsidRPr="00E73DAC">
        <w:rPr>
          <w:sz w:val="28"/>
          <w:szCs w:val="28"/>
          <w:lang w:eastAsia="en-US"/>
        </w:rPr>
        <w:t>имеющее</w:t>
      </w:r>
      <w:proofErr w:type="gramEnd"/>
      <w:r w:rsidRPr="00E73DAC">
        <w:rPr>
          <w:sz w:val="28"/>
          <w:szCs w:val="28"/>
          <w:lang w:eastAsia="en-US"/>
        </w:rPr>
        <w:t xml:space="preserve"> непогашенную или неснятую судимость.</w:t>
      </w:r>
    </w:p>
    <w:p w:rsidR="006A67E1" w:rsidRPr="00E73DAC" w:rsidRDefault="006A67E1" w:rsidP="006A67E1">
      <w:pPr>
        <w:pStyle w:val="2"/>
        <w:numPr>
          <w:ilvl w:val="0"/>
          <w:numId w:val="2"/>
        </w:numPr>
        <w:autoSpaceDE w:val="0"/>
        <w:autoSpaceDN w:val="0"/>
        <w:adjustRightInd w:val="0"/>
        <w:ind w:left="0" w:firstLine="709"/>
        <w:rPr>
          <w:sz w:val="28"/>
          <w:szCs w:val="28"/>
          <w:lang w:eastAsia="en-US"/>
        </w:rPr>
      </w:pPr>
      <w:r w:rsidRPr="00E73DAC">
        <w:rPr>
          <w:sz w:val="28"/>
          <w:szCs w:val="28"/>
          <w:lang w:eastAsia="en-US"/>
        </w:rPr>
        <w:t xml:space="preserve">Срок полномочий старосты сельского населенного пункта составляет 4 года. </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 xml:space="preserve">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8" w:history="1">
        <w:r w:rsidRPr="00E73DAC">
          <w:rPr>
            <w:sz w:val="28"/>
            <w:szCs w:val="28"/>
            <w:lang w:eastAsia="en-US"/>
          </w:rPr>
          <w:t>пунктами 1</w:t>
        </w:r>
      </w:hyperlink>
      <w:r w:rsidRPr="00E73DAC">
        <w:rPr>
          <w:sz w:val="28"/>
          <w:szCs w:val="28"/>
          <w:lang w:eastAsia="en-US"/>
        </w:rPr>
        <w:t xml:space="preserve"> - </w:t>
      </w:r>
      <w:hyperlink r:id="rId9" w:history="1">
        <w:r w:rsidRPr="00E73DAC">
          <w:rPr>
            <w:sz w:val="28"/>
            <w:szCs w:val="28"/>
            <w:lang w:eastAsia="en-US"/>
          </w:rPr>
          <w:t xml:space="preserve">7 части 1 статьи </w:t>
        </w:r>
      </w:hyperlink>
      <w:r w:rsidRPr="00E73DAC">
        <w:rPr>
          <w:sz w:val="28"/>
          <w:szCs w:val="28"/>
          <w:lang w:eastAsia="en-US"/>
        </w:rPr>
        <w:t xml:space="preserve">27 настоящего Устава </w:t>
      </w:r>
      <w:r w:rsidRPr="00E73DAC">
        <w:rPr>
          <w:sz w:val="28"/>
          <w:szCs w:val="28"/>
        </w:rPr>
        <w:t>поселения</w:t>
      </w:r>
      <w:r w:rsidRPr="00E73DAC">
        <w:rPr>
          <w:sz w:val="28"/>
          <w:szCs w:val="28"/>
          <w:lang w:eastAsia="en-US"/>
        </w:rPr>
        <w:t>.</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6. Староста сельского населенного пункта для решения возложенных на него задач:</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1) взаимодействует с о</w:t>
      </w:r>
      <w:r w:rsidR="00056709">
        <w:rPr>
          <w:sz w:val="28"/>
          <w:szCs w:val="28"/>
          <w:lang w:eastAsia="en-US"/>
        </w:rPr>
        <w:t>рганами местного самоуправления</w:t>
      </w:r>
      <w:r w:rsidRPr="00E73DAC">
        <w:rPr>
          <w:sz w:val="28"/>
          <w:szCs w:val="28"/>
          <w:lang w:eastAsia="en-US"/>
        </w:rPr>
        <w:t xml:space="preserve"> сельского поселения</w:t>
      </w:r>
      <w:r w:rsidR="00056709">
        <w:rPr>
          <w:sz w:val="28"/>
          <w:szCs w:val="28"/>
          <w:lang w:eastAsia="en-US"/>
        </w:rPr>
        <w:t xml:space="preserve"> Югское</w:t>
      </w:r>
      <w:r w:rsidRPr="00E73DAC">
        <w:rPr>
          <w:sz w:val="28"/>
          <w:szCs w:val="28"/>
          <w:lang w:eastAsia="en-US"/>
        </w:rPr>
        <w:t xml:space="preserve">, муниципальными предприятиями и учреждениями и иными организациями по вопросам решения вопросов местного значения в сельском населенном пункте; </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w:t>
      </w:r>
      <w:r w:rsidR="00056709">
        <w:rPr>
          <w:sz w:val="28"/>
          <w:szCs w:val="28"/>
          <w:lang w:eastAsia="en-US"/>
        </w:rPr>
        <w:t>рганами местного самоуправления</w:t>
      </w:r>
      <w:r w:rsidR="00AF1CA3">
        <w:rPr>
          <w:sz w:val="28"/>
          <w:szCs w:val="28"/>
          <w:lang w:eastAsia="en-US"/>
        </w:rPr>
        <w:t xml:space="preserve"> </w:t>
      </w:r>
      <w:r w:rsidRPr="00E73DAC">
        <w:rPr>
          <w:sz w:val="28"/>
          <w:szCs w:val="28"/>
          <w:lang w:eastAsia="en-US"/>
        </w:rPr>
        <w:t>сельского поселения</w:t>
      </w:r>
      <w:r w:rsidR="00056709">
        <w:rPr>
          <w:sz w:val="28"/>
          <w:szCs w:val="28"/>
          <w:lang w:eastAsia="en-US"/>
        </w:rPr>
        <w:t xml:space="preserve"> Югское</w:t>
      </w:r>
      <w:r w:rsidRPr="00E73DAC">
        <w:rPr>
          <w:sz w:val="28"/>
          <w:szCs w:val="28"/>
          <w:lang w:eastAsia="en-US"/>
        </w:rPr>
        <w:t>;</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w:t>
      </w:r>
      <w:r w:rsidR="00056709">
        <w:rPr>
          <w:sz w:val="28"/>
          <w:szCs w:val="28"/>
          <w:lang w:eastAsia="en-US"/>
        </w:rPr>
        <w:t>органов местного самоуправления</w:t>
      </w:r>
      <w:r w:rsidRPr="00E73DAC">
        <w:rPr>
          <w:sz w:val="28"/>
          <w:szCs w:val="28"/>
          <w:lang w:eastAsia="en-US"/>
        </w:rPr>
        <w:t xml:space="preserve"> сельского поселения</w:t>
      </w:r>
      <w:r w:rsidR="00056709">
        <w:rPr>
          <w:sz w:val="28"/>
          <w:szCs w:val="28"/>
          <w:lang w:eastAsia="en-US"/>
        </w:rPr>
        <w:t xml:space="preserve"> Югское</w:t>
      </w:r>
      <w:r w:rsidRPr="00E73DAC">
        <w:rPr>
          <w:sz w:val="28"/>
          <w:szCs w:val="28"/>
          <w:lang w:eastAsia="en-US"/>
        </w:rPr>
        <w:t>;</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 xml:space="preserve">4) содействует </w:t>
      </w:r>
      <w:r w:rsidR="00AA4551">
        <w:rPr>
          <w:sz w:val="28"/>
          <w:szCs w:val="28"/>
          <w:lang w:eastAsia="en-US"/>
        </w:rPr>
        <w:t>органам местного самоуправления</w:t>
      </w:r>
      <w:r w:rsidRPr="00E73DAC">
        <w:rPr>
          <w:sz w:val="28"/>
          <w:szCs w:val="28"/>
          <w:lang w:eastAsia="en-US"/>
        </w:rPr>
        <w:t xml:space="preserve"> сельского поселения</w:t>
      </w:r>
      <w:r w:rsidR="00AA4551">
        <w:rPr>
          <w:sz w:val="28"/>
          <w:szCs w:val="28"/>
          <w:lang w:eastAsia="en-US"/>
        </w:rPr>
        <w:t xml:space="preserve"> Югское</w:t>
      </w:r>
      <w:r w:rsidRPr="00E73DAC">
        <w:rPr>
          <w:sz w:val="28"/>
          <w:szCs w:val="28"/>
          <w:lang w:eastAsia="en-US"/>
        </w:rPr>
        <w:t xml:space="preserve"> в организации и проведении публичных слушаний и общественных обсуждений, обнародовании их результатов в сельском населенном пункте; </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6) содействует реализации муниципальных правовых актов на территории сельского населенного пункта;</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7) информирует население сельского населенного пункта о своей деятельности не реже одного раза в год на собрании граждан, порядок проведения которого определяется муниципальным правовым актом;</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lastRenderedPageBreak/>
        <w:t xml:space="preserve">8) участвует в организации взаимодействия населения с органами местного самоуправления при решении вопросов местного значения. </w:t>
      </w:r>
    </w:p>
    <w:p w:rsidR="006A67E1" w:rsidRPr="00E73DAC" w:rsidRDefault="006A67E1" w:rsidP="006A67E1">
      <w:pPr>
        <w:autoSpaceDE w:val="0"/>
        <w:autoSpaceDN w:val="0"/>
        <w:adjustRightInd w:val="0"/>
        <w:contextualSpacing/>
        <w:rPr>
          <w:sz w:val="28"/>
          <w:szCs w:val="28"/>
          <w:lang w:eastAsia="en-US"/>
        </w:rPr>
      </w:pPr>
      <w:r w:rsidRPr="00E73DAC">
        <w:rPr>
          <w:sz w:val="28"/>
          <w:szCs w:val="28"/>
          <w:lang w:eastAsia="en-US"/>
        </w:rPr>
        <w:t xml:space="preserve">7. Старосте в соответствии с нормативным правовым актом Совета поселения вручается удостоверение, подтверждающее его полномочия. </w:t>
      </w:r>
    </w:p>
    <w:p w:rsidR="006A67E1" w:rsidRDefault="006A67E1" w:rsidP="006A67E1">
      <w:pPr>
        <w:autoSpaceDE w:val="0"/>
        <w:ind w:firstLine="708"/>
        <w:contextualSpacing/>
        <w:rPr>
          <w:sz w:val="28"/>
          <w:szCs w:val="28"/>
          <w:lang w:eastAsia="en-US"/>
        </w:rPr>
      </w:pPr>
      <w:r w:rsidRPr="00E73DAC">
        <w:rPr>
          <w:sz w:val="28"/>
          <w:szCs w:val="28"/>
          <w:lang w:eastAsia="en-US"/>
        </w:rPr>
        <w:t>8. Гарантии деятельности и иные вопросы статуса старосты сельского населенного пункта могут устанавливаться нормативным правовым актом Совета поселения в соответствии с законом Вологодской области</w:t>
      </w:r>
      <w:proofErr w:type="gramStart"/>
      <w:r w:rsidRPr="00E73DAC">
        <w:rPr>
          <w:sz w:val="28"/>
          <w:szCs w:val="28"/>
          <w:lang w:eastAsia="en-US"/>
        </w:rPr>
        <w:t>.».</w:t>
      </w:r>
      <w:proofErr w:type="gramEnd"/>
    </w:p>
    <w:p w:rsidR="00E54C13" w:rsidRPr="00E73DAC" w:rsidRDefault="00E54C13" w:rsidP="006A67E1">
      <w:pPr>
        <w:autoSpaceDE w:val="0"/>
        <w:ind w:firstLine="708"/>
        <w:contextualSpacing/>
        <w:rPr>
          <w:sz w:val="28"/>
          <w:szCs w:val="28"/>
          <w:lang w:eastAsia="en-US"/>
        </w:rPr>
      </w:pPr>
    </w:p>
    <w:p w:rsidR="00723FA2" w:rsidRDefault="006A67E1" w:rsidP="00E54C13">
      <w:pPr>
        <w:contextualSpacing/>
        <w:rPr>
          <w:color w:val="000000"/>
          <w:kern w:val="1"/>
          <w:sz w:val="28"/>
          <w:szCs w:val="28"/>
        </w:rPr>
      </w:pPr>
      <w:r w:rsidRPr="00144C48">
        <w:rPr>
          <w:color w:val="000000"/>
          <w:kern w:val="1"/>
          <w:sz w:val="28"/>
          <w:szCs w:val="28"/>
        </w:rPr>
        <w:t>1.</w:t>
      </w:r>
      <w:r w:rsidR="006C2889">
        <w:rPr>
          <w:color w:val="000000"/>
          <w:kern w:val="1"/>
          <w:sz w:val="28"/>
          <w:szCs w:val="28"/>
        </w:rPr>
        <w:t>2</w:t>
      </w:r>
      <w:r w:rsidRPr="00144C48">
        <w:rPr>
          <w:color w:val="000000"/>
          <w:kern w:val="1"/>
          <w:sz w:val="28"/>
          <w:szCs w:val="28"/>
        </w:rPr>
        <w:t xml:space="preserve">. Статью </w:t>
      </w:r>
      <w:r>
        <w:rPr>
          <w:color w:val="000000"/>
          <w:kern w:val="1"/>
          <w:sz w:val="28"/>
          <w:szCs w:val="28"/>
        </w:rPr>
        <w:t>27</w:t>
      </w:r>
      <w:r w:rsidRPr="00144C48">
        <w:rPr>
          <w:color w:val="000000"/>
          <w:kern w:val="1"/>
          <w:sz w:val="28"/>
          <w:szCs w:val="28"/>
        </w:rPr>
        <w:t xml:space="preserve"> Устава поселения изложить в новой редакции:</w:t>
      </w:r>
    </w:p>
    <w:p w:rsidR="006A67E1" w:rsidRPr="004A4701" w:rsidRDefault="006A67E1" w:rsidP="006A67E1">
      <w:pPr>
        <w:autoSpaceDE w:val="0"/>
        <w:autoSpaceDN w:val="0"/>
        <w:adjustRightInd w:val="0"/>
        <w:ind w:firstLine="0"/>
        <w:contextualSpacing/>
        <w:jc w:val="center"/>
        <w:outlineLvl w:val="0"/>
        <w:rPr>
          <w:sz w:val="28"/>
          <w:szCs w:val="28"/>
        </w:rPr>
      </w:pPr>
      <w:r w:rsidRPr="004A4701">
        <w:rPr>
          <w:b/>
          <w:kern w:val="1"/>
          <w:sz w:val="28"/>
          <w:szCs w:val="28"/>
          <w:lang w:eastAsia="ar-SA"/>
        </w:rPr>
        <w:t>«Статья 27.</w:t>
      </w:r>
    </w:p>
    <w:p w:rsidR="006A67E1" w:rsidRPr="004A4701" w:rsidRDefault="006A67E1" w:rsidP="006A67E1">
      <w:pPr>
        <w:keepLines/>
        <w:widowControl w:val="0"/>
        <w:suppressAutoHyphens/>
        <w:ind w:firstLine="0"/>
        <w:contextualSpacing/>
        <w:jc w:val="center"/>
        <w:rPr>
          <w:b/>
          <w:kern w:val="1"/>
          <w:sz w:val="28"/>
          <w:szCs w:val="28"/>
          <w:lang w:eastAsia="ar-SA"/>
        </w:rPr>
      </w:pPr>
      <w:r w:rsidRPr="004A4701">
        <w:rPr>
          <w:b/>
          <w:kern w:val="1"/>
          <w:sz w:val="28"/>
          <w:szCs w:val="28"/>
          <w:lang w:eastAsia="ar-SA"/>
        </w:rPr>
        <w:t>Досрочное прекращение полномочий депутата Совета поселения.</w:t>
      </w:r>
    </w:p>
    <w:p w:rsidR="006A67E1" w:rsidRPr="004A4701" w:rsidRDefault="006A67E1" w:rsidP="006A67E1">
      <w:pPr>
        <w:suppressAutoHyphens/>
        <w:autoSpaceDE w:val="0"/>
        <w:ind w:firstLine="540"/>
        <w:contextualSpacing/>
        <w:jc w:val="center"/>
        <w:rPr>
          <w:b/>
          <w:sz w:val="28"/>
          <w:szCs w:val="28"/>
          <w:lang w:eastAsia="ar-SA"/>
        </w:rPr>
      </w:pPr>
    </w:p>
    <w:p w:rsidR="006A67E1" w:rsidRPr="004A4701" w:rsidRDefault="006A67E1" w:rsidP="006A67E1">
      <w:pPr>
        <w:suppressAutoHyphens/>
        <w:ind w:firstLine="0"/>
        <w:contextualSpacing/>
        <w:rPr>
          <w:sz w:val="28"/>
          <w:szCs w:val="28"/>
          <w:lang w:eastAsia="ar-SA"/>
        </w:rPr>
      </w:pPr>
      <w:r w:rsidRPr="004A4701">
        <w:rPr>
          <w:sz w:val="28"/>
          <w:szCs w:val="28"/>
          <w:lang w:eastAsia="ar-SA"/>
        </w:rPr>
        <w:tab/>
        <w:t>1. Полномочия депутата Совета поселения прекращаются досрочно в случае:</w:t>
      </w:r>
    </w:p>
    <w:p w:rsidR="006A67E1" w:rsidRPr="004A4701" w:rsidRDefault="006A67E1" w:rsidP="006A67E1">
      <w:pPr>
        <w:suppressAutoHyphens/>
        <w:ind w:firstLine="0"/>
        <w:contextualSpacing/>
        <w:rPr>
          <w:sz w:val="28"/>
          <w:szCs w:val="28"/>
          <w:lang w:eastAsia="ar-SA"/>
        </w:rPr>
      </w:pPr>
      <w:r w:rsidRPr="004A4701">
        <w:rPr>
          <w:sz w:val="28"/>
          <w:szCs w:val="28"/>
          <w:lang w:eastAsia="ar-SA"/>
        </w:rPr>
        <w:tab/>
        <w:t>1) смерти;</w:t>
      </w:r>
    </w:p>
    <w:p w:rsidR="006A67E1" w:rsidRPr="004A4701" w:rsidRDefault="006A67E1" w:rsidP="006A67E1">
      <w:pPr>
        <w:suppressAutoHyphens/>
        <w:ind w:firstLine="0"/>
        <w:contextualSpacing/>
        <w:rPr>
          <w:sz w:val="28"/>
          <w:szCs w:val="28"/>
          <w:lang w:eastAsia="ar-SA"/>
        </w:rPr>
      </w:pPr>
      <w:r w:rsidRPr="004A4701">
        <w:rPr>
          <w:sz w:val="28"/>
          <w:szCs w:val="28"/>
          <w:lang w:eastAsia="ar-SA"/>
        </w:rPr>
        <w:tab/>
        <w:t>2) отставки по собственному желанию;</w:t>
      </w:r>
    </w:p>
    <w:p w:rsidR="006A67E1" w:rsidRPr="004A4701" w:rsidRDefault="006A67E1" w:rsidP="006A67E1">
      <w:pPr>
        <w:suppressAutoHyphens/>
        <w:ind w:firstLine="0"/>
        <w:contextualSpacing/>
        <w:rPr>
          <w:sz w:val="28"/>
          <w:szCs w:val="28"/>
          <w:lang w:eastAsia="ar-SA"/>
        </w:rPr>
      </w:pPr>
      <w:r w:rsidRPr="004A4701">
        <w:rPr>
          <w:sz w:val="28"/>
          <w:szCs w:val="28"/>
          <w:lang w:eastAsia="ar-SA"/>
        </w:rPr>
        <w:tab/>
        <w:t>3) признания судом недееспособным или ограниченно дееспособным;</w:t>
      </w:r>
    </w:p>
    <w:p w:rsidR="006A67E1" w:rsidRPr="004A4701" w:rsidRDefault="006A67E1" w:rsidP="006A67E1">
      <w:pPr>
        <w:suppressAutoHyphens/>
        <w:ind w:firstLine="0"/>
        <w:contextualSpacing/>
        <w:rPr>
          <w:sz w:val="28"/>
          <w:szCs w:val="28"/>
          <w:lang w:eastAsia="ar-SA"/>
        </w:rPr>
      </w:pPr>
      <w:r w:rsidRPr="004A4701">
        <w:rPr>
          <w:sz w:val="28"/>
          <w:szCs w:val="28"/>
          <w:lang w:eastAsia="ar-SA"/>
        </w:rPr>
        <w:tab/>
        <w:t>4) признания судом безвестно отсутствующим или объявления умершим;</w:t>
      </w:r>
    </w:p>
    <w:p w:rsidR="006A67E1" w:rsidRPr="004A4701" w:rsidRDefault="006A67E1" w:rsidP="006A67E1">
      <w:pPr>
        <w:suppressAutoHyphens/>
        <w:ind w:firstLine="0"/>
        <w:contextualSpacing/>
        <w:rPr>
          <w:sz w:val="28"/>
          <w:szCs w:val="28"/>
          <w:lang w:eastAsia="ar-SA"/>
        </w:rPr>
      </w:pPr>
      <w:r w:rsidRPr="004A4701">
        <w:rPr>
          <w:sz w:val="28"/>
          <w:szCs w:val="28"/>
          <w:lang w:eastAsia="ar-SA"/>
        </w:rPr>
        <w:tab/>
        <w:t>5) вступления в отношении его в законную силу обвинительного приговора суда;</w:t>
      </w:r>
    </w:p>
    <w:p w:rsidR="006A67E1" w:rsidRPr="004A4701" w:rsidRDefault="006A67E1" w:rsidP="006A67E1">
      <w:pPr>
        <w:suppressAutoHyphens/>
        <w:ind w:firstLine="0"/>
        <w:contextualSpacing/>
        <w:rPr>
          <w:sz w:val="28"/>
          <w:szCs w:val="28"/>
          <w:lang w:eastAsia="ar-SA"/>
        </w:rPr>
      </w:pPr>
      <w:r w:rsidRPr="004A4701">
        <w:rPr>
          <w:sz w:val="28"/>
          <w:szCs w:val="28"/>
          <w:lang w:eastAsia="ar-SA"/>
        </w:rPr>
        <w:tab/>
        <w:t>6) выезда за пределы Российской Федерации на постоянное место жительства;</w:t>
      </w:r>
    </w:p>
    <w:p w:rsidR="006A67E1" w:rsidRPr="004A4701" w:rsidRDefault="006A67E1" w:rsidP="006A67E1">
      <w:pPr>
        <w:suppressAutoHyphens/>
        <w:autoSpaceDE w:val="0"/>
        <w:ind w:firstLine="0"/>
        <w:contextualSpacing/>
        <w:rPr>
          <w:sz w:val="28"/>
          <w:szCs w:val="28"/>
          <w:lang w:eastAsia="ar-SA"/>
        </w:rPr>
      </w:pPr>
      <w:r w:rsidRPr="004A4701">
        <w:rPr>
          <w:sz w:val="28"/>
          <w:szCs w:val="28"/>
          <w:lang w:eastAsia="ar-SA"/>
        </w:rPr>
        <w:tab/>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иностранного </w:t>
      </w:r>
      <w:proofErr w:type="gramStart"/>
      <w:r w:rsidRPr="004A4701">
        <w:rPr>
          <w:sz w:val="28"/>
          <w:szCs w:val="28"/>
          <w:lang w:eastAsia="ar-SA"/>
        </w:rPr>
        <w:t>государства</w:t>
      </w:r>
      <w:proofErr w:type="gramEnd"/>
      <w:r w:rsidRPr="004A4701">
        <w:rPr>
          <w:sz w:val="28"/>
          <w:szCs w:val="28"/>
          <w:lang w:eastAsia="ar-SA"/>
        </w:rPr>
        <w:t xml:space="preserve">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p>
    <w:p w:rsidR="006A67E1" w:rsidRPr="004A4701" w:rsidRDefault="006A67E1" w:rsidP="006A67E1">
      <w:pPr>
        <w:suppressAutoHyphens/>
        <w:ind w:firstLine="0"/>
        <w:contextualSpacing/>
        <w:rPr>
          <w:sz w:val="28"/>
          <w:szCs w:val="28"/>
          <w:lang w:eastAsia="ar-SA"/>
        </w:rPr>
      </w:pPr>
      <w:r w:rsidRPr="004A4701">
        <w:rPr>
          <w:sz w:val="28"/>
          <w:szCs w:val="28"/>
          <w:lang w:eastAsia="ar-SA"/>
        </w:rPr>
        <w:tab/>
        <w:t>8) отзыва избирателями;</w:t>
      </w:r>
    </w:p>
    <w:p w:rsidR="006A67E1" w:rsidRPr="004A4701" w:rsidRDefault="006A67E1" w:rsidP="006A67E1">
      <w:pPr>
        <w:suppressAutoHyphens/>
        <w:ind w:firstLine="0"/>
        <w:contextualSpacing/>
        <w:rPr>
          <w:sz w:val="28"/>
          <w:szCs w:val="28"/>
          <w:lang w:eastAsia="ar-SA"/>
        </w:rPr>
      </w:pPr>
      <w:r w:rsidRPr="004A4701">
        <w:rPr>
          <w:sz w:val="28"/>
          <w:szCs w:val="28"/>
          <w:lang w:eastAsia="ar-SA"/>
        </w:rPr>
        <w:tab/>
        <w:t>9) досрочного прекращения полномочий Совета поселения;</w:t>
      </w:r>
    </w:p>
    <w:p w:rsidR="006A67E1" w:rsidRPr="004A4701" w:rsidRDefault="006A67E1" w:rsidP="006A67E1">
      <w:pPr>
        <w:suppressAutoHyphens/>
        <w:ind w:firstLine="0"/>
        <w:contextualSpacing/>
        <w:rPr>
          <w:sz w:val="28"/>
          <w:szCs w:val="28"/>
          <w:lang w:eastAsia="ar-SA"/>
        </w:rPr>
      </w:pPr>
      <w:r w:rsidRPr="004A4701">
        <w:rPr>
          <w:sz w:val="28"/>
          <w:szCs w:val="28"/>
          <w:lang w:eastAsia="ar-SA"/>
        </w:rPr>
        <w:tab/>
        <w:t>10) призыва на военную службу или направления на заменяющую ее альтернативную гражданскую службу;</w:t>
      </w:r>
    </w:p>
    <w:p w:rsidR="006A67E1" w:rsidRPr="004A4701" w:rsidRDefault="006A67E1" w:rsidP="006A67E1">
      <w:pPr>
        <w:pStyle w:val="ConsPlusNormal"/>
        <w:contextualSpacing/>
        <w:jc w:val="both"/>
        <w:rPr>
          <w:sz w:val="28"/>
          <w:szCs w:val="28"/>
          <w:lang w:eastAsia="en-US"/>
        </w:rPr>
      </w:pPr>
      <w:r w:rsidRPr="004A4701">
        <w:rPr>
          <w:sz w:val="28"/>
          <w:szCs w:val="28"/>
          <w:lang w:eastAsia="en-US"/>
        </w:rPr>
        <w:tab/>
        <w:t xml:space="preserve">11) в иных случаях, установленных Федеральным </w:t>
      </w:r>
      <w:hyperlink r:id="rId10" w:history="1">
        <w:r w:rsidRPr="004A4701">
          <w:rPr>
            <w:sz w:val="28"/>
            <w:szCs w:val="28"/>
            <w:lang w:eastAsia="en-US"/>
          </w:rPr>
          <w:t>законом</w:t>
        </w:r>
      </w:hyperlink>
      <w:r w:rsidRPr="004A4701">
        <w:rPr>
          <w:sz w:val="28"/>
          <w:szCs w:val="28"/>
          <w:lang w:eastAsia="en-US"/>
        </w:rPr>
        <w:t xml:space="preserve"> от 06.10.2003       № 131-ФЗ «Об общих принципах организации местного самоуправления в Российской Федерации» и иными федеральными законами.</w:t>
      </w:r>
    </w:p>
    <w:p w:rsidR="006A67E1" w:rsidRPr="004A4701" w:rsidRDefault="006A67E1" w:rsidP="0002174C">
      <w:pPr>
        <w:pStyle w:val="ConsPlusNormal"/>
        <w:ind w:firstLine="709"/>
        <w:contextualSpacing/>
        <w:jc w:val="both"/>
        <w:rPr>
          <w:sz w:val="28"/>
          <w:szCs w:val="28"/>
          <w:lang w:eastAsia="en-US"/>
        </w:rPr>
      </w:pPr>
      <w:r w:rsidRPr="004A4701">
        <w:rPr>
          <w:sz w:val="28"/>
          <w:szCs w:val="28"/>
          <w:lang w:eastAsia="en-US"/>
        </w:rPr>
        <w:t xml:space="preserve">1.1. </w:t>
      </w:r>
      <w:proofErr w:type="gramStart"/>
      <w:r w:rsidRPr="004A4701">
        <w:rPr>
          <w:sz w:val="28"/>
          <w:szCs w:val="28"/>
          <w:lang w:eastAsia="en-US"/>
        </w:rPr>
        <w:t>Полномочия депутата прекращаются досрочно в случае несоблюдения ограничений,</w:t>
      </w:r>
      <w:r w:rsidR="009610A3">
        <w:rPr>
          <w:sz w:val="28"/>
          <w:szCs w:val="28"/>
          <w:lang w:eastAsia="en-US"/>
        </w:rPr>
        <w:t xml:space="preserve"> </w:t>
      </w:r>
      <w:r w:rsidR="009610A3" w:rsidRPr="009610A3">
        <w:rPr>
          <w:sz w:val="28"/>
          <w:szCs w:val="28"/>
          <w:highlight w:val="yellow"/>
        </w:rPr>
        <w:t xml:space="preserve">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w:t>
      </w:r>
      <w:r w:rsidR="009610A3" w:rsidRPr="009610A3">
        <w:rPr>
          <w:sz w:val="28"/>
          <w:szCs w:val="28"/>
          <w:highlight w:val="yellow"/>
        </w:rPr>
        <w:lastRenderedPageBreak/>
        <w:t>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sidR="009610A3" w:rsidRPr="009610A3">
        <w:rPr>
          <w:sz w:val="28"/>
          <w:szCs w:val="28"/>
          <w:highlight w:val="yellow"/>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w:t>
      </w:r>
      <w:r w:rsidRPr="004A4701">
        <w:rPr>
          <w:sz w:val="28"/>
          <w:szCs w:val="28"/>
          <w:lang w:eastAsia="en-US"/>
        </w:rPr>
        <w:t xml:space="preserve"> Федеральным законом от 06.10.2003 № 131-ФЗ «Об общих принципах организации местного самоуправления в Российской Федерации».</w:t>
      </w:r>
    </w:p>
    <w:p w:rsidR="009610A3" w:rsidRPr="0002174C" w:rsidRDefault="006A67E1" w:rsidP="0002174C">
      <w:pPr>
        <w:rPr>
          <w:sz w:val="28"/>
          <w:szCs w:val="28"/>
          <w:highlight w:val="yellow"/>
        </w:rPr>
      </w:pPr>
      <w:r w:rsidRPr="004A4701">
        <w:rPr>
          <w:sz w:val="28"/>
          <w:szCs w:val="28"/>
          <w:lang w:eastAsia="ar-SA"/>
        </w:rPr>
        <w:t>2. </w:t>
      </w:r>
      <w:r w:rsidR="009610A3" w:rsidRPr="0002174C">
        <w:rPr>
          <w:sz w:val="28"/>
          <w:szCs w:val="28"/>
          <w:highlight w:val="yellow"/>
        </w:rPr>
        <w:t>Решение Совета поселения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поселения, - не позднее чем через три месяца со дня появления такого основания.</w:t>
      </w:r>
    </w:p>
    <w:p w:rsidR="009610A3" w:rsidRPr="0002174C" w:rsidRDefault="009610A3" w:rsidP="0002174C">
      <w:pPr>
        <w:autoSpaceDE w:val="0"/>
        <w:autoSpaceDN w:val="0"/>
        <w:adjustRightInd w:val="0"/>
        <w:rPr>
          <w:sz w:val="28"/>
          <w:szCs w:val="28"/>
          <w:highlight w:val="yellow"/>
        </w:rPr>
      </w:pPr>
      <w:r w:rsidRPr="0002174C">
        <w:rPr>
          <w:sz w:val="28"/>
          <w:szCs w:val="28"/>
          <w:highlight w:val="yellow"/>
        </w:rPr>
        <w:t>В случае обращения Губернатора области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9610A3" w:rsidRPr="0002174C" w:rsidRDefault="009610A3" w:rsidP="0002174C">
      <w:pPr>
        <w:rPr>
          <w:sz w:val="28"/>
          <w:szCs w:val="28"/>
          <w:highlight w:val="yellow"/>
        </w:rPr>
      </w:pPr>
      <w:r w:rsidRPr="0002174C">
        <w:rPr>
          <w:sz w:val="28"/>
          <w:szCs w:val="28"/>
          <w:highlight w:val="yellow"/>
        </w:rPr>
        <w:t>3. Полномочия депутата Совета поселения считаются прекращенными:</w:t>
      </w:r>
    </w:p>
    <w:p w:rsidR="009610A3" w:rsidRPr="0002174C" w:rsidRDefault="009610A3" w:rsidP="0002174C">
      <w:pPr>
        <w:rPr>
          <w:sz w:val="28"/>
          <w:szCs w:val="28"/>
          <w:highlight w:val="yellow"/>
        </w:rPr>
      </w:pPr>
      <w:r w:rsidRPr="0002174C">
        <w:rPr>
          <w:sz w:val="28"/>
          <w:szCs w:val="28"/>
          <w:highlight w:val="yellow"/>
        </w:rPr>
        <w:t>1) по основанию, указанному в пункте 1 части 1 настоящей статьи, – со дня смерти;</w:t>
      </w:r>
    </w:p>
    <w:p w:rsidR="009610A3" w:rsidRPr="0002174C" w:rsidRDefault="009610A3" w:rsidP="0002174C">
      <w:pPr>
        <w:rPr>
          <w:sz w:val="28"/>
          <w:szCs w:val="28"/>
          <w:highlight w:val="yellow"/>
        </w:rPr>
      </w:pPr>
      <w:r w:rsidRPr="0002174C">
        <w:rPr>
          <w:sz w:val="28"/>
          <w:szCs w:val="28"/>
          <w:highlight w:val="yellow"/>
        </w:rPr>
        <w:t>2) по основаниям, указанным в пунктах 3, 4, 5 части 1 настоящей статьи, – со дня вступления в силу соответствующего решения или приговора суда либо со дня, указанного в этих решении или приговоре суда;</w:t>
      </w:r>
    </w:p>
    <w:p w:rsidR="009610A3" w:rsidRPr="0002174C" w:rsidRDefault="009610A3" w:rsidP="0002174C">
      <w:pPr>
        <w:rPr>
          <w:sz w:val="28"/>
          <w:szCs w:val="28"/>
          <w:highlight w:val="yellow"/>
        </w:rPr>
      </w:pPr>
      <w:r w:rsidRPr="0002174C">
        <w:rPr>
          <w:sz w:val="28"/>
          <w:szCs w:val="28"/>
          <w:highlight w:val="yellow"/>
        </w:rPr>
        <w:t>3) по основаниям, указанным в пункте 6, 7, 8, 9,10 части 1 настоящей статьи, – со дня фактического наступления обстоятельств, с которыми действующим законодательством и настоящим Уставом связывается досрочное прекращение полномочий депутата Совета поселения;</w:t>
      </w:r>
    </w:p>
    <w:p w:rsidR="009610A3" w:rsidRPr="00DC155E" w:rsidRDefault="009610A3" w:rsidP="0002174C">
      <w:pPr>
        <w:rPr>
          <w:sz w:val="28"/>
          <w:szCs w:val="28"/>
        </w:rPr>
      </w:pPr>
      <w:r w:rsidRPr="0002174C">
        <w:rPr>
          <w:sz w:val="28"/>
          <w:szCs w:val="28"/>
          <w:highlight w:val="yellow"/>
        </w:rPr>
        <w:t xml:space="preserve">4) по основанию, указанному в пункте 2 части 1 настоящей статьи – со дня определяемого решением Совета поселения о досрочном прекращении полномочий депутата Совета </w:t>
      </w:r>
      <w:r w:rsidR="00777D21" w:rsidRPr="0002174C">
        <w:rPr>
          <w:sz w:val="28"/>
          <w:szCs w:val="28"/>
          <w:highlight w:val="yellow"/>
        </w:rPr>
        <w:t>поселения</w:t>
      </w:r>
      <w:r w:rsidRPr="0002174C">
        <w:rPr>
          <w:sz w:val="28"/>
          <w:szCs w:val="28"/>
          <w:highlight w:val="yellow"/>
        </w:rPr>
        <w:t>.</w:t>
      </w:r>
      <w:r w:rsidRPr="00DC155E">
        <w:rPr>
          <w:sz w:val="28"/>
          <w:szCs w:val="28"/>
        </w:rPr>
        <w:t xml:space="preserve">  </w:t>
      </w:r>
    </w:p>
    <w:p w:rsidR="006A67E1" w:rsidRPr="004A4701" w:rsidRDefault="006A67E1" w:rsidP="0002174C">
      <w:pPr>
        <w:suppressAutoHyphens/>
        <w:autoSpaceDE w:val="0"/>
        <w:contextualSpacing/>
        <w:rPr>
          <w:sz w:val="28"/>
          <w:szCs w:val="28"/>
          <w:lang w:eastAsia="ar-SA"/>
        </w:rPr>
      </w:pPr>
      <w:r w:rsidRPr="004A4701">
        <w:rPr>
          <w:sz w:val="28"/>
          <w:szCs w:val="28"/>
          <w:lang w:eastAsia="ar-SA"/>
        </w:rPr>
        <w:t>Заявление депутата Совета поселения о досрочном сложении полномочий подается в письменной форме в Совет поселения и рассматривается на ближайшем заседании Совета поселения. Заявление не может быть отозвано после принятия Советом поселения решения об удовлетворении заявления депутата Совета поселения.</w:t>
      </w:r>
    </w:p>
    <w:p w:rsidR="006A67E1" w:rsidRPr="004A4701" w:rsidRDefault="006A67E1" w:rsidP="0002174C">
      <w:pPr>
        <w:suppressAutoHyphens/>
        <w:autoSpaceDE w:val="0"/>
        <w:contextualSpacing/>
        <w:rPr>
          <w:sz w:val="28"/>
          <w:szCs w:val="28"/>
          <w:lang w:eastAsia="ar-SA"/>
        </w:rPr>
      </w:pPr>
      <w:r w:rsidRPr="004A4701">
        <w:rPr>
          <w:sz w:val="28"/>
          <w:szCs w:val="28"/>
          <w:lang w:eastAsia="ar-SA"/>
        </w:rPr>
        <w:tab/>
        <w:t>При отклонении Советом поселения заявления депутата о досрочном сложении полномочий депутат вправе сложить полномочия через две недели после рассмотрения заявления на его заседании с письменным уведомлением об этом Совета поселения.</w:t>
      </w:r>
    </w:p>
    <w:p w:rsidR="006A67E1" w:rsidRPr="004A4701" w:rsidRDefault="0002174C" w:rsidP="0002174C">
      <w:pPr>
        <w:suppressAutoHyphens/>
        <w:autoSpaceDE w:val="0"/>
        <w:contextualSpacing/>
        <w:rPr>
          <w:sz w:val="28"/>
          <w:szCs w:val="28"/>
          <w:lang w:eastAsia="ar-SA"/>
        </w:rPr>
      </w:pPr>
      <w:r>
        <w:rPr>
          <w:sz w:val="28"/>
          <w:szCs w:val="28"/>
          <w:lang w:eastAsia="ar-SA"/>
        </w:rPr>
        <w:t>4</w:t>
      </w:r>
      <w:r w:rsidR="006A67E1" w:rsidRPr="004A4701">
        <w:rPr>
          <w:sz w:val="28"/>
          <w:szCs w:val="28"/>
          <w:lang w:eastAsia="ar-SA"/>
        </w:rPr>
        <w:t>. Информация о досрочном прекращении полномочий депутата Совета поселения подлежит обязательному официальному опубликованию (обнародованию).</w:t>
      </w:r>
    </w:p>
    <w:p w:rsidR="006A67E1" w:rsidRPr="004A4701" w:rsidRDefault="006A67E1" w:rsidP="0002174C">
      <w:pPr>
        <w:suppressAutoHyphens/>
        <w:autoSpaceDE w:val="0"/>
        <w:contextualSpacing/>
        <w:rPr>
          <w:sz w:val="28"/>
          <w:szCs w:val="28"/>
          <w:lang w:eastAsia="ar-SA"/>
        </w:rPr>
      </w:pPr>
      <w:r w:rsidRPr="004A4701">
        <w:rPr>
          <w:sz w:val="28"/>
          <w:szCs w:val="28"/>
          <w:lang w:eastAsia="ar-SA"/>
        </w:rPr>
        <w:t xml:space="preserve">В случае досрочного </w:t>
      </w:r>
      <w:proofErr w:type="gramStart"/>
      <w:r w:rsidRPr="004A4701">
        <w:rPr>
          <w:sz w:val="28"/>
          <w:szCs w:val="28"/>
          <w:lang w:eastAsia="ar-SA"/>
        </w:rPr>
        <w:t>прекращения полномочий депутата Совета поселения</w:t>
      </w:r>
      <w:proofErr w:type="gramEnd"/>
      <w:r w:rsidRPr="004A4701">
        <w:rPr>
          <w:sz w:val="28"/>
          <w:szCs w:val="28"/>
          <w:lang w:eastAsia="ar-SA"/>
        </w:rPr>
        <w:t xml:space="preserve"> проводятся дополнительные выборы в порядке, предусмотренном действующим законодательством и настоящим Уставом.». </w:t>
      </w:r>
    </w:p>
    <w:p w:rsidR="00723FA2" w:rsidRPr="004170AA" w:rsidRDefault="00723FA2" w:rsidP="006E4F3F">
      <w:pPr>
        <w:contextualSpacing/>
        <w:rPr>
          <w:sz w:val="28"/>
          <w:szCs w:val="28"/>
        </w:rPr>
      </w:pPr>
      <w:r>
        <w:rPr>
          <w:sz w:val="28"/>
          <w:szCs w:val="28"/>
        </w:rPr>
        <w:lastRenderedPageBreak/>
        <w:t xml:space="preserve">2. </w:t>
      </w:r>
      <w:r w:rsidRPr="004170AA">
        <w:rPr>
          <w:sz w:val="28"/>
          <w:szCs w:val="28"/>
        </w:rPr>
        <w:t>Направить настоящее решение Совета поселения</w:t>
      </w:r>
      <w:r w:rsidR="00AA4551">
        <w:rPr>
          <w:sz w:val="28"/>
          <w:szCs w:val="28"/>
        </w:rPr>
        <w:t xml:space="preserve"> «О внесении изменений в Устав</w:t>
      </w:r>
      <w:r w:rsidRPr="004170AA">
        <w:rPr>
          <w:sz w:val="28"/>
          <w:szCs w:val="28"/>
        </w:rPr>
        <w:t xml:space="preserve"> сельского поселения</w:t>
      </w:r>
      <w:r w:rsidR="00AA4551">
        <w:rPr>
          <w:sz w:val="28"/>
          <w:szCs w:val="28"/>
        </w:rPr>
        <w:t xml:space="preserve"> Югское</w:t>
      </w:r>
      <w:r w:rsidR="001B788D">
        <w:rPr>
          <w:sz w:val="28"/>
          <w:szCs w:val="28"/>
        </w:rPr>
        <w:t xml:space="preserve"> Череповецкого муниципального района Вологодской области</w:t>
      </w:r>
      <w:r w:rsidRPr="004170AA">
        <w:rPr>
          <w:sz w:val="28"/>
          <w:szCs w:val="28"/>
        </w:rPr>
        <w:t>» для регистрации в Управление Министерства юстиции по Вологодской области в соответствии с законодательством Российской Федерации.</w:t>
      </w:r>
    </w:p>
    <w:p w:rsidR="00723FA2" w:rsidRDefault="00723FA2" w:rsidP="006E4F3F">
      <w:pPr>
        <w:contextualSpacing/>
        <w:rPr>
          <w:sz w:val="28"/>
          <w:szCs w:val="28"/>
        </w:rPr>
      </w:pPr>
      <w:r>
        <w:rPr>
          <w:sz w:val="28"/>
          <w:szCs w:val="28"/>
        </w:rPr>
        <w:t xml:space="preserve">3. </w:t>
      </w:r>
      <w:r w:rsidRPr="004170AA">
        <w:rPr>
          <w:sz w:val="28"/>
          <w:szCs w:val="28"/>
        </w:rPr>
        <w:t xml:space="preserve">После регистрации решения «О внесении изменений в Устав </w:t>
      </w:r>
      <w:r>
        <w:rPr>
          <w:sz w:val="28"/>
          <w:szCs w:val="28"/>
        </w:rPr>
        <w:t xml:space="preserve"> </w:t>
      </w:r>
      <w:r w:rsidRPr="004170AA">
        <w:rPr>
          <w:sz w:val="28"/>
          <w:szCs w:val="28"/>
        </w:rPr>
        <w:t>сельского поселения</w:t>
      </w:r>
      <w:r w:rsidR="001B788D">
        <w:rPr>
          <w:sz w:val="28"/>
          <w:szCs w:val="28"/>
        </w:rPr>
        <w:t xml:space="preserve"> </w:t>
      </w:r>
      <w:r w:rsidR="00AA4551">
        <w:rPr>
          <w:sz w:val="28"/>
          <w:szCs w:val="28"/>
        </w:rPr>
        <w:t xml:space="preserve">Югское </w:t>
      </w:r>
      <w:r w:rsidR="001B788D">
        <w:rPr>
          <w:sz w:val="28"/>
          <w:szCs w:val="28"/>
        </w:rPr>
        <w:t>Череповецкого муниципального района Вологодской области</w:t>
      </w:r>
      <w:r w:rsidRPr="004170AA">
        <w:rPr>
          <w:sz w:val="28"/>
          <w:szCs w:val="28"/>
        </w:rPr>
        <w:t>» опубликоват</w:t>
      </w:r>
      <w:r w:rsidR="00AA4551">
        <w:rPr>
          <w:sz w:val="28"/>
          <w:szCs w:val="28"/>
        </w:rPr>
        <w:t>ь его в Информационном вестнике</w:t>
      </w:r>
      <w:r w:rsidRPr="004170AA">
        <w:rPr>
          <w:sz w:val="28"/>
          <w:szCs w:val="28"/>
        </w:rPr>
        <w:t xml:space="preserve"> сельского поселения </w:t>
      </w:r>
      <w:r w:rsidR="00AA4551">
        <w:rPr>
          <w:sz w:val="28"/>
          <w:szCs w:val="28"/>
        </w:rPr>
        <w:t xml:space="preserve">Югское </w:t>
      </w:r>
      <w:r w:rsidRPr="004170AA">
        <w:rPr>
          <w:sz w:val="28"/>
          <w:szCs w:val="28"/>
        </w:rPr>
        <w:t xml:space="preserve">и </w:t>
      </w:r>
      <w:proofErr w:type="gramStart"/>
      <w:r w:rsidRPr="004170AA">
        <w:rPr>
          <w:sz w:val="28"/>
          <w:szCs w:val="28"/>
        </w:rPr>
        <w:t>разместить его</w:t>
      </w:r>
      <w:proofErr w:type="gramEnd"/>
      <w:r w:rsidRPr="004170AA">
        <w:rPr>
          <w:sz w:val="28"/>
          <w:szCs w:val="28"/>
        </w:rPr>
        <w:t xml:space="preserve"> на официальном сайте</w:t>
      </w:r>
      <w:r>
        <w:rPr>
          <w:sz w:val="28"/>
          <w:szCs w:val="28"/>
        </w:rPr>
        <w:t xml:space="preserve"> сельского поселения</w:t>
      </w:r>
      <w:r w:rsidR="00AA4551">
        <w:rPr>
          <w:sz w:val="28"/>
          <w:szCs w:val="28"/>
        </w:rPr>
        <w:t xml:space="preserve"> Югское</w:t>
      </w:r>
      <w:r w:rsidRPr="004170AA">
        <w:rPr>
          <w:sz w:val="28"/>
          <w:szCs w:val="28"/>
        </w:rPr>
        <w:t xml:space="preserve"> в информационно-телекоммуникационной сети «Интернет».</w:t>
      </w:r>
    </w:p>
    <w:p w:rsidR="00723FA2" w:rsidRDefault="00723FA2" w:rsidP="00D533D1">
      <w:pPr>
        <w:ind w:firstLine="0"/>
        <w:contextualSpacing/>
        <w:rPr>
          <w:sz w:val="28"/>
          <w:szCs w:val="28"/>
        </w:rPr>
      </w:pPr>
    </w:p>
    <w:p w:rsidR="00723FA2" w:rsidRDefault="00723FA2" w:rsidP="00D533D1">
      <w:pPr>
        <w:ind w:firstLine="0"/>
        <w:contextualSpacing/>
        <w:rPr>
          <w:sz w:val="28"/>
          <w:szCs w:val="28"/>
        </w:rPr>
      </w:pPr>
    </w:p>
    <w:p w:rsidR="00723FA2" w:rsidRDefault="00723FA2" w:rsidP="00D533D1">
      <w:pPr>
        <w:ind w:firstLine="0"/>
        <w:contextualSpacing/>
        <w:rPr>
          <w:sz w:val="28"/>
          <w:szCs w:val="28"/>
        </w:rPr>
      </w:pPr>
    </w:p>
    <w:p w:rsidR="00723FA2" w:rsidRPr="000B7A6A" w:rsidRDefault="006E4F3F" w:rsidP="006E4F3F">
      <w:pPr>
        <w:ind w:firstLine="0"/>
        <w:contextualSpacing/>
        <w:rPr>
          <w:kern w:val="1"/>
          <w:sz w:val="28"/>
          <w:szCs w:val="28"/>
        </w:rPr>
      </w:pPr>
      <w:r>
        <w:rPr>
          <w:sz w:val="28"/>
          <w:szCs w:val="28"/>
        </w:rPr>
        <w:t xml:space="preserve">Глава </w:t>
      </w:r>
      <w:r w:rsidR="00AA4551">
        <w:rPr>
          <w:sz w:val="28"/>
          <w:szCs w:val="28"/>
        </w:rPr>
        <w:t xml:space="preserve">сельского </w:t>
      </w:r>
      <w:r>
        <w:rPr>
          <w:sz w:val="28"/>
          <w:szCs w:val="28"/>
        </w:rPr>
        <w:t>поселения</w:t>
      </w:r>
      <w:r w:rsidR="00AA4551">
        <w:rPr>
          <w:sz w:val="28"/>
          <w:szCs w:val="28"/>
        </w:rPr>
        <w:t xml:space="preserve"> Югское                                                А.В. Замыслов</w:t>
      </w:r>
      <w:r>
        <w:rPr>
          <w:sz w:val="28"/>
          <w:szCs w:val="28"/>
        </w:rPr>
        <w:t xml:space="preserve">                                                                          </w:t>
      </w:r>
    </w:p>
    <w:p w:rsidR="00723FA2" w:rsidRPr="00D533D1" w:rsidRDefault="00723FA2" w:rsidP="00D533D1">
      <w:pPr>
        <w:ind w:firstLine="0"/>
        <w:contextualSpacing/>
        <w:rPr>
          <w:sz w:val="28"/>
          <w:szCs w:val="28"/>
        </w:rPr>
      </w:pPr>
    </w:p>
    <w:sectPr w:rsidR="00723FA2" w:rsidRPr="00D533D1" w:rsidSect="00AA4551">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ECA" w:rsidRDefault="006F1ECA" w:rsidP="006E4F3F">
      <w:r>
        <w:separator/>
      </w:r>
    </w:p>
  </w:endnote>
  <w:endnote w:type="continuationSeparator" w:id="0">
    <w:p w:rsidR="006F1ECA" w:rsidRDefault="006F1ECA" w:rsidP="006E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ECA" w:rsidRDefault="006F1ECA" w:rsidP="006E4F3F">
      <w:r>
        <w:separator/>
      </w:r>
    </w:p>
  </w:footnote>
  <w:footnote w:type="continuationSeparator" w:id="0">
    <w:p w:rsidR="006F1ECA" w:rsidRDefault="006F1ECA" w:rsidP="006E4F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93996"/>
    <w:multiLevelType w:val="hybridMultilevel"/>
    <w:tmpl w:val="45AEB8EA"/>
    <w:lvl w:ilvl="0" w:tplc="8C30A9D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5F091FB1"/>
    <w:multiLevelType w:val="hybridMultilevel"/>
    <w:tmpl w:val="43B87DFA"/>
    <w:lvl w:ilvl="0" w:tplc="8972731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8E"/>
    <w:rsid w:val="0000306E"/>
    <w:rsid w:val="00014CDB"/>
    <w:rsid w:val="0002174C"/>
    <w:rsid w:val="000342FF"/>
    <w:rsid w:val="00056709"/>
    <w:rsid w:val="00067989"/>
    <w:rsid w:val="00075425"/>
    <w:rsid w:val="00077A51"/>
    <w:rsid w:val="000A7D75"/>
    <w:rsid w:val="000B7A6A"/>
    <w:rsid w:val="00104566"/>
    <w:rsid w:val="00127066"/>
    <w:rsid w:val="00130811"/>
    <w:rsid w:val="0013225A"/>
    <w:rsid w:val="00144C48"/>
    <w:rsid w:val="001807FB"/>
    <w:rsid w:val="001B788D"/>
    <w:rsid w:val="001D7549"/>
    <w:rsid w:val="00203A86"/>
    <w:rsid w:val="00212E46"/>
    <w:rsid w:val="00221335"/>
    <w:rsid w:val="0024593D"/>
    <w:rsid w:val="00285561"/>
    <w:rsid w:val="002A3040"/>
    <w:rsid w:val="002C019C"/>
    <w:rsid w:val="002E7B8D"/>
    <w:rsid w:val="002F47D2"/>
    <w:rsid w:val="00326E8E"/>
    <w:rsid w:val="00342EA5"/>
    <w:rsid w:val="00395A94"/>
    <w:rsid w:val="003A27C7"/>
    <w:rsid w:val="003E1132"/>
    <w:rsid w:val="003E2FD1"/>
    <w:rsid w:val="004170AA"/>
    <w:rsid w:val="004543B6"/>
    <w:rsid w:val="0047290F"/>
    <w:rsid w:val="004847FB"/>
    <w:rsid w:val="00487C4D"/>
    <w:rsid w:val="004A3BF6"/>
    <w:rsid w:val="004F17A9"/>
    <w:rsid w:val="00516FA2"/>
    <w:rsid w:val="005C5F36"/>
    <w:rsid w:val="0063599A"/>
    <w:rsid w:val="00667F0B"/>
    <w:rsid w:val="0068086B"/>
    <w:rsid w:val="006A67E1"/>
    <w:rsid w:val="006C2889"/>
    <w:rsid w:val="006E4F3F"/>
    <w:rsid w:val="006F1ECA"/>
    <w:rsid w:val="007000E1"/>
    <w:rsid w:val="00723FA2"/>
    <w:rsid w:val="00744A40"/>
    <w:rsid w:val="00777D21"/>
    <w:rsid w:val="007D477B"/>
    <w:rsid w:val="007F0A3B"/>
    <w:rsid w:val="008025C7"/>
    <w:rsid w:val="00810384"/>
    <w:rsid w:val="0084711E"/>
    <w:rsid w:val="00865902"/>
    <w:rsid w:val="008B6FFB"/>
    <w:rsid w:val="00913905"/>
    <w:rsid w:val="0093354C"/>
    <w:rsid w:val="00945EFC"/>
    <w:rsid w:val="009610A3"/>
    <w:rsid w:val="009D4D9C"/>
    <w:rsid w:val="00A1685E"/>
    <w:rsid w:val="00A40450"/>
    <w:rsid w:val="00A53522"/>
    <w:rsid w:val="00AA4551"/>
    <w:rsid w:val="00AC306C"/>
    <w:rsid w:val="00AC31AB"/>
    <w:rsid w:val="00AD41EC"/>
    <w:rsid w:val="00AE26D2"/>
    <w:rsid w:val="00AF0E3D"/>
    <w:rsid w:val="00AF1CA3"/>
    <w:rsid w:val="00B53869"/>
    <w:rsid w:val="00B56FFB"/>
    <w:rsid w:val="00B65083"/>
    <w:rsid w:val="00B92C66"/>
    <w:rsid w:val="00BC6938"/>
    <w:rsid w:val="00BF1D45"/>
    <w:rsid w:val="00BF6F0A"/>
    <w:rsid w:val="00C153F8"/>
    <w:rsid w:val="00C905F2"/>
    <w:rsid w:val="00C91883"/>
    <w:rsid w:val="00CA05B3"/>
    <w:rsid w:val="00D44AAD"/>
    <w:rsid w:val="00D533D1"/>
    <w:rsid w:val="00D77F27"/>
    <w:rsid w:val="00D8790B"/>
    <w:rsid w:val="00DC76C6"/>
    <w:rsid w:val="00DF5D5F"/>
    <w:rsid w:val="00E5453B"/>
    <w:rsid w:val="00E54C13"/>
    <w:rsid w:val="00E67078"/>
    <w:rsid w:val="00E731C0"/>
    <w:rsid w:val="00EA241D"/>
    <w:rsid w:val="00EC06F6"/>
    <w:rsid w:val="00F46D43"/>
    <w:rsid w:val="00FB0424"/>
    <w:rsid w:val="00FF26DA"/>
    <w:rsid w:val="00FF2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E8E"/>
    <w:pPr>
      <w:ind w:firstLine="709"/>
      <w:jc w:val="both"/>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26E8E"/>
    <w:pPr>
      <w:autoSpaceDE w:val="0"/>
      <w:autoSpaceDN w:val="0"/>
      <w:adjustRightInd w:val="0"/>
    </w:pPr>
    <w:rPr>
      <w:rFonts w:eastAsia="Times New Roman"/>
    </w:rPr>
  </w:style>
  <w:style w:type="paragraph" w:customStyle="1" w:styleId="ConsPlusTitle">
    <w:name w:val="ConsPlusTitle"/>
    <w:link w:val="ConsPlusTitle0"/>
    <w:uiPriority w:val="99"/>
    <w:rsid w:val="00326E8E"/>
    <w:pPr>
      <w:widowControl w:val="0"/>
      <w:autoSpaceDE w:val="0"/>
      <w:autoSpaceDN w:val="0"/>
    </w:pPr>
    <w:rPr>
      <w:rFonts w:ascii="Calibri" w:hAnsi="Calibri" w:cs="Calibri"/>
      <w:b/>
      <w:szCs w:val="20"/>
    </w:rPr>
  </w:style>
  <w:style w:type="character" w:customStyle="1" w:styleId="ConsPlusTitle0">
    <w:name w:val="ConsPlusTitle Знак"/>
    <w:basedOn w:val="a0"/>
    <w:link w:val="ConsPlusTitle"/>
    <w:uiPriority w:val="99"/>
    <w:locked/>
    <w:rsid w:val="00326E8E"/>
    <w:rPr>
      <w:rFonts w:ascii="Calibri" w:hAnsi="Calibri" w:cs="Calibri"/>
      <w:b/>
      <w:sz w:val="22"/>
      <w:lang w:val="ru-RU" w:eastAsia="ru-RU" w:bidi="ar-SA"/>
    </w:rPr>
  </w:style>
  <w:style w:type="character" w:customStyle="1" w:styleId="ConsPlusNormal0">
    <w:name w:val="ConsPlusNormal Знак"/>
    <w:link w:val="ConsPlusNormal"/>
    <w:locked/>
    <w:rsid w:val="00326E8E"/>
    <w:rPr>
      <w:rFonts w:eastAsia="Times New Roman"/>
      <w:sz w:val="22"/>
      <w:lang w:eastAsia="ru-RU"/>
    </w:rPr>
  </w:style>
  <w:style w:type="paragraph" w:customStyle="1" w:styleId="21">
    <w:name w:val="Основной текст с отступом 21"/>
    <w:basedOn w:val="a"/>
    <w:uiPriority w:val="99"/>
    <w:rsid w:val="00810384"/>
    <w:pPr>
      <w:suppressAutoHyphens/>
      <w:overflowPunct w:val="0"/>
      <w:autoSpaceDE w:val="0"/>
      <w:spacing w:before="20" w:after="20"/>
      <w:ind w:firstLine="708"/>
    </w:pPr>
    <w:rPr>
      <w:sz w:val="28"/>
      <w:szCs w:val="28"/>
      <w:lang w:eastAsia="ar-SA"/>
    </w:rPr>
  </w:style>
  <w:style w:type="paragraph" w:customStyle="1" w:styleId="Normal1">
    <w:name w:val="Normal1"/>
    <w:uiPriority w:val="99"/>
    <w:rsid w:val="00E731C0"/>
    <w:pPr>
      <w:widowControl w:val="0"/>
    </w:pPr>
    <w:rPr>
      <w:sz w:val="20"/>
      <w:szCs w:val="20"/>
    </w:rPr>
  </w:style>
  <w:style w:type="paragraph" w:styleId="a3">
    <w:name w:val="Normal (Web)"/>
    <w:basedOn w:val="a"/>
    <w:uiPriority w:val="99"/>
    <w:rsid w:val="00D533D1"/>
    <w:pPr>
      <w:spacing w:before="100" w:beforeAutospacing="1" w:after="100" w:afterAutospacing="1"/>
      <w:ind w:firstLine="0"/>
      <w:jc w:val="left"/>
    </w:pPr>
    <w:rPr>
      <w:rFonts w:eastAsia="Calibri"/>
    </w:rPr>
  </w:style>
  <w:style w:type="paragraph" w:styleId="a4">
    <w:name w:val="Balloon Text"/>
    <w:basedOn w:val="a"/>
    <w:link w:val="a5"/>
    <w:uiPriority w:val="99"/>
    <w:semiHidden/>
    <w:rsid w:val="00221335"/>
    <w:rPr>
      <w:rFonts w:ascii="Tahoma" w:hAnsi="Tahoma" w:cs="Tahoma"/>
      <w:sz w:val="16"/>
      <w:szCs w:val="16"/>
    </w:rPr>
  </w:style>
  <w:style w:type="character" w:customStyle="1" w:styleId="a5">
    <w:name w:val="Текст выноски Знак"/>
    <w:basedOn w:val="a0"/>
    <w:link w:val="a4"/>
    <w:uiPriority w:val="99"/>
    <w:semiHidden/>
    <w:locked/>
    <w:rsid w:val="00221335"/>
    <w:rPr>
      <w:rFonts w:ascii="Tahoma" w:hAnsi="Tahoma" w:cs="Tahoma"/>
      <w:sz w:val="16"/>
      <w:szCs w:val="16"/>
    </w:rPr>
  </w:style>
  <w:style w:type="paragraph" w:customStyle="1" w:styleId="1">
    <w:name w:val="Абзац списка1"/>
    <w:basedOn w:val="a"/>
    <w:uiPriority w:val="99"/>
    <w:rsid w:val="008B6FFB"/>
    <w:pPr>
      <w:ind w:left="720" w:firstLine="0"/>
      <w:jc w:val="left"/>
    </w:pPr>
    <w:rPr>
      <w:rFonts w:eastAsia="Calibri"/>
    </w:rPr>
  </w:style>
  <w:style w:type="paragraph" w:customStyle="1" w:styleId="2">
    <w:name w:val="Абзац списка2"/>
    <w:basedOn w:val="a"/>
    <w:rsid w:val="006A67E1"/>
    <w:pPr>
      <w:ind w:left="720"/>
      <w:contextualSpacing/>
    </w:pPr>
    <w:rPr>
      <w:rFonts w:eastAsia="Calibri"/>
    </w:rPr>
  </w:style>
  <w:style w:type="character" w:customStyle="1" w:styleId="10">
    <w:name w:val="Гиперссылка1"/>
    <w:basedOn w:val="a0"/>
    <w:rsid w:val="00E54C13"/>
  </w:style>
  <w:style w:type="paragraph" w:customStyle="1" w:styleId="3">
    <w:name w:val="Абзац списка3"/>
    <w:basedOn w:val="a"/>
    <w:rsid w:val="006E4F3F"/>
    <w:pPr>
      <w:ind w:left="720"/>
    </w:pPr>
    <w:rPr>
      <w:rFonts w:eastAsia="Calibri"/>
    </w:rPr>
  </w:style>
  <w:style w:type="character" w:styleId="a6">
    <w:name w:val="footnote reference"/>
    <w:basedOn w:val="a0"/>
    <w:rsid w:val="006E4F3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E8E"/>
    <w:pPr>
      <w:ind w:firstLine="709"/>
      <w:jc w:val="both"/>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26E8E"/>
    <w:pPr>
      <w:autoSpaceDE w:val="0"/>
      <w:autoSpaceDN w:val="0"/>
      <w:adjustRightInd w:val="0"/>
    </w:pPr>
    <w:rPr>
      <w:rFonts w:eastAsia="Times New Roman"/>
    </w:rPr>
  </w:style>
  <w:style w:type="paragraph" w:customStyle="1" w:styleId="ConsPlusTitle">
    <w:name w:val="ConsPlusTitle"/>
    <w:link w:val="ConsPlusTitle0"/>
    <w:uiPriority w:val="99"/>
    <w:rsid w:val="00326E8E"/>
    <w:pPr>
      <w:widowControl w:val="0"/>
      <w:autoSpaceDE w:val="0"/>
      <w:autoSpaceDN w:val="0"/>
    </w:pPr>
    <w:rPr>
      <w:rFonts w:ascii="Calibri" w:hAnsi="Calibri" w:cs="Calibri"/>
      <w:b/>
      <w:szCs w:val="20"/>
    </w:rPr>
  </w:style>
  <w:style w:type="character" w:customStyle="1" w:styleId="ConsPlusTitle0">
    <w:name w:val="ConsPlusTitle Знак"/>
    <w:basedOn w:val="a0"/>
    <w:link w:val="ConsPlusTitle"/>
    <w:uiPriority w:val="99"/>
    <w:locked/>
    <w:rsid w:val="00326E8E"/>
    <w:rPr>
      <w:rFonts w:ascii="Calibri" w:hAnsi="Calibri" w:cs="Calibri"/>
      <w:b/>
      <w:sz w:val="22"/>
      <w:lang w:val="ru-RU" w:eastAsia="ru-RU" w:bidi="ar-SA"/>
    </w:rPr>
  </w:style>
  <w:style w:type="character" w:customStyle="1" w:styleId="ConsPlusNormal0">
    <w:name w:val="ConsPlusNormal Знак"/>
    <w:link w:val="ConsPlusNormal"/>
    <w:locked/>
    <w:rsid w:val="00326E8E"/>
    <w:rPr>
      <w:rFonts w:eastAsia="Times New Roman"/>
      <w:sz w:val="22"/>
      <w:lang w:eastAsia="ru-RU"/>
    </w:rPr>
  </w:style>
  <w:style w:type="paragraph" w:customStyle="1" w:styleId="21">
    <w:name w:val="Основной текст с отступом 21"/>
    <w:basedOn w:val="a"/>
    <w:uiPriority w:val="99"/>
    <w:rsid w:val="00810384"/>
    <w:pPr>
      <w:suppressAutoHyphens/>
      <w:overflowPunct w:val="0"/>
      <w:autoSpaceDE w:val="0"/>
      <w:spacing w:before="20" w:after="20"/>
      <w:ind w:firstLine="708"/>
    </w:pPr>
    <w:rPr>
      <w:sz w:val="28"/>
      <w:szCs w:val="28"/>
      <w:lang w:eastAsia="ar-SA"/>
    </w:rPr>
  </w:style>
  <w:style w:type="paragraph" w:customStyle="1" w:styleId="Normal1">
    <w:name w:val="Normal1"/>
    <w:uiPriority w:val="99"/>
    <w:rsid w:val="00E731C0"/>
    <w:pPr>
      <w:widowControl w:val="0"/>
    </w:pPr>
    <w:rPr>
      <w:sz w:val="20"/>
      <w:szCs w:val="20"/>
    </w:rPr>
  </w:style>
  <w:style w:type="paragraph" w:styleId="a3">
    <w:name w:val="Normal (Web)"/>
    <w:basedOn w:val="a"/>
    <w:uiPriority w:val="99"/>
    <w:rsid w:val="00D533D1"/>
    <w:pPr>
      <w:spacing w:before="100" w:beforeAutospacing="1" w:after="100" w:afterAutospacing="1"/>
      <w:ind w:firstLine="0"/>
      <w:jc w:val="left"/>
    </w:pPr>
    <w:rPr>
      <w:rFonts w:eastAsia="Calibri"/>
    </w:rPr>
  </w:style>
  <w:style w:type="paragraph" w:styleId="a4">
    <w:name w:val="Balloon Text"/>
    <w:basedOn w:val="a"/>
    <w:link w:val="a5"/>
    <w:uiPriority w:val="99"/>
    <w:semiHidden/>
    <w:rsid w:val="00221335"/>
    <w:rPr>
      <w:rFonts w:ascii="Tahoma" w:hAnsi="Tahoma" w:cs="Tahoma"/>
      <w:sz w:val="16"/>
      <w:szCs w:val="16"/>
    </w:rPr>
  </w:style>
  <w:style w:type="character" w:customStyle="1" w:styleId="a5">
    <w:name w:val="Текст выноски Знак"/>
    <w:basedOn w:val="a0"/>
    <w:link w:val="a4"/>
    <w:uiPriority w:val="99"/>
    <w:semiHidden/>
    <w:locked/>
    <w:rsid w:val="00221335"/>
    <w:rPr>
      <w:rFonts w:ascii="Tahoma" w:hAnsi="Tahoma" w:cs="Tahoma"/>
      <w:sz w:val="16"/>
      <w:szCs w:val="16"/>
    </w:rPr>
  </w:style>
  <w:style w:type="paragraph" w:customStyle="1" w:styleId="1">
    <w:name w:val="Абзац списка1"/>
    <w:basedOn w:val="a"/>
    <w:uiPriority w:val="99"/>
    <w:rsid w:val="008B6FFB"/>
    <w:pPr>
      <w:ind w:left="720" w:firstLine="0"/>
      <w:jc w:val="left"/>
    </w:pPr>
    <w:rPr>
      <w:rFonts w:eastAsia="Calibri"/>
    </w:rPr>
  </w:style>
  <w:style w:type="paragraph" w:customStyle="1" w:styleId="2">
    <w:name w:val="Абзац списка2"/>
    <w:basedOn w:val="a"/>
    <w:rsid w:val="006A67E1"/>
    <w:pPr>
      <w:ind w:left="720"/>
      <w:contextualSpacing/>
    </w:pPr>
    <w:rPr>
      <w:rFonts w:eastAsia="Calibri"/>
    </w:rPr>
  </w:style>
  <w:style w:type="character" w:customStyle="1" w:styleId="10">
    <w:name w:val="Гиперссылка1"/>
    <w:basedOn w:val="a0"/>
    <w:rsid w:val="00E54C13"/>
  </w:style>
  <w:style w:type="paragraph" w:customStyle="1" w:styleId="3">
    <w:name w:val="Абзац списка3"/>
    <w:basedOn w:val="a"/>
    <w:rsid w:val="006E4F3F"/>
    <w:pPr>
      <w:ind w:left="720"/>
    </w:pPr>
    <w:rPr>
      <w:rFonts w:eastAsia="Calibri"/>
    </w:rPr>
  </w:style>
  <w:style w:type="character" w:styleId="a6">
    <w:name w:val="footnote reference"/>
    <w:basedOn w:val="a0"/>
    <w:rsid w:val="006E4F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20217">
      <w:bodyDiv w:val="1"/>
      <w:marLeft w:val="0"/>
      <w:marRight w:val="0"/>
      <w:marTop w:val="0"/>
      <w:marBottom w:val="0"/>
      <w:divBdr>
        <w:top w:val="none" w:sz="0" w:space="0" w:color="auto"/>
        <w:left w:val="none" w:sz="0" w:space="0" w:color="auto"/>
        <w:bottom w:val="none" w:sz="0" w:space="0" w:color="auto"/>
        <w:right w:val="none" w:sz="0" w:space="0" w:color="auto"/>
      </w:divBdr>
    </w:div>
    <w:div w:id="2860125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83741BC0BC93A9805E9C7A005D3E32238A086B047B7009F78C0F641925196A425BB752ECD846CBG4p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2792AEBFE95A6EEA61DA99DF16BA36309182B6E0B2E54467D2B0372FED448CE0FDBC42D2856848Dq0jAM" TargetMode="External"/><Relationship Id="rId4" Type="http://schemas.openxmlformats.org/officeDocument/2006/relationships/settings" Target="settings.xml"/><Relationship Id="rId9" Type="http://schemas.openxmlformats.org/officeDocument/2006/relationships/hyperlink" Target="consultantplus://offline/ref=4A83741BC0BC93A9805E9C7A005D3E32238A086B047B7009F78C0F641925196A425BB756GE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1575</Words>
  <Characters>8983</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dsv</dc:creator>
  <cp:lastModifiedBy>Пользователь Windows</cp:lastModifiedBy>
  <cp:revision>4</cp:revision>
  <cp:lastPrinted>2021-11-29T14:21:00Z</cp:lastPrinted>
  <dcterms:created xsi:type="dcterms:W3CDTF">2023-04-24T10:25:00Z</dcterms:created>
  <dcterms:modified xsi:type="dcterms:W3CDTF">2023-05-29T11:00:00Z</dcterms:modified>
</cp:coreProperties>
</file>