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29" w:rsidRDefault="00581529" w:rsidP="009F7D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69122"/>
            <wp:effectExtent l="0" t="0" r="3175" b="0"/>
            <wp:docPr id="1" name="Рисунок 1" descr="C:\Users\doi\Desktop\Росреестр разъясняе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Росреестр разъясняет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529" w:rsidRDefault="00581529" w:rsidP="009F7D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267" w:rsidRPr="00581529" w:rsidRDefault="00CF61D5" w:rsidP="009F7D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29">
        <w:rPr>
          <w:rFonts w:ascii="Times New Roman" w:hAnsi="Times New Roman" w:cs="Times New Roman"/>
          <w:b/>
          <w:sz w:val="28"/>
          <w:szCs w:val="28"/>
        </w:rPr>
        <w:t xml:space="preserve">В Вологодском </w:t>
      </w:r>
      <w:proofErr w:type="spellStart"/>
      <w:r w:rsidRPr="00581529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581529">
        <w:rPr>
          <w:rFonts w:ascii="Times New Roman" w:hAnsi="Times New Roman" w:cs="Times New Roman"/>
          <w:b/>
          <w:sz w:val="28"/>
          <w:szCs w:val="28"/>
        </w:rPr>
        <w:t xml:space="preserve"> разъяснили к</w:t>
      </w:r>
      <w:r w:rsidR="00AC4BFA" w:rsidRPr="00581529">
        <w:rPr>
          <w:rFonts w:ascii="Times New Roman" w:hAnsi="Times New Roman" w:cs="Times New Roman"/>
          <w:b/>
          <w:sz w:val="28"/>
          <w:szCs w:val="28"/>
        </w:rPr>
        <w:t>ак снять объект не</w:t>
      </w:r>
      <w:r w:rsidRPr="00581529">
        <w:rPr>
          <w:rFonts w:ascii="Times New Roman" w:hAnsi="Times New Roman" w:cs="Times New Roman"/>
          <w:b/>
          <w:sz w:val="28"/>
          <w:szCs w:val="28"/>
        </w:rPr>
        <w:t>движимости с кадастрового учета</w:t>
      </w:r>
    </w:p>
    <w:p w:rsidR="009F33FC" w:rsidRDefault="009F33FC" w:rsidP="00AC4BF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4BFA" w:rsidRDefault="00AC4BFA" w:rsidP="009F7D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объекта недвижимости с кадастрового учета </w:t>
      </w:r>
      <w:r w:rsidR="00CF234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336E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21ABF">
        <w:rPr>
          <w:rFonts w:ascii="Times New Roman" w:hAnsi="Times New Roman" w:cs="Times New Roman"/>
          <w:sz w:val="28"/>
          <w:szCs w:val="28"/>
        </w:rPr>
        <w:t>его уничтожения</w:t>
      </w:r>
      <w:r w:rsidR="002C2642">
        <w:rPr>
          <w:rFonts w:ascii="Times New Roman" w:hAnsi="Times New Roman" w:cs="Times New Roman"/>
          <w:sz w:val="28"/>
          <w:szCs w:val="28"/>
        </w:rPr>
        <w:t>, сноса</w:t>
      </w:r>
      <w:r w:rsidR="00375E2C">
        <w:rPr>
          <w:rFonts w:ascii="Times New Roman" w:hAnsi="Times New Roman" w:cs="Times New Roman"/>
          <w:sz w:val="28"/>
          <w:szCs w:val="28"/>
        </w:rPr>
        <w:t xml:space="preserve"> или </w:t>
      </w:r>
      <w:r w:rsidR="00CF2347">
        <w:rPr>
          <w:rFonts w:ascii="Times New Roman" w:hAnsi="Times New Roman" w:cs="Times New Roman"/>
          <w:sz w:val="28"/>
          <w:szCs w:val="28"/>
        </w:rPr>
        <w:t xml:space="preserve">порчи </w:t>
      </w:r>
      <w:r w:rsidR="00121ABF">
        <w:rPr>
          <w:rFonts w:ascii="Times New Roman" w:hAnsi="Times New Roman" w:cs="Times New Roman"/>
          <w:sz w:val="28"/>
          <w:szCs w:val="28"/>
        </w:rPr>
        <w:t>в силу естественных причин</w:t>
      </w:r>
      <w:r w:rsidR="008B095D">
        <w:rPr>
          <w:rFonts w:ascii="Times New Roman" w:hAnsi="Times New Roman" w:cs="Times New Roman"/>
          <w:sz w:val="28"/>
          <w:szCs w:val="28"/>
        </w:rPr>
        <w:t xml:space="preserve"> –</w:t>
      </w:r>
      <w:r w:rsidR="00121ABF">
        <w:rPr>
          <w:rFonts w:ascii="Times New Roman" w:hAnsi="Times New Roman" w:cs="Times New Roman"/>
          <w:sz w:val="28"/>
          <w:szCs w:val="28"/>
        </w:rPr>
        <w:t xml:space="preserve"> </w:t>
      </w:r>
      <w:r w:rsidR="00375E2C">
        <w:rPr>
          <w:rFonts w:ascii="Times New Roman" w:hAnsi="Times New Roman" w:cs="Times New Roman"/>
          <w:sz w:val="28"/>
          <w:szCs w:val="28"/>
        </w:rPr>
        <w:t>ветхости</w:t>
      </w:r>
      <w:r w:rsidR="008B095D">
        <w:rPr>
          <w:rFonts w:ascii="Times New Roman" w:hAnsi="Times New Roman" w:cs="Times New Roman"/>
          <w:sz w:val="28"/>
          <w:szCs w:val="28"/>
        </w:rPr>
        <w:t xml:space="preserve">, </w:t>
      </w:r>
      <w:r w:rsidR="00115533">
        <w:rPr>
          <w:rFonts w:ascii="Times New Roman" w:hAnsi="Times New Roman" w:cs="Times New Roman"/>
          <w:sz w:val="28"/>
          <w:szCs w:val="28"/>
        </w:rPr>
        <w:t>порчи фундамента</w:t>
      </w:r>
      <w:r w:rsidR="00112D8A">
        <w:rPr>
          <w:rFonts w:ascii="Times New Roman" w:hAnsi="Times New Roman" w:cs="Times New Roman"/>
          <w:sz w:val="28"/>
          <w:szCs w:val="28"/>
        </w:rPr>
        <w:t xml:space="preserve"> без возможности восстановления (реконструкции) такого объекта.</w:t>
      </w:r>
      <w:r w:rsidR="008D22D6">
        <w:rPr>
          <w:rFonts w:ascii="Times New Roman" w:hAnsi="Times New Roman" w:cs="Times New Roman"/>
          <w:sz w:val="28"/>
          <w:szCs w:val="28"/>
        </w:rPr>
        <w:t xml:space="preserve"> </w:t>
      </w:r>
      <w:r w:rsidR="009560B2">
        <w:rPr>
          <w:rFonts w:ascii="Times New Roman" w:hAnsi="Times New Roman" w:cs="Times New Roman"/>
          <w:sz w:val="28"/>
          <w:szCs w:val="28"/>
        </w:rPr>
        <w:t>Такая процедура проводится в интересах прав собственников</w:t>
      </w:r>
      <w:r w:rsidR="001C03D2">
        <w:rPr>
          <w:rFonts w:ascii="Times New Roman" w:hAnsi="Times New Roman" w:cs="Times New Roman"/>
          <w:sz w:val="28"/>
          <w:szCs w:val="28"/>
        </w:rPr>
        <w:t xml:space="preserve"> и </w:t>
      </w:r>
      <w:r w:rsidR="00375E2C">
        <w:rPr>
          <w:rFonts w:ascii="Times New Roman" w:hAnsi="Times New Roman" w:cs="Times New Roman"/>
          <w:sz w:val="28"/>
          <w:szCs w:val="28"/>
        </w:rPr>
        <w:t>осуществляется органом регистрации прав в порядке и способами, предусмотренными Федеральным За</w:t>
      </w:r>
      <w:r w:rsidR="00115533">
        <w:rPr>
          <w:rFonts w:ascii="Times New Roman" w:hAnsi="Times New Roman" w:cs="Times New Roman"/>
          <w:sz w:val="28"/>
          <w:szCs w:val="28"/>
        </w:rPr>
        <w:t xml:space="preserve">коном </w:t>
      </w:r>
      <w:r w:rsidR="002500C5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недвижимости».</w:t>
      </w:r>
      <w:r w:rsidR="00C37AAB">
        <w:rPr>
          <w:rFonts w:ascii="Times New Roman" w:hAnsi="Times New Roman" w:cs="Times New Roman"/>
          <w:sz w:val="28"/>
          <w:szCs w:val="28"/>
        </w:rPr>
        <w:t xml:space="preserve"> На территории Вологодской области таким органом является Управление Росреестра по Вологодской области.</w:t>
      </w:r>
    </w:p>
    <w:p w:rsidR="00720ABA" w:rsidRDefault="00EF7630" w:rsidP="00A948C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проведения</w:t>
      </w:r>
      <w:r w:rsidR="00F61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такой процедуры - </w:t>
      </w:r>
      <w:r w:rsidR="00F61CD8">
        <w:rPr>
          <w:rFonts w:ascii="Times New Roman" w:hAnsi="Times New Roman" w:cs="Times New Roman"/>
          <w:sz w:val="28"/>
          <w:szCs w:val="28"/>
        </w:rPr>
        <w:t>акт обследования объекта</w:t>
      </w:r>
      <w:r w:rsidR="000F4769">
        <w:rPr>
          <w:rFonts w:ascii="Times New Roman" w:hAnsi="Times New Roman" w:cs="Times New Roman"/>
          <w:sz w:val="28"/>
          <w:szCs w:val="28"/>
        </w:rPr>
        <w:t>, подготовленный кадастровым инже</w:t>
      </w:r>
      <w:r w:rsidR="00594943">
        <w:rPr>
          <w:rFonts w:ascii="Times New Roman" w:hAnsi="Times New Roman" w:cs="Times New Roman"/>
          <w:sz w:val="28"/>
          <w:szCs w:val="28"/>
        </w:rPr>
        <w:t>не</w:t>
      </w:r>
      <w:r w:rsidR="000F4769">
        <w:rPr>
          <w:rFonts w:ascii="Times New Roman" w:hAnsi="Times New Roman" w:cs="Times New Roman"/>
          <w:sz w:val="28"/>
          <w:szCs w:val="28"/>
        </w:rPr>
        <w:t>ром</w:t>
      </w:r>
      <w:r w:rsidR="00150453">
        <w:rPr>
          <w:rFonts w:ascii="Times New Roman" w:hAnsi="Times New Roman" w:cs="Times New Roman"/>
          <w:sz w:val="28"/>
          <w:szCs w:val="28"/>
        </w:rPr>
        <w:t xml:space="preserve"> </w:t>
      </w:r>
      <w:r w:rsidR="00AB13D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и заверенный усиленной </w:t>
      </w:r>
      <w:r w:rsidR="00D20AC2">
        <w:rPr>
          <w:rFonts w:ascii="Times New Roman" w:hAnsi="Times New Roman" w:cs="Times New Roman"/>
          <w:sz w:val="28"/>
          <w:szCs w:val="28"/>
        </w:rPr>
        <w:t xml:space="preserve">квалифицированной </w:t>
      </w:r>
      <w:r w:rsidR="00AB13D7">
        <w:rPr>
          <w:rFonts w:ascii="Times New Roman" w:hAnsi="Times New Roman" w:cs="Times New Roman"/>
          <w:sz w:val="28"/>
          <w:szCs w:val="28"/>
        </w:rPr>
        <w:t>электронной подписью.</w:t>
      </w:r>
      <w:r w:rsidR="00AB13D7" w:rsidRPr="00AB13D7">
        <w:rPr>
          <w:rFonts w:ascii="Times New Roman" w:hAnsi="Times New Roman" w:cs="Times New Roman"/>
          <w:sz w:val="28"/>
          <w:szCs w:val="28"/>
        </w:rPr>
        <w:t xml:space="preserve"> </w:t>
      </w:r>
      <w:r w:rsidR="00AB13D7">
        <w:rPr>
          <w:rFonts w:ascii="Times New Roman" w:hAnsi="Times New Roman" w:cs="Times New Roman"/>
          <w:sz w:val="28"/>
          <w:szCs w:val="28"/>
        </w:rPr>
        <w:t>Такой акт представляет собой документ, в котором кадастровый инженер в результате осмотра места нахождения</w:t>
      </w:r>
      <w:r w:rsidR="00D20AC2">
        <w:rPr>
          <w:rFonts w:ascii="Times New Roman" w:hAnsi="Times New Roman" w:cs="Times New Roman"/>
          <w:sz w:val="28"/>
          <w:szCs w:val="28"/>
        </w:rPr>
        <w:t xml:space="preserve"> здания, сооружения, помещения </w:t>
      </w:r>
      <w:r w:rsidR="00AB13D7">
        <w:rPr>
          <w:rFonts w:ascii="Times New Roman" w:hAnsi="Times New Roman" w:cs="Times New Roman"/>
          <w:sz w:val="28"/>
          <w:szCs w:val="28"/>
        </w:rPr>
        <w:t xml:space="preserve">подтверждает прекращение существования </w:t>
      </w:r>
      <w:r w:rsidR="006C6462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20AC2">
        <w:rPr>
          <w:rFonts w:ascii="Times New Roman" w:hAnsi="Times New Roman" w:cs="Times New Roman"/>
          <w:sz w:val="28"/>
          <w:szCs w:val="28"/>
        </w:rPr>
        <w:t>объекта</w:t>
      </w:r>
      <w:r w:rsidR="00AB13D7">
        <w:rPr>
          <w:rFonts w:ascii="Times New Roman" w:hAnsi="Times New Roman" w:cs="Times New Roman"/>
          <w:sz w:val="28"/>
          <w:szCs w:val="28"/>
        </w:rPr>
        <w:t xml:space="preserve"> в связи с его гибелью или </w:t>
      </w:r>
      <w:r w:rsidR="00137C18">
        <w:rPr>
          <w:rFonts w:ascii="Times New Roman" w:hAnsi="Times New Roman" w:cs="Times New Roman"/>
          <w:sz w:val="28"/>
          <w:szCs w:val="28"/>
        </w:rPr>
        <w:t>уничтожением</w:t>
      </w:r>
      <w:r w:rsidR="003A5F13">
        <w:rPr>
          <w:rFonts w:ascii="Times New Roman" w:hAnsi="Times New Roman" w:cs="Times New Roman"/>
          <w:sz w:val="28"/>
          <w:szCs w:val="28"/>
        </w:rPr>
        <w:t xml:space="preserve"> части зда</w:t>
      </w:r>
      <w:r w:rsidR="00D20AC2">
        <w:rPr>
          <w:rFonts w:ascii="Times New Roman" w:hAnsi="Times New Roman" w:cs="Times New Roman"/>
          <w:sz w:val="28"/>
          <w:szCs w:val="28"/>
        </w:rPr>
        <w:t>ния, в котором он расположен</w:t>
      </w:r>
      <w:r w:rsidR="00A948CB">
        <w:rPr>
          <w:rFonts w:ascii="Times New Roman" w:hAnsi="Times New Roman" w:cs="Times New Roman"/>
          <w:sz w:val="28"/>
          <w:szCs w:val="28"/>
        </w:rPr>
        <w:t>.</w:t>
      </w:r>
      <w:r w:rsidR="00E05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F2F" w:rsidRDefault="00F61CD8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снять объект недвижимости </w:t>
      </w:r>
      <w:r w:rsidR="00150453">
        <w:rPr>
          <w:rFonts w:ascii="Times New Roman" w:hAnsi="Times New Roman" w:cs="Times New Roman"/>
          <w:sz w:val="28"/>
          <w:szCs w:val="28"/>
        </w:rPr>
        <w:t>с кадастрового учета, необходимо обратиться в любой из офисов МФЦ с представлением следующих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1CD8" w:rsidRDefault="006C6462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</w:t>
      </w:r>
      <w:r w:rsidR="00315ACE">
        <w:rPr>
          <w:rFonts w:ascii="Times New Roman" w:hAnsi="Times New Roman" w:cs="Times New Roman"/>
          <w:sz w:val="28"/>
          <w:szCs w:val="28"/>
        </w:rPr>
        <w:t xml:space="preserve"> по установ</w:t>
      </w:r>
      <w:r w:rsidR="00A948CB">
        <w:rPr>
          <w:rFonts w:ascii="Times New Roman" w:hAnsi="Times New Roman" w:cs="Times New Roman"/>
          <w:sz w:val="28"/>
          <w:szCs w:val="28"/>
        </w:rPr>
        <w:t>ленной форме</w:t>
      </w:r>
      <w:r>
        <w:rPr>
          <w:rFonts w:ascii="Times New Roman" w:hAnsi="Times New Roman" w:cs="Times New Roman"/>
          <w:sz w:val="28"/>
          <w:szCs w:val="28"/>
        </w:rPr>
        <w:t>, которое может подать собственник или его представитель по доверенности</w:t>
      </w:r>
      <w:r w:rsidR="00A948CB">
        <w:rPr>
          <w:rFonts w:ascii="Times New Roman" w:hAnsi="Times New Roman" w:cs="Times New Roman"/>
          <w:sz w:val="28"/>
          <w:szCs w:val="28"/>
        </w:rPr>
        <w:t xml:space="preserve">. В случае, если собственников </w:t>
      </w:r>
      <w:r w:rsidR="00A948CB">
        <w:rPr>
          <w:rFonts w:ascii="Times New Roman" w:hAnsi="Times New Roman" w:cs="Times New Roman"/>
          <w:sz w:val="28"/>
          <w:szCs w:val="28"/>
        </w:rPr>
        <w:lastRenderedPageBreak/>
        <w:t>несколько</w:t>
      </w:r>
      <w:r>
        <w:rPr>
          <w:rFonts w:ascii="Times New Roman" w:hAnsi="Times New Roman" w:cs="Times New Roman"/>
          <w:sz w:val="28"/>
          <w:szCs w:val="28"/>
        </w:rPr>
        <w:t>, заявление пр</w:t>
      </w:r>
      <w:r w:rsidR="008422FA">
        <w:rPr>
          <w:rFonts w:ascii="Times New Roman" w:hAnsi="Times New Roman" w:cs="Times New Roman"/>
          <w:sz w:val="28"/>
          <w:szCs w:val="28"/>
        </w:rPr>
        <w:t xml:space="preserve">едоставляется от каждого из них. </w:t>
      </w:r>
      <w:r w:rsidR="00FA175E">
        <w:rPr>
          <w:rFonts w:ascii="Times New Roman" w:hAnsi="Times New Roman" w:cs="Times New Roman"/>
          <w:sz w:val="28"/>
          <w:szCs w:val="28"/>
        </w:rPr>
        <w:t xml:space="preserve">При </w:t>
      </w:r>
      <w:r w:rsidR="00D25AA0">
        <w:rPr>
          <w:rFonts w:ascii="Times New Roman" w:hAnsi="Times New Roman" w:cs="Times New Roman"/>
          <w:sz w:val="28"/>
          <w:szCs w:val="28"/>
        </w:rPr>
        <w:t xml:space="preserve">наличии актуальных прав в Едином государственном реестре недвижимости </w:t>
      </w:r>
      <w:r w:rsidR="00CF61D5">
        <w:rPr>
          <w:rFonts w:ascii="Times New Roman" w:hAnsi="Times New Roman" w:cs="Times New Roman"/>
          <w:sz w:val="28"/>
          <w:szCs w:val="28"/>
        </w:rPr>
        <w:t xml:space="preserve">(ЕГРН) </w:t>
      </w:r>
      <w:r w:rsidR="00826B41">
        <w:rPr>
          <w:rFonts w:ascii="Times New Roman" w:hAnsi="Times New Roman" w:cs="Times New Roman"/>
          <w:sz w:val="28"/>
          <w:szCs w:val="28"/>
        </w:rPr>
        <w:t>вместе с заявлением о снятии с кадастрового учета подается заявление о государственной регистрации прекращения права собственности;</w:t>
      </w:r>
    </w:p>
    <w:p w:rsidR="006C6462" w:rsidRDefault="006C6462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обследования;</w:t>
      </w:r>
    </w:p>
    <w:p w:rsidR="006C6462" w:rsidRDefault="006C6462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суда в</w:t>
      </w:r>
      <w:r w:rsidR="00021406">
        <w:rPr>
          <w:rFonts w:ascii="Times New Roman" w:hAnsi="Times New Roman" w:cs="Times New Roman"/>
          <w:sz w:val="28"/>
          <w:szCs w:val="28"/>
        </w:rPr>
        <w:t xml:space="preserve"> том</w:t>
      </w:r>
      <w:r>
        <w:rPr>
          <w:rFonts w:ascii="Times New Roman" w:hAnsi="Times New Roman" w:cs="Times New Roman"/>
          <w:sz w:val="28"/>
          <w:szCs w:val="28"/>
        </w:rPr>
        <w:t xml:space="preserve"> случае, если снятие объекта недвижимости </w:t>
      </w:r>
      <w:r w:rsidR="00C26BFE">
        <w:rPr>
          <w:rFonts w:ascii="Times New Roman" w:hAnsi="Times New Roman" w:cs="Times New Roman"/>
          <w:sz w:val="28"/>
          <w:szCs w:val="28"/>
        </w:rPr>
        <w:t xml:space="preserve">с кадастрового учета </w:t>
      </w:r>
      <w:r>
        <w:rPr>
          <w:rFonts w:ascii="Times New Roman" w:hAnsi="Times New Roman" w:cs="Times New Roman"/>
          <w:sz w:val="28"/>
          <w:szCs w:val="28"/>
        </w:rPr>
        <w:t>осуществляется по решению суда;</w:t>
      </w:r>
    </w:p>
    <w:p w:rsidR="000E3D9F" w:rsidRDefault="00945F97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правоустанавливающий документ</w:t>
      </w:r>
      <w:r w:rsidR="000E3D9F">
        <w:rPr>
          <w:rFonts w:ascii="Times New Roman" w:hAnsi="Times New Roman" w:cs="Times New Roman"/>
          <w:sz w:val="28"/>
          <w:szCs w:val="28"/>
        </w:rPr>
        <w:t xml:space="preserve"> – если права на объект не были зарегистрированы в </w:t>
      </w:r>
      <w:r w:rsidR="00CF61D5">
        <w:rPr>
          <w:rFonts w:ascii="Times New Roman" w:hAnsi="Times New Roman" w:cs="Times New Roman"/>
          <w:sz w:val="28"/>
          <w:szCs w:val="28"/>
        </w:rPr>
        <w:t>ЕГРН</w:t>
      </w:r>
      <w:r w:rsidR="000E3D9F">
        <w:rPr>
          <w:rFonts w:ascii="Times New Roman" w:hAnsi="Times New Roman" w:cs="Times New Roman"/>
          <w:sz w:val="28"/>
          <w:szCs w:val="28"/>
        </w:rPr>
        <w:t>.</w:t>
      </w:r>
    </w:p>
    <w:p w:rsidR="005E75D4" w:rsidRDefault="003C6D90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D90">
        <w:rPr>
          <w:rFonts w:ascii="Times New Roman" w:hAnsi="Times New Roman" w:cs="Times New Roman"/>
          <w:i/>
          <w:sz w:val="28"/>
          <w:szCs w:val="28"/>
        </w:rPr>
        <w:t>«</w:t>
      </w:r>
      <w:r w:rsidR="005E75D4" w:rsidRPr="003C6D90">
        <w:rPr>
          <w:rFonts w:ascii="Times New Roman" w:hAnsi="Times New Roman" w:cs="Times New Roman"/>
          <w:i/>
          <w:sz w:val="28"/>
          <w:szCs w:val="28"/>
        </w:rPr>
        <w:t xml:space="preserve">Снятие объекта недвижимости с кадастрового учета </w:t>
      </w:r>
      <w:r w:rsidR="008E3BBD" w:rsidRPr="003C6D90">
        <w:rPr>
          <w:rFonts w:ascii="Times New Roman" w:hAnsi="Times New Roman" w:cs="Times New Roman"/>
          <w:i/>
          <w:sz w:val="28"/>
          <w:szCs w:val="28"/>
        </w:rPr>
        <w:t>обеспечивает прекращение начисления нежелательного налога на имущество, которого нет</w:t>
      </w:r>
      <w:r w:rsidR="008D61DC" w:rsidRPr="003C6D90">
        <w:rPr>
          <w:rFonts w:ascii="Times New Roman" w:hAnsi="Times New Roman" w:cs="Times New Roman"/>
          <w:i/>
          <w:sz w:val="28"/>
          <w:szCs w:val="28"/>
        </w:rPr>
        <w:t>, а также позволяет построить новый</w:t>
      </w:r>
      <w:r w:rsidRPr="003C6D90">
        <w:rPr>
          <w:rFonts w:ascii="Times New Roman" w:hAnsi="Times New Roman" w:cs="Times New Roman"/>
          <w:i/>
          <w:sz w:val="28"/>
          <w:szCs w:val="28"/>
        </w:rPr>
        <w:t xml:space="preserve"> объект недвижимости на месте</w:t>
      </w:r>
      <w:r w:rsidR="004C3D0D">
        <w:rPr>
          <w:rFonts w:ascii="Times New Roman" w:hAnsi="Times New Roman" w:cs="Times New Roman"/>
          <w:i/>
          <w:sz w:val="28"/>
          <w:szCs w:val="28"/>
        </w:rPr>
        <w:t xml:space="preserve"> утраченного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CF61D5">
        <w:rPr>
          <w:rFonts w:ascii="Times New Roman" w:hAnsi="Times New Roman" w:cs="Times New Roman"/>
          <w:sz w:val="28"/>
          <w:szCs w:val="28"/>
        </w:rPr>
        <w:t>отметил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1D5" w:rsidRPr="00CF61D5">
        <w:rPr>
          <w:rFonts w:ascii="Times New Roman" w:hAnsi="Times New Roman" w:cs="Times New Roman"/>
          <w:b/>
          <w:sz w:val="28"/>
          <w:szCs w:val="28"/>
        </w:rPr>
        <w:t>заместитель руководителя</w:t>
      </w:r>
      <w:r w:rsidRPr="00CF61D5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proofErr w:type="spellStart"/>
      <w:r w:rsidRPr="00CF61D5">
        <w:rPr>
          <w:rFonts w:ascii="Times New Roman" w:hAnsi="Times New Roman" w:cs="Times New Roman"/>
          <w:b/>
          <w:sz w:val="28"/>
          <w:szCs w:val="28"/>
        </w:rPr>
        <w:t>Ро</w:t>
      </w:r>
      <w:r w:rsidR="00CF61D5" w:rsidRPr="00CF61D5">
        <w:rPr>
          <w:rFonts w:ascii="Times New Roman" w:hAnsi="Times New Roman" w:cs="Times New Roman"/>
          <w:b/>
          <w:sz w:val="28"/>
          <w:szCs w:val="28"/>
        </w:rPr>
        <w:t>среестра</w:t>
      </w:r>
      <w:proofErr w:type="spellEnd"/>
      <w:r w:rsidR="00CF61D5" w:rsidRPr="00CF61D5"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 Роман Дурасов</w:t>
      </w:r>
      <w:r w:rsidR="00CF61D5">
        <w:rPr>
          <w:rFonts w:ascii="Times New Roman" w:hAnsi="Times New Roman" w:cs="Times New Roman"/>
          <w:sz w:val="28"/>
          <w:szCs w:val="28"/>
        </w:rPr>
        <w:t>.</w:t>
      </w: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1C03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529" w:rsidRDefault="00581529" w:rsidP="00581529">
      <w:pPr>
        <w:spacing w:after="0" w:line="240" w:lineRule="auto"/>
      </w:pPr>
      <w:r>
        <w:t>Контакты для СМИ:</w:t>
      </w:r>
    </w:p>
    <w:p w:rsidR="00581529" w:rsidRDefault="00581529" w:rsidP="00581529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581529" w:rsidRDefault="00581529" w:rsidP="00581529">
      <w:pPr>
        <w:spacing w:after="0" w:line="240" w:lineRule="auto"/>
      </w:pPr>
      <w:r>
        <w:t>(8172) 72 86 11, доб. 1045</w:t>
      </w:r>
    </w:p>
    <w:p w:rsidR="00581529" w:rsidRDefault="00800C7A" w:rsidP="00581529">
      <w:pPr>
        <w:spacing w:after="0" w:line="240" w:lineRule="auto"/>
      </w:pPr>
      <w:hyperlink r:id="rId5" w:history="1">
        <w:r w:rsidR="00581529" w:rsidRPr="00EB3596">
          <w:rPr>
            <w:rStyle w:val="a3"/>
            <w:lang w:val="en-US"/>
          </w:rPr>
          <w:t>press</w:t>
        </w:r>
        <w:r w:rsidR="00581529" w:rsidRPr="00ED7547">
          <w:rPr>
            <w:rStyle w:val="a3"/>
          </w:rPr>
          <w:t>@</w:t>
        </w:r>
        <w:r w:rsidR="00581529" w:rsidRPr="00EB3596">
          <w:rPr>
            <w:rStyle w:val="a3"/>
            <w:lang w:val="en-US"/>
          </w:rPr>
          <w:t>r</w:t>
        </w:r>
        <w:r w:rsidR="00581529" w:rsidRPr="00ED7547">
          <w:rPr>
            <w:rStyle w:val="a3"/>
          </w:rPr>
          <w:t>35.</w:t>
        </w:r>
        <w:proofErr w:type="spellStart"/>
        <w:r w:rsidR="00581529" w:rsidRPr="00EB3596">
          <w:rPr>
            <w:rStyle w:val="a3"/>
            <w:lang w:val="en-US"/>
          </w:rPr>
          <w:t>rosreestr</w:t>
        </w:r>
        <w:proofErr w:type="spellEnd"/>
        <w:r w:rsidR="00581529" w:rsidRPr="00ED7547">
          <w:rPr>
            <w:rStyle w:val="a3"/>
          </w:rPr>
          <w:t>.</w:t>
        </w:r>
        <w:proofErr w:type="spellStart"/>
        <w:r w:rsidR="00581529" w:rsidRPr="00EB3596">
          <w:rPr>
            <w:rStyle w:val="a3"/>
            <w:lang w:val="en-US"/>
          </w:rPr>
          <w:t>ru</w:t>
        </w:r>
        <w:proofErr w:type="spellEnd"/>
      </w:hyperlink>
    </w:p>
    <w:p w:rsidR="006C6462" w:rsidRPr="00800C7A" w:rsidRDefault="00581529" w:rsidP="00800C7A">
      <w:pPr>
        <w:spacing w:after="0" w:line="240" w:lineRule="auto"/>
      </w:pPr>
      <w:r>
        <w:t>160001, г. Вологда, ул. Челюскинцев, д. 3</w:t>
      </w:r>
      <w:bookmarkStart w:id="0" w:name="_GoBack"/>
      <w:bookmarkEnd w:id="0"/>
    </w:p>
    <w:sectPr w:rsidR="006C6462" w:rsidRPr="00800C7A" w:rsidSect="009F7D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5D"/>
    <w:rsid w:val="00021406"/>
    <w:rsid w:val="00032ED5"/>
    <w:rsid w:val="00084C50"/>
    <w:rsid w:val="000D05CA"/>
    <w:rsid w:val="000D16B3"/>
    <w:rsid w:val="000E3D9F"/>
    <w:rsid w:val="000F4769"/>
    <w:rsid w:val="00112D8A"/>
    <w:rsid w:val="00115533"/>
    <w:rsid w:val="00121ABF"/>
    <w:rsid w:val="00137C18"/>
    <w:rsid w:val="00150453"/>
    <w:rsid w:val="001C03D2"/>
    <w:rsid w:val="002500C5"/>
    <w:rsid w:val="00290811"/>
    <w:rsid w:val="002C0D0F"/>
    <w:rsid w:val="002C2642"/>
    <w:rsid w:val="002C613B"/>
    <w:rsid w:val="00315ACE"/>
    <w:rsid w:val="00375E2C"/>
    <w:rsid w:val="003A2459"/>
    <w:rsid w:val="003A5909"/>
    <w:rsid w:val="003A5F13"/>
    <w:rsid w:val="003C6D90"/>
    <w:rsid w:val="004C3D0D"/>
    <w:rsid w:val="004D20BD"/>
    <w:rsid w:val="005032A1"/>
    <w:rsid w:val="00581529"/>
    <w:rsid w:val="00594943"/>
    <w:rsid w:val="005E75D4"/>
    <w:rsid w:val="006C6462"/>
    <w:rsid w:val="00713E15"/>
    <w:rsid w:val="00720ABA"/>
    <w:rsid w:val="00754FA0"/>
    <w:rsid w:val="0077405D"/>
    <w:rsid w:val="00800C7A"/>
    <w:rsid w:val="008233E9"/>
    <w:rsid w:val="00826B41"/>
    <w:rsid w:val="008336EB"/>
    <w:rsid w:val="008422FA"/>
    <w:rsid w:val="008659A8"/>
    <w:rsid w:val="00880198"/>
    <w:rsid w:val="00886E96"/>
    <w:rsid w:val="008B095D"/>
    <w:rsid w:val="008D22D6"/>
    <w:rsid w:val="008D61DC"/>
    <w:rsid w:val="008E3BBD"/>
    <w:rsid w:val="00945F97"/>
    <w:rsid w:val="009560B2"/>
    <w:rsid w:val="009B5D85"/>
    <w:rsid w:val="009D1267"/>
    <w:rsid w:val="009F33FC"/>
    <w:rsid w:val="009F7D92"/>
    <w:rsid w:val="00A948CB"/>
    <w:rsid w:val="00AB13D7"/>
    <w:rsid w:val="00AC4BFA"/>
    <w:rsid w:val="00B24A5A"/>
    <w:rsid w:val="00B36F86"/>
    <w:rsid w:val="00BB6A6F"/>
    <w:rsid w:val="00BF6D45"/>
    <w:rsid w:val="00C11F2F"/>
    <w:rsid w:val="00C26BFE"/>
    <w:rsid w:val="00C37AAB"/>
    <w:rsid w:val="00CF2347"/>
    <w:rsid w:val="00CF61D5"/>
    <w:rsid w:val="00D0245E"/>
    <w:rsid w:val="00D20AC2"/>
    <w:rsid w:val="00D25AA0"/>
    <w:rsid w:val="00E0500E"/>
    <w:rsid w:val="00E476FD"/>
    <w:rsid w:val="00EE363C"/>
    <w:rsid w:val="00EF401D"/>
    <w:rsid w:val="00EF7630"/>
    <w:rsid w:val="00F31C6D"/>
    <w:rsid w:val="00F61CD8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CC53"/>
  <w15:chartTrackingRefBased/>
  <w15:docId w15:val="{B6D714F3-482D-48A9-B016-90FC3A04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Двойцева Маргарита Сергеевна</dc:creator>
  <cp:keywords/>
  <dc:description/>
  <cp:lastModifiedBy>Дуда Оксана Иосифовна</cp:lastModifiedBy>
  <cp:revision>87</cp:revision>
  <dcterms:created xsi:type="dcterms:W3CDTF">2024-01-25T08:55:00Z</dcterms:created>
  <dcterms:modified xsi:type="dcterms:W3CDTF">2024-02-01T06:05:00Z</dcterms:modified>
</cp:coreProperties>
</file>