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37" w:rsidRPr="005B366B" w:rsidRDefault="00E35837">
      <w:pPr>
        <w:spacing w:after="160" w:line="259" w:lineRule="auto"/>
        <w:jc w:val="left"/>
        <w:rPr>
          <w:color w:val="auto"/>
          <w:sz w:val="28"/>
          <w:szCs w:val="28"/>
        </w:rPr>
      </w:pPr>
    </w:p>
    <w:p w:rsidR="000E7F83" w:rsidRPr="005B366B" w:rsidRDefault="00E35837" w:rsidP="00E35837">
      <w:pPr>
        <w:spacing w:after="0"/>
        <w:ind w:firstLine="709"/>
        <w:jc w:val="right"/>
        <w:rPr>
          <w:color w:val="auto"/>
        </w:rPr>
      </w:pPr>
      <w:r w:rsidRPr="005B366B">
        <w:rPr>
          <w:color w:val="auto"/>
        </w:rPr>
        <w:t>Приложение №1</w:t>
      </w:r>
    </w:p>
    <w:p w:rsidR="00E35837" w:rsidRPr="005B366B" w:rsidRDefault="00E35837" w:rsidP="00AB4775">
      <w:pPr>
        <w:spacing w:after="0"/>
        <w:jc w:val="right"/>
        <w:rPr>
          <w:color w:val="auto"/>
        </w:rPr>
      </w:pPr>
      <w:r w:rsidRPr="005B366B">
        <w:rPr>
          <w:color w:val="auto"/>
        </w:rPr>
        <w:t xml:space="preserve">к постановлению Администрации </w:t>
      </w:r>
      <w:r w:rsidR="00AB4775">
        <w:rPr>
          <w:color w:val="auto"/>
        </w:rPr>
        <w:br/>
        <w:t>муниципального образования Югское</w:t>
      </w:r>
      <w:r w:rsidR="00AB4775">
        <w:rPr>
          <w:color w:val="auto"/>
        </w:rPr>
        <w:br/>
      </w:r>
      <w:r w:rsidRPr="005B366B">
        <w:rPr>
          <w:color w:val="auto"/>
        </w:rPr>
        <w:t xml:space="preserve"> от </w:t>
      </w:r>
      <w:r w:rsidR="00EE0640">
        <w:rPr>
          <w:color w:val="auto"/>
        </w:rPr>
        <w:t>13.10</w:t>
      </w:r>
      <w:r w:rsidR="00B4373D">
        <w:rPr>
          <w:color w:val="auto"/>
        </w:rPr>
        <w:t>.2021</w:t>
      </w:r>
      <w:r w:rsidRPr="005B366B">
        <w:rPr>
          <w:color w:val="auto"/>
        </w:rPr>
        <w:t xml:space="preserve"> № </w:t>
      </w:r>
      <w:r w:rsidR="00EE0640">
        <w:rPr>
          <w:color w:val="auto"/>
        </w:rPr>
        <w:t>388</w:t>
      </w:r>
    </w:p>
    <w:p w:rsidR="000E7F83" w:rsidRPr="005B366B" w:rsidRDefault="000E7F83" w:rsidP="00E35837">
      <w:pPr>
        <w:spacing w:after="0"/>
        <w:ind w:firstLine="709"/>
        <w:jc w:val="right"/>
        <w:rPr>
          <w:color w:val="auto"/>
        </w:rPr>
      </w:pPr>
    </w:p>
    <w:p w:rsidR="00D80EB4" w:rsidRPr="005B366B" w:rsidRDefault="00D80EB4" w:rsidP="00E35837">
      <w:pPr>
        <w:spacing w:after="0"/>
        <w:ind w:firstLine="709"/>
        <w:jc w:val="center"/>
        <w:rPr>
          <w:color w:val="auto"/>
        </w:rPr>
      </w:pPr>
      <w:r w:rsidRPr="005B366B">
        <w:rPr>
          <w:color w:val="auto"/>
        </w:rPr>
        <w:t>СОСТАВ СОГЛАСИТЕЛЬНОЙ КОМИССИИ ПО КОМПЛЕКСНЫМ КАДАСТРОВЫМ РАБОТАМ</w:t>
      </w:r>
    </w:p>
    <w:p w:rsidR="008B4566" w:rsidRPr="005B366B" w:rsidRDefault="008B4566" w:rsidP="008B4566">
      <w:pPr>
        <w:spacing w:after="0"/>
        <w:ind w:firstLine="709"/>
        <w:jc w:val="center"/>
        <w:rPr>
          <w:color w:val="auto"/>
        </w:rPr>
      </w:pPr>
    </w:p>
    <w:p w:rsidR="00E35837" w:rsidRPr="005B366B" w:rsidRDefault="00E35837" w:rsidP="008B4566">
      <w:pPr>
        <w:spacing w:after="0"/>
        <w:ind w:firstLine="709"/>
        <w:jc w:val="center"/>
        <w:rPr>
          <w:color w:val="auto"/>
        </w:rPr>
      </w:pPr>
      <w:r w:rsidRPr="005B366B">
        <w:rPr>
          <w:color w:val="auto"/>
        </w:rPr>
        <w:t>Председатель комиссии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E35837" w:rsidRPr="005B366B" w:rsidTr="00E35837">
        <w:tc>
          <w:tcPr>
            <w:tcW w:w="4785" w:type="dxa"/>
          </w:tcPr>
          <w:p w:rsidR="00E35837" w:rsidRPr="005B366B" w:rsidRDefault="00EE0640" w:rsidP="00CD3CA8">
            <w:pPr>
              <w:spacing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Замыслов Александр Владимирович</w:t>
            </w:r>
          </w:p>
        </w:tc>
        <w:tc>
          <w:tcPr>
            <w:tcW w:w="4786" w:type="dxa"/>
          </w:tcPr>
          <w:p w:rsidR="00E35837" w:rsidRPr="005B366B" w:rsidRDefault="00E35837" w:rsidP="0029621E">
            <w:pPr>
              <w:spacing w:after="0"/>
              <w:rPr>
                <w:color w:val="auto"/>
                <w:sz w:val="24"/>
                <w:szCs w:val="24"/>
              </w:rPr>
            </w:pPr>
            <w:r w:rsidRPr="005B366B">
              <w:rPr>
                <w:color w:val="auto"/>
                <w:sz w:val="24"/>
                <w:szCs w:val="24"/>
              </w:rPr>
              <w:t xml:space="preserve">Глава </w:t>
            </w:r>
            <w:r w:rsidR="0029621E">
              <w:rPr>
                <w:color w:val="auto"/>
                <w:sz w:val="24"/>
                <w:szCs w:val="24"/>
              </w:rPr>
              <w:t>муниципального образования Югское</w:t>
            </w:r>
          </w:p>
        </w:tc>
      </w:tr>
    </w:tbl>
    <w:p w:rsidR="00E35837" w:rsidRPr="005B366B" w:rsidRDefault="00E35837" w:rsidP="00CD3CA8">
      <w:pPr>
        <w:spacing w:after="0"/>
        <w:ind w:firstLine="709"/>
        <w:rPr>
          <w:color w:val="auto"/>
        </w:rPr>
      </w:pPr>
      <w:r w:rsidRPr="005B366B">
        <w:rPr>
          <w:color w:val="auto"/>
        </w:rPr>
        <w:t>Заместитель председателя комиссии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E35837" w:rsidRPr="005B366B" w:rsidTr="00E35837">
        <w:tc>
          <w:tcPr>
            <w:tcW w:w="4785" w:type="dxa"/>
          </w:tcPr>
          <w:p w:rsidR="00E35837" w:rsidRPr="005B366B" w:rsidRDefault="00EE0640" w:rsidP="00E35837">
            <w:pPr>
              <w:spacing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Синицы</w:t>
            </w:r>
            <w:r w:rsidR="0029621E">
              <w:rPr>
                <w:color w:val="auto"/>
                <w:sz w:val="24"/>
                <w:szCs w:val="24"/>
              </w:rPr>
              <w:t>на Наталья Александровна</w:t>
            </w:r>
          </w:p>
        </w:tc>
        <w:tc>
          <w:tcPr>
            <w:tcW w:w="4786" w:type="dxa"/>
          </w:tcPr>
          <w:p w:rsidR="00E35837" w:rsidRPr="005B366B" w:rsidRDefault="00E35837" w:rsidP="0029621E">
            <w:pPr>
              <w:spacing w:after="0"/>
              <w:rPr>
                <w:color w:val="auto"/>
                <w:sz w:val="24"/>
                <w:szCs w:val="24"/>
              </w:rPr>
            </w:pPr>
            <w:r w:rsidRPr="005B366B">
              <w:rPr>
                <w:color w:val="auto"/>
                <w:sz w:val="24"/>
                <w:szCs w:val="24"/>
              </w:rPr>
              <w:t xml:space="preserve">Заместитель главы </w:t>
            </w:r>
            <w:r w:rsidR="0029621E">
              <w:rPr>
                <w:color w:val="auto"/>
                <w:sz w:val="24"/>
                <w:szCs w:val="24"/>
              </w:rPr>
              <w:t>муниципального образования Югское</w:t>
            </w:r>
          </w:p>
        </w:tc>
      </w:tr>
    </w:tbl>
    <w:p w:rsidR="00E35837" w:rsidRPr="005B366B" w:rsidRDefault="00E35837" w:rsidP="008B4566">
      <w:pPr>
        <w:spacing w:after="0"/>
        <w:ind w:firstLine="709"/>
        <w:jc w:val="center"/>
        <w:rPr>
          <w:color w:val="auto"/>
        </w:rPr>
      </w:pPr>
      <w:r w:rsidRPr="005B366B">
        <w:rPr>
          <w:color w:val="auto"/>
        </w:rPr>
        <w:t>Секретарь комиссии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E35837" w:rsidRPr="005B366B" w:rsidTr="00E35837">
        <w:tc>
          <w:tcPr>
            <w:tcW w:w="4785" w:type="dxa"/>
          </w:tcPr>
          <w:p w:rsidR="00E35837" w:rsidRPr="005B366B" w:rsidRDefault="00EE0640" w:rsidP="00E35837">
            <w:pPr>
              <w:spacing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Синицына Алёна Альбертовна</w:t>
            </w:r>
          </w:p>
        </w:tc>
        <w:tc>
          <w:tcPr>
            <w:tcW w:w="4786" w:type="dxa"/>
          </w:tcPr>
          <w:p w:rsidR="00E35837" w:rsidRPr="005B366B" w:rsidRDefault="00B4373D" w:rsidP="00B4373D">
            <w:pPr>
              <w:spacing w:after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Ведущий специалист </w:t>
            </w:r>
          </w:p>
        </w:tc>
      </w:tr>
    </w:tbl>
    <w:p w:rsidR="00E35837" w:rsidRPr="005B366B" w:rsidRDefault="00E35837" w:rsidP="008B4566">
      <w:pPr>
        <w:spacing w:after="0"/>
        <w:ind w:firstLine="709"/>
        <w:jc w:val="center"/>
        <w:rPr>
          <w:color w:val="auto"/>
        </w:rPr>
      </w:pPr>
      <w:r w:rsidRPr="005B366B">
        <w:rPr>
          <w:color w:val="auto"/>
        </w:rPr>
        <w:t>Члены комиссии: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E35837" w:rsidRPr="005B366B" w:rsidTr="00E35837">
        <w:tc>
          <w:tcPr>
            <w:tcW w:w="4785" w:type="dxa"/>
          </w:tcPr>
          <w:p w:rsidR="00E35837" w:rsidRPr="005B366B" w:rsidRDefault="00E35837" w:rsidP="00E35837">
            <w:pPr>
              <w:spacing w:after="0"/>
              <w:rPr>
                <w:color w:val="auto"/>
                <w:sz w:val="24"/>
                <w:szCs w:val="24"/>
              </w:rPr>
            </w:pPr>
            <w:r w:rsidRPr="005B366B">
              <w:rPr>
                <w:color w:val="auto"/>
                <w:sz w:val="24"/>
                <w:szCs w:val="24"/>
              </w:rPr>
              <w:t>Борисова Светлана Валентиновна</w:t>
            </w:r>
          </w:p>
        </w:tc>
        <w:tc>
          <w:tcPr>
            <w:tcW w:w="4786" w:type="dxa"/>
          </w:tcPr>
          <w:p w:rsidR="00E35837" w:rsidRPr="005B366B" w:rsidRDefault="00E35837" w:rsidP="00E35837">
            <w:pPr>
              <w:spacing w:after="0"/>
              <w:rPr>
                <w:color w:val="auto"/>
                <w:sz w:val="24"/>
                <w:szCs w:val="24"/>
              </w:rPr>
            </w:pPr>
            <w:r w:rsidRPr="005B366B">
              <w:rPr>
                <w:color w:val="auto"/>
                <w:sz w:val="24"/>
                <w:szCs w:val="24"/>
              </w:rPr>
              <w:t>Председатель Комитета имущественных отношений администрации Череповецкого муниципального района</w:t>
            </w:r>
          </w:p>
        </w:tc>
      </w:tr>
      <w:tr w:rsidR="00E35837" w:rsidRPr="005B366B" w:rsidTr="00E35837">
        <w:tc>
          <w:tcPr>
            <w:tcW w:w="4785" w:type="dxa"/>
          </w:tcPr>
          <w:p w:rsidR="00E35837" w:rsidRPr="005B366B" w:rsidRDefault="00E35837" w:rsidP="00E35837">
            <w:pPr>
              <w:spacing w:after="0"/>
              <w:rPr>
                <w:color w:val="auto"/>
                <w:sz w:val="24"/>
                <w:szCs w:val="24"/>
              </w:rPr>
            </w:pPr>
            <w:r w:rsidRPr="005B366B">
              <w:rPr>
                <w:color w:val="auto"/>
                <w:sz w:val="24"/>
                <w:szCs w:val="24"/>
              </w:rPr>
              <w:t>Задунаева Юлия Александровна</w:t>
            </w:r>
          </w:p>
        </w:tc>
        <w:tc>
          <w:tcPr>
            <w:tcW w:w="4786" w:type="dxa"/>
          </w:tcPr>
          <w:p w:rsidR="00E35837" w:rsidRPr="005B366B" w:rsidRDefault="00E35837" w:rsidP="00E35837">
            <w:pPr>
              <w:spacing w:after="0"/>
              <w:rPr>
                <w:color w:val="auto"/>
                <w:sz w:val="24"/>
                <w:szCs w:val="24"/>
              </w:rPr>
            </w:pPr>
            <w:r w:rsidRPr="005B366B">
              <w:rPr>
                <w:color w:val="auto"/>
                <w:sz w:val="24"/>
                <w:szCs w:val="24"/>
              </w:rPr>
              <w:t>Начальник отдела по землепользованию и арендным платежам Комитета имущественных отношений администрации Череповецкого муниципального района</w:t>
            </w:r>
          </w:p>
        </w:tc>
      </w:tr>
      <w:tr w:rsidR="00E35837" w:rsidRPr="005B366B" w:rsidTr="00E35837">
        <w:tc>
          <w:tcPr>
            <w:tcW w:w="4785" w:type="dxa"/>
          </w:tcPr>
          <w:p w:rsidR="00E35837" w:rsidRPr="005B366B" w:rsidRDefault="00E35837" w:rsidP="00E35837">
            <w:pPr>
              <w:spacing w:after="0"/>
              <w:rPr>
                <w:color w:val="auto"/>
                <w:sz w:val="24"/>
                <w:szCs w:val="24"/>
              </w:rPr>
            </w:pPr>
            <w:r w:rsidRPr="005B366B">
              <w:rPr>
                <w:color w:val="auto"/>
                <w:sz w:val="24"/>
                <w:szCs w:val="24"/>
              </w:rPr>
              <w:t>Кирьянов Алексей Михайлович</w:t>
            </w:r>
          </w:p>
        </w:tc>
        <w:tc>
          <w:tcPr>
            <w:tcW w:w="4786" w:type="dxa"/>
          </w:tcPr>
          <w:p w:rsidR="00E35837" w:rsidRPr="005B366B" w:rsidRDefault="00E35837" w:rsidP="00E35837">
            <w:pPr>
              <w:spacing w:after="0"/>
              <w:rPr>
                <w:color w:val="auto"/>
                <w:sz w:val="24"/>
                <w:szCs w:val="24"/>
              </w:rPr>
            </w:pPr>
            <w:r w:rsidRPr="005B366B">
              <w:rPr>
                <w:color w:val="auto"/>
                <w:sz w:val="24"/>
                <w:szCs w:val="24"/>
              </w:rPr>
              <w:t>Начальник Управления архитектуры и градостроительства администрации Череповецкого муниципального района</w:t>
            </w:r>
          </w:p>
        </w:tc>
      </w:tr>
      <w:tr w:rsidR="008E0808" w:rsidRPr="005B366B" w:rsidTr="00E35837">
        <w:tc>
          <w:tcPr>
            <w:tcW w:w="4785" w:type="dxa"/>
          </w:tcPr>
          <w:p w:rsidR="008E0808" w:rsidRPr="005B366B" w:rsidRDefault="0029621E" w:rsidP="00E35837">
            <w:pPr>
              <w:spacing w:after="0"/>
              <w:rPr>
                <w:color w:val="auto"/>
                <w:sz w:val="24"/>
                <w:szCs w:val="24"/>
                <w:highlight w:val="red"/>
              </w:rPr>
            </w:pPr>
            <w:r>
              <w:rPr>
                <w:color w:val="auto"/>
                <w:sz w:val="24"/>
                <w:szCs w:val="24"/>
              </w:rPr>
              <w:t>Шушкова Надежда Васильевна</w:t>
            </w:r>
          </w:p>
        </w:tc>
        <w:tc>
          <w:tcPr>
            <w:tcW w:w="4786" w:type="dxa"/>
          </w:tcPr>
          <w:p w:rsidR="008E0808" w:rsidRPr="0029621E" w:rsidRDefault="008E0808" w:rsidP="008E0808">
            <w:pPr>
              <w:spacing w:after="0"/>
              <w:rPr>
                <w:color w:val="auto"/>
                <w:sz w:val="24"/>
                <w:szCs w:val="24"/>
              </w:rPr>
            </w:pPr>
            <w:r w:rsidRPr="0029621E">
              <w:rPr>
                <w:color w:val="auto"/>
                <w:sz w:val="24"/>
                <w:szCs w:val="24"/>
              </w:rPr>
              <w:t xml:space="preserve">Представитель </w:t>
            </w:r>
            <w:r w:rsidR="0029621E" w:rsidRPr="0029621E">
              <w:rPr>
                <w:rFonts w:eastAsiaTheme="minorHAnsi"/>
                <w:sz w:val="24"/>
                <w:szCs w:val="24"/>
                <w:lang w:eastAsia="en-US"/>
              </w:rPr>
              <w:t>Ассоциации саморегулируемой организации «Балтийское объединение кадастровых инженеров»</w:t>
            </w:r>
          </w:p>
        </w:tc>
      </w:tr>
      <w:tr w:rsidR="008E0808" w:rsidRPr="005B366B" w:rsidTr="00E35837">
        <w:tc>
          <w:tcPr>
            <w:tcW w:w="4785" w:type="dxa"/>
          </w:tcPr>
          <w:p w:rsidR="008E0808" w:rsidRPr="005B366B" w:rsidRDefault="008E0808" w:rsidP="00E35837">
            <w:pPr>
              <w:spacing w:after="0"/>
              <w:rPr>
                <w:color w:val="auto"/>
                <w:sz w:val="24"/>
                <w:szCs w:val="24"/>
              </w:rPr>
            </w:pPr>
            <w:r w:rsidRPr="005B366B">
              <w:rPr>
                <w:color w:val="auto"/>
                <w:sz w:val="24"/>
                <w:szCs w:val="24"/>
              </w:rPr>
              <w:t>Рогова Светлана Александровна</w:t>
            </w:r>
          </w:p>
        </w:tc>
        <w:tc>
          <w:tcPr>
            <w:tcW w:w="4786" w:type="dxa"/>
          </w:tcPr>
          <w:p w:rsidR="008E0808" w:rsidRPr="005B366B" w:rsidRDefault="008E0808" w:rsidP="008E0808">
            <w:pPr>
              <w:spacing w:after="0"/>
              <w:rPr>
                <w:color w:val="auto"/>
                <w:sz w:val="24"/>
                <w:szCs w:val="24"/>
              </w:rPr>
            </w:pPr>
            <w:r w:rsidRPr="005B366B">
              <w:rPr>
                <w:color w:val="auto"/>
                <w:sz w:val="24"/>
                <w:szCs w:val="24"/>
              </w:rPr>
              <w:t>Заместитель начальника Департамента имущественных отношений Вологодской области, начальник управления земельных ресурсов</w:t>
            </w:r>
          </w:p>
        </w:tc>
      </w:tr>
      <w:tr w:rsidR="008E0808" w:rsidRPr="005B366B" w:rsidTr="00E35837">
        <w:tc>
          <w:tcPr>
            <w:tcW w:w="4785" w:type="dxa"/>
          </w:tcPr>
          <w:p w:rsidR="008E0808" w:rsidRPr="005B366B" w:rsidRDefault="008E0808" w:rsidP="00E35837">
            <w:pPr>
              <w:spacing w:after="0"/>
              <w:rPr>
                <w:color w:val="auto"/>
                <w:sz w:val="24"/>
                <w:szCs w:val="24"/>
              </w:rPr>
            </w:pPr>
            <w:r w:rsidRPr="005B366B">
              <w:rPr>
                <w:color w:val="auto"/>
                <w:sz w:val="24"/>
                <w:szCs w:val="24"/>
              </w:rPr>
              <w:t>Веселова Елена Валерьевна</w:t>
            </w:r>
          </w:p>
        </w:tc>
        <w:tc>
          <w:tcPr>
            <w:tcW w:w="4786" w:type="dxa"/>
          </w:tcPr>
          <w:p w:rsidR="008E0808" w:rsidRPr="005B366B" w:rsidRDefault="008E0808" w:rsidP="00825443">
            <w:pPr>
              <w:spacing w:after="0"/>
              <w:rPr>
                <w:color w:val="auto"/>
                <w:sz w:val="24"/>
                <w:szCs w:val="24"/>
              </w:rPr>
            </w:pPr>
            <w:r w:rsidRPr="005B366B">
              <w:rPr>
                <w:color w:val="auto"/>
                <w:sz w:val="24"/>
                <w:szCs w:val="24"/>
                <w:shd w:val="clear" w:color="auto" w:fill="FFFFFF"/>
              </w:rPr>
              <w:t>Начальник межмуниципального отдела по г. Череповцу и Череповецкому району</w:t>
            </w:r>
          </w:p>
        </w:tc>
      </w:tr>
      <w:tr w:rsidR="0029621E" w:rsidRPr="005B366B" w:rsidTr="00E35837">
        <w:tc>
          <w:tcPr>
            <w:tcW w:w="4785" w:type="dxa"/>
          </w:tcPr>
          <w:p w:rsidR="0029621E" w:rsidRPr="005B366B" w:rsidRDefault="0029621E" w:rsidP="00AB4775">
            <w:pPr>
              <w:spacing w:after="0"/>
              <w:rPr>
                <w:color w:val="auto"/>
                <w:sz w:val="24"/>
                <w:szCs w:val="24"/>
              </w:rPr>
            </w:pPr>
            <w:r w:rsidRPr="005B366B">
              <w:rPr>
                <w:color w:val="auto"/>
                <w:sz w:val="24"/>
                <w:szCs w:val="24"/>
              </w:rPr>
              <w:t>Богомолова Наталья Анатольевна</w:t>
            </w:r>
            <w:r w:rsidR="00AB4775">
              <w:rPr>
                <w:color w:val="auto"/>
                <w:sz w:val="24"/>
                <w:szCs w:val="24"/>
              </w:rPr>
              <w:t xml:space="preserve"> (в случае отсутствия Веселовой Елены Валерьевны)</w:t>
            </w:r>
          </w:p>
        </w:tc>
        <w:tc>
          <w:tcPr>
            <w:tcW w:w="4786" w:type="dxa"/>
          </w:tcPr>
          <w:p w:rsidR="0029621E" w:rsidRPr="005B366B" w:rsidRDefault="0029621E" w:rsidP="0029621E">
            <w:pPr>
              <w:spacing w:after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5B366B">
              <w:rPr>
                <w:color w:val="auto"/>
                <w:sz w:val="24"/>
                <w:szCs w:val="24"/>
                <w:shd w:val="clear" w:color="auto" w:fill="FFFFFF"/>
              </w:rPr>
              <w:t>Начальник отдела землеустройства, мониторинга земель, геодезии и картографии Управления Федеральной службы государственной регистрации, кадастра и картографии по Вологодской области (по согласованию)</w:t>
            </w:r>
          </w:p>
        </w:tc>
      </w:tr>
    </w:tbl>
    <w:p w:rsidR="00D80EB4" w:rsidRPr="00EE0640" w:rsidRDefault="00D80EB4" w:rsidP="00EE0640">
      <w:pPr>
        <w:spacing w:after="160" w:line="259" w:lineRule="auto"/>
        <w:jc w:val="left"/>
        <w:rPr>
          <w:color w:val="auto"/>
        </w:rPr>
      </w:pPr>
    </w:p>
    <w:sectPr w:rsidR="00D80EB4" w:rsidRPr="00EE0640" w:rsidSect="000E7F83">
      <w:pgSz w:w="11906" w:h="16838"/>
      <w:pgMar w:top="1134" w:right="850" w:bottom="1134" w:left="1701" w:header="567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39B" w:rsidRDefault="0058439B" w:rsidP="00E76E95">
      <w:pPr>
        <w:spacing w:after="0"/>
      </w:pPr>
      <w:r>
        <w:separator/>
      </w:r>
    </w:p>
  </w:endnote>
  <w:endnote w:type="continuationSeparator" w:id="1">
    <w:p w:rsidR="0058439B" w:rsidRDefault="0058439B" w:rsidP="00E76E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39B" w:rsidRDefault="0058439B" w:rsidP="00E76E95">
      <w:pPr>
        <w:spacing w:after="0"/>
      </w:pPr>
      <w:r>
        <w:separator/>
      </w:r>
    </w:p>
  </w:footnote>
  <w:footnote w:type="continuationSeparator" w:id="1">
    <w:p w:rsidR="0058439B" w:rsidRDefault="0058439B" w:rsidP="00E76E9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B76"/>
    <w:multiLevelType w:val="hybridMultilevel"/>
    <w:tmpl w:val="555616A4"/>
    <w:lvl w:ilvl="0" w:tplc="BF7A2DC6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44FCA"/>
    <w:multiLevelType w:val="hybridMultilevel"/>
    <w:tmpl w:val="720A7AF0"/>
    <w:lvl w:ilvl="0" w:tplc="A0D23BE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22770A4"/>
    <w:multiLevelType w:val="hybridMultilevel"/>
    <w:tmpl w:val="D08E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67D0F"/>
    <w:multiLevelType w:val="hybridMultilevel"/>
    <w:tmpl w:val="41B0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90141"/>
    <w:multiLevelType w:val="hybridMultilevel"/>
    <w:tmpl w:val="96E67C9E"/>
    <w:lvl w:ilvl="0" w:tplc="A0D23BE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930C5B"/>
    <w:multiLevelType w:val="hybridMultilevel"/>
    <w:tmpl w:val="4CACD8DA"/>
    <w:lvl w:ilvl="0" w:tplc="D6B80CB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B0473"/>
    <w:multiLevelType w:val="hybridMultilevel"/>
    <w:tmpl w:val="7B9ED274"/>
    <w:lvl w:ilvl="0" w:tplc="D6B80CB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927E5"/>
    <w:multiLevelType w:val="hybridMultilevel"/>
    <w:tmpl w:val="82C66C14"/>
    <w:lvl w:ilvl="0" w:tplc="D6B80CB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719AD"/>
    <w:multiLevelType w:val="hybridMultilevel"/>
    <w:tmpl w:val="6EA67160"/>
    <w:lvl w:ilvl="0" w:tplc="A0D23BE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8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C13"/>
    <w:rsid w:val="0008024E"/>
    <w:rsid w:val="000D3101"/>
    <w:rsid w:val="000D6A29"/>
    <w:rsid w:val="000E7F83"/>
    <w:rsid w:val="001C488B"/>
    <w:rsid w:val="001D5B1A"/>
    <w:rsid w:val="001D7425"/>
    <w:rsid w:val="001F5D29"/>
    <w:rsid w:val="00272BCA"/>
    <w:rsid w:val="0029621E"/>
    <w:rsid w:val="00351618"/>
    <w:rsid w:val="00365264"/>
    <w:rsid w:val="00365A0E"/>
    <w:rsid w:val="003C3BED"/>
    <w:rsid w:val="00411082"/>
    <w:rsid w:val="00486550"/>
    <w:rsid w:val="00530B97"/>
    <w:rsid w:val="00532D05"/>
    <w:rsid w:val="0058439B"/>
    <w:rsid w:val="005B366B"/>
    <w:rsid w:val="005E54A8"/>
    <w:rsid w:val="006843E3"/>
    <w:rsid w:val="00777B34"/>
    <w:rsid w:val="007B5888"/>
    <w:rsid w:val="007F2F3F"/>
    <w:rsid w:val="008072A1"/>
    <w:rsid w:val="00825443"/>
    <w:rsid w:val="008353B7"/>
    <w:rsid w:val="008A2200"/>
    <w:rsid w:val="008A7660"/>
    <w:rsid w:val="008B4566"/>
    <w:rsid w:val="008E0808"/>
    <w:rsid w:val="009A3E12"/>
    <w:rsid w:val="009D3DE0"/>
    <w:rsid w:val="00A24BE0"/>
    <w:rsid w:val="00AB4775"/>
    <w:rsid w:val="00AD23CD"/>
    <w:rsid w:val="00AF1F9E"/>
    <w:rsid w:val="00B4373D"/>
    <w:rsid w:val="00BA3AF9"/>
    <w:rsid w:val="00BA5DB3"/>
    <w:rsid w:val="00BD0233"/>
    <w:rsid w:val="00C17C13"/>
    <w:rsid w:val="00C20152"/>
    <w:rsid w:val="00C90730"/>
    <w:rsid w:val="00C91E68"/>
    <w:rsid w:val="00CA226B"/>
    <w:rsid w:val="00CB4403"/>
    <w:rsid w:val="00CC12B0"/>
    <w:rsid w:val="00CC493C"/>
    <w:rsid w:val="00CD3CA8"/>
    <w:rsid w:val="00D73FC6"/>
    <w:rsid w:val="00D80EB4"/>
    <w:rsid w:val="00DD16B0"/>
    <w:rsid w:val="00E120E7"/>
    <w:rsid w:val="00E20454"/>
    <w:rsid w:val="00E35837"/>
    <w:rsid w:val="00E76E95"/>
    <w:rsid w:val="00EC55BC"/>
    <w:rsid w:val="00EE0640"/>
    <w:rsid w:val="00EF3B23"/>
    <w:rsid w:val="00EF4F07"/>
    <w:rsid w:val="00F05F75"/>
    <w:rsid w:val="00F1219B"/>
    <w:rsid w:val="00F446D4"/>
    <w:rsid w:val="00FC48AC"/>
    <w:rsid w:val="00FE3A27"/>
    <w:rsid w:val="00FF5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88"/>
    <w:pPr>
      <w:spacing w:after="6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B5888"/>
    <w:rPr>
      <w:b/>
      <w:bCs/>
    </w:rPr>
  </w:style>
  <w:style w:type="paragraph" w:customStyle="1" w:styleId="1">
    <w:name w:val="Нижний колонтитул1"/>
    <w:basedOn w:val="a"/>
    <w:uiPriority w:val="99"/>
    <w:unhideWhenUsed/>
    <w:rsid w:val="007B5888"/>
    <w:pPr>
      <w:tabs>
        <w:tab w:val="center" w:pos="4677"/>
        <w:tab w:val="right" w:pos="9355"/>
      </w:tabs>
      <w:spacing w:after="0"/>
    </w:pPr>
  </w:style>
  <w:style w:type="paragraph" w:styleId="a4">
    <w:name w:val="header"/>
    <w:basedOn w:val="a"/>
    <w:link w:val="10"/>
    <w:uiPriority w:val="99"/>
    <w:unhideWhenUsed/>
    <w:rsid w:val="007B58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uiPriority w:val="99"/>
    <w:semiHidden/>
    <w:rsid w:val="007B588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0">
    <w:name w:val="Верхний колонтитул Знак1"/>
    <w:link w:val="a4"/>
    <w:uiPriority w:val="99"/>
    <w:rsid w:val="007B588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6">
    <w:name w:val="Table Grid"/>
    <w:basedOn w:val="a1"/>
    <w:uiPriority w:val="39"/>
    <w:rsid w:val="00C90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0E7F8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7F8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373D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373D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4FA97-F304-4D95-8F85-B2AB84C5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Яблокова Зоя Витальевна</dc:creator>
  <cp:lastModifiedBy>user</cp:lastModifiedBy>
  <cp:revision>23</cp:revision>
  <cp:lastPrinted>2021-10-13T08:41:00Z</cp:lastPrinted>
  <dcterms:created xsi:type="dcterms:W3CDTF">2021-04-26T14:04:00Z</dcterms:created>
  <dcterms:modified xsi:type="dcterms:W3CDTF">2021-10-15T13:22:00Z</dcterms:modified>
</cp:coreProperties>
</file>