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66" w:rsidRPr="00206D28" w:rsidRDefault="00DC1A66" w:rsidP="00DC1A6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9305E5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</w:t>
      </w:r>
      <w:proofErr w:type="gramEnd"/>
    </w:p>
    <w:p w:rsidR="00E12DA9" w:rsidRPr="00206D28" w:rsidRDefault="00D96908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C1A66" w:rsidRPr="00206D28">
        <w:rPr>
          <w:rFonts w:ascii="Times New Roman" w:hAnsi="Times New Roman" w:cs="Times New Roman"/>
          <w:sz w:val="28"/>
          <w:szCs w:val="28"/>
        </w:rPr>
        <w:t>РЕШЕНИЕ</w:t>
      </w:r>
      <w:r w:rsidR="00AA1394" w:rsidRPr="00206D28">
        <w:rPr>
          <w:rFonts w:ascii="Times New Roman" w:hAnsi="Times New Roman" w:cs="Times New Roman"/>
          <w:sz w:val="28"/>
          <w:szCs w:val="28"/>
        </w:rPr>
        <w:br/>
      </w:r>
      <w:r w:rsidR="00AA1394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    </w:t>
      </w:r>
      <w:r w:rsidR="00AA1394" w:rsidRPr="00206D28">
        <w:rPr>
          <w:rFonts w:ascii="Times New Roman" w:hAnsi="Times New Roman" w:cs="Times New Roman"/>
          <w:sz w:val="28"/>
          <w:szCs w:val="28"/>
        </w:rPr>
        <w:br/>
      </w:r>
      <w:r w:rsidR="00AA1394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  </w:t>
      </w:r>
      <w:r w:rsidR="00877428">
        <w:rPr>
          <w:rFonts w:ascii="Times New Roman" w:hAnsi="Times New Roman" w:cs="Times New Roman"/>
          <w:sz w:val="28"/>
          <w:szCs w:val="28"/>
          <w:shd w:val="clear" w:color="auto" w:fill="FFFFFF"/>
        </w:rPr>
        <w:t>12.09</w:t>
      </w:r>
      <w:r w:rsidR="009305E5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4694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9145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394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 </w:t>
      </w:r>
      <w:r w:rsidR="00877428">
        <w:rPr>
          <w:rFonts w:ascii="Times New Roman" w:hAnsi="Times New Roman" w:cs="Times New Roman"/>
          <w:sz w:val="28"/>
          <w:szCs w:val="28"/>
          <w:shd w:val="clear" w:color="auto" w:fill="FFFFFF"/>
        </w:rPr>
        <w:t>42</w:t>
      </w:r>
    </w:p>
    <w:p w:rsidR="00C91458" w:rsidRPr="00206D28" w:rsidRDefault="00AA1394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д. Новое Домозерово</w:t>
      </w:r>
      <w:proofErr w:type="gramStart"/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                          </w:t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="0017774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45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внесении изменений и дополнений в </w:t>
      </w:r>
    </w:p>
    <w:p w:rsidR="00C91458" w:rsidRPr="00206D28" w:rsidRDefault="00C91458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Прогнозный  план</w:t>
      </w:r>
      <w:r w:rsidRPr="00206D28">
        <w:rPr>
          <w:rFonts w:ascii="Times New Roman" w:hAnsi="Times New Roman" w:cs="Times New Roman"/>
          <w:sz w:val="28"/>
          <w:szCs w:val="28"/>
        </w:rPr>
        <w:t xml:space="preserve"> 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(программу</w:t>
      </w:r>
      <w:r w:rsidR="00AA1394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) приватизации</w:t>
      </w:r>
    </w:p>
    <w:p w:rsidR="009305E5" w:rsidRPr="00206D28" w:rsidRDefault="00C91458" w:rsidP="009305E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A1394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униципального</w:t>
      </w:r>
      <w:r w:rsidRPr="00206D28">
        <w:rPr>
          <w:rFonts w:ascii="Times New Roman" w:hAnsi="Times New Roman" w:cs="Times New Roman"/>
          <w:sz w:val="28"/>
          <w:szCs w:val="28"/>
        </w:rPr>
        <w:t xml:space="preserve"> </w:t>
      </w:r>
      <w:r w:rsidR="009305E5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имущества сельского поселения</w:t>
      </w:r>
    </w:p>
    <w:p w:rsidR="00C91458" w:rsidRPr="00206D28" w:rsidRDefault="00AA1394" w:rsidP="009305E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 на 20</w:t>
      </w:r>
      <w:r w:rsidR="009305E5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4694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плановый </w:t>
      </w:r>
    </w:p>
    <w:p w:rsidR="00DB3E7D" w:rsidRPr="00206D28" w:rsidRDefault="00AA1394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</w:t>
      </w:r>
      <w:r w:rsidR="00C91458" w:rsidRPr="00206D28">
        <w:rPr>
          <w:rFonts w:ascii="Times New Roman" w:hAnsi="Times New Roman" w:cs="Times New Roman"/>
          <w:sz w:val="28"/>
          <w:szCs w:val="28"/>
        </w:rPr>
        <w:t xml:space="preserve"> 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305E5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4694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202</w:t>
      </w:r>
      <w:r w:rsidR="0044694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proofErr w:type="gramStart"/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    В</w:t>
      </w:r>
      <w:proofErr w:type="gramEnd"/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</w:t>
      </w:r>
      <w:r w:rsidR="00DB3E7D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статьей 10 Федерального закона от 21.12.2001 года </w:t>
      </w:r>
    </w:p>
    <w:p w:rsidR="00D96908" w:rsidRPr="00206D28" w:rsidRDefault="00DB3E7D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№ 178-ФЗ «О приватизации государственного и муниципального имущества» (с изменениями и дополнениями)</w:t>
      </w:r>
      <w:r w:rsidR="00D9690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статьей 37 Устава 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="00D9690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</w:t>
      </w:r>
    </w:p>
    <w:p w:rsidR="00AB5DCA" w:rsidRPr="00206D28" w:rsidRDefault="00AA1394" w:rsidP="00341B4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DB3E7D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</w:t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 РЕШИЛ:</w:t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1.    </w:t>
      </w:r>
      <w:r w:rsidR="00C9145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изменения и дополнения в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Прогнозный план (программу) приватизации муниципального имущества </w:t>
      </w:r>
      <w:r w:rsidR="00DB3E7D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 на 20</w:t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4694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плановый период 20</w:t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4694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202</w:t>
      </w:r>
      <w:r w:rsidR="0044694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="00C9145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утверждённый решением Совета </w:t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Югское от </w:t>
      </w:r>
      <w:r w:rsidR="00206D2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206D2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9145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3D0752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206D2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C91458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, изложив его в новой редакции согласно приложению к настоящему решению.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      </w:t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2.    Решение подлежит опубликованию в информационном  вестнике «</w:t>
      </w:r>
      <w:proofErr w:type="spellStart"/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вестник» и размещению на официальной сайте   </w:t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 в информационно-телекоммуникационной сети «Интернет».</w:t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r w:rsidRPr="00206D28">
        <w:rPr>
          <w:rFonts w:ascii="Times New Roman" w:hAnsi="Times New Roman" w:cs="Times New Roman"/>
          <w:sz w:val="28"/>
          <w:szCs w:val="28"/>
        </w:rPr>
        <w:br/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 w:rsidR="00DC1A66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Югское                                                              </w:t>
      </w:r>
      <w:r w:rsidR="00A72560" w:rsidRPr="00206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А.В. Замыслов</w:t>
      </w:r>
    </w:p>
    <w:p w:rsidR="00776108" w:rsidRPr="00206D28" w:rsidRDefault="00DC1A66" w:rsidP="00C9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1458" w:rsidRPr="00206D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72560" w:rsidRDefault="00A72560" w:rsidP="00C9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950" w:rsidRPr="00206D28" w:rsidRDefault="00DE1950" w:rsidP="00C9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5FCD" w:rsidRPr="00206D28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5FCD" w:rsidRPr="00206D28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D5FCD" w:rsidRPr="00206D28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FD5FCD" w:rsidRPr="00206D28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поселения Югское</w:t>
      </w:r>
    </w:p>
    <w:p w:rsidR="00FD5FCD" w:rsidRPr="00206D28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428">
        <w:rPr>
          <w:rFonts w:ascii="Times New Roman" w:hAnsi="Times New Roman" w:cs="Times New Roman"/>
          <w:sz w:val="24"/>
          <w:szCs w:val="24"/>
        </w:rPr>
        <w:t xml:space="preserve">от </w:t>
      </w:r>
      <w:r w:rsidR="00877428" w:rsidRPr="00877428">
        <w:rPr>
          <w:rFonts w:ascii="Times New Roman" w:hAnsi="Times New Roman" w:cs="Times New Roman"/>
          <w:sz w:val="24"/>
          <w:szCs w:val="24"/>
        </w:rPr>
        <w:t>12.09</w:t>
      </w:r>
      <w:r w:rsidRPr="00877428">
        <w:rPr>
          <w:rFonts w:ascii="Times New Roman" w:hAnsi="Times New Roman" w:cs="Times New Roman"/>
          <w:sz w:val="24"/>
          <w:szCs w:val="24"/>
        </w:rPr>
        <w:t>.202</w:t>
      </w:r>
      <w:r w:rsidR="003D0752" w:rsidRPr="00877428">
        <w:rPr>
          <w:rFonts w:ascii="Times New Roman" w:hAnsi="Times New Roman" w:cs="Times New Roman"/>
          <w:sz w:val="24"/>
          <w:szCs w:val="24"/>
        </w:rPr>
        <w:t>3 №</w:t>
      </w:r>
      <w:r w:rsidR="00877428" w:rsidRPr="00877428"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FD5FCD" w:rsidRPr="00206D28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D5FCD" w:rsidRPr="00206D28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УТВЕРЖДЕН</w:t>
      </w:r>
    </w:p>
    <w:p w:rsidR="00FD5FCD" w:rsidRPr="00206D28" w:rsidRDefault="00FD5FCD" w:rsidP="00FD5FCD">
      <w:pPr>
        <w:tabs>
          <w:tab w:val="left" w:pos="717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решением Совета сельского </w:t>
      </w:r>
    </w:p>
    <w:p w:rsidR="00FD5FCD" w:rsidRPr="00206D28" w:rsidRDefault="00FD5FCD" w:rsidP="00FD5FCD">
      <w:pPr>
        <w:tabs>
          <w:tab w:val="left" w:pos="6510"/>
          <w:tab w:val="right" w:pos="87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               поселения Югское</w:t>
      </w:r>
    </w:p>
    <w:p w:rsidR="00FD5FCD" w:rsidRPr="00206D28" w:rsidRDefault="00FD5FCD" w:rsidP="00FD5FCD">
      <w:pPr>
        <w:tabs>
          <w:tab w:val="left" w:pos="6510"/>
          <w:tab w:val="right" w:pos="87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                 от </w:t>
      </w:r>
      <w:r w:rsidR="00206D28">
        <w:rPr>
          <w:rFonts w:ascii="Times New Roman" w:hAnsi="Times New Roman" w:cs="Times New Roman"/>
          <w:sz w:val="24"/>
          <w:szCs w:val="24"/>
        </w:rPr>
        <w:t>16</w:t>
      </w:r>
      <w:r w:rsidRPr="00206D28">
        <w:rPr>
          <w:rFonts w:ascii="Times New Roman" w:hAnsi="Times New Roman" w:cs="Times New Roman"/>
          <w:sz w:val="24"/>
          <w:szCs w:val="24"/>
        </w:rPr>
        <w:t>.0</w:t>
      </w:r>
      <w:r w:rsidR="00206D28">
        <w:rPr>
          <w:rFonts w:ascii="Times New Roman" w:hAnsi="Times New Roman" w:cs="Times New Roman"/>
          <w:sz w:val="24"/>
          <w:szCs w:val="24"/>
        </w:rPr>
        <w:t>2</w:t>
      </w:r>
      <w:r w:rsidRPr="00206D28">
        <w:rPr>
          <w:rFonts w:ascii="Times New Roman" w:hAnsi="Times New Roman" w:cs="Times New Roman"/>
          <w:sz w:val="24"/>
          <w:szCs w:val="24"/>
        </w:rPr>
        <w:t>.202</w:t>
      </w:r>
      <w:r w:rsidR="003D0752" w:rsidRPr="00206D28">
        <w:rPr>
          <w:rFonts w:ascii="Times New Roman" w:hAnsi="Times New Roman" w:cs="Times New Roman"/>
          <w:sz w:val="24"/>
          <w:szCs w:val="24"/>
        </w:rPr>
        <w:t>3</w:t>
      </w:r>
      <w:r w:rsidR="00206D28">
        <w:rPr>
          <w:rFonts w:ascii="Times New Roman" w:hAnsi="Times New Roman" w:cs="Times New Roman"/>
          <w:sz w:val="24"/>
          <w:szCs w:val="24"/>
        </w:rPr>
        <w:t xml:space="preserve"> </w:t>
      </w:r>
      <w:r w:rsidRPr="00206D28">
        <w:rPr>
          <w:rFonts w:ascii="Times New Roman" w:hAnsi="Times New Roman" w:cs="Times New Roman"/>
          <w:sz w:val="24"/>
          <w:szCs w:val="24"/>
        </w:rPr>
        <w:t>№</w:t>
      </w:r>
      <w:r w:rsidR="00206D28">
        <w:rPr>
          <w:rFonts w:ascii="Times New Roman" w:hAnsi="Times New Roman" w:cs="Times New Roman"/>
          <w:sz w:val="24"/>
          <w:szCs w:val="24"/>
        </w:rPr>
        <w:t>24</w:t>
      </w:r>
      <w:r w:rsidRPr="00206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022" w:rsidRPr="00206D28" w:rsidRDefault="00422022" w:rsidP="00422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22022" w:rsidRPr="00206D28" w:rsidRDefault="00422022" w:rsidP="00422022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28">
        <w:rPr>
          <w:rFonts w:ascii="Times New Roman" w:hAnsi="Times New Roman" w:cs="Times New Roman"/>
          <w:b/>
          <w:sz w:val="24"/>
          <w:szCs w:val="24"/>
        </w:rPr>
        <w:t>ПРОГНОЗНЫЙ ПЛАН (ПРОГРАММА)</w:t>
      </w:r>
    </w:p>
    <w:p w:rsidR="00422022" w:rsidRPr="00206D28" w:rsidRDefault="00422022" w:rsidP="00422022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28">
        <w:rPr>
          <w:rFonts w:ascii="Times New Roman" w:hAnsi="Times New Roman" w:cs="Times New Roman"/>
          <w:b/>
          <w:sz w:val="24"/>
          <w:szCs w:val="24"/>
        </w:rPr>
        <w:t xml:space="preserve">ПРИВАТИЗАЦИИ МУНИЦИПАЛЬНОГО ИМУЩЕСТВА СЕЛЬСКОГО ПОСЕЛЕНИЯ </w:t>
      </w:r>
      <w:proofErr w:type="gramStart"/>
      <w:r w:rsidRPr="00206D28">
        <w:rPr>
          <w:rFonts w:ascii="Times New Roman" w:hAnsi="Times New Roman" w:cs="Times New Roman"/>
          <w:b/>
          <w:sz w:val="24"/>
          <w:szCs w:val="24"/>
        </w:rPr>
        <w:t>ЮГСКОЕ</w:t>
      </w:r>
      <w:proofErr w:type="gramEnd"/>
      <w:r w:rsidRPr="00206D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22022" w:rsidRPr="00206D28" w:rsidRDefault="00422022" w:rsidP="00422022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28">
        <w:rPr>
          <w:rFonts w:ascii="Times New Roman" w:hAnsi="Times New Roman" w:cs="Times New Roman"/>
          <w:b/>
          <w:sz w:val="24"/>
          <w:szCs w:val="24"/>
        </w:rPr>
        <w:t>НА 2023 год</w:t>
      </w:r>
      <w:proofErr w:type="gramStart"/>
      <w:r w:rsidRPr="00206D28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206D28">
        <w:rPr>
          <w:rFonts w:ascii="Times New Roman" w:hAnsi="Times New Roman" w:cs="Times New Roman"/>
          <w:b/>
          <w:sz w:val="24"/>
          <w:szCs w:val="24"/>
        </w:rPr>
        <w:t xml:space="preserve"> ПЛАНОВЫЙ ПЕРИОД 2024 и 2025 годов.</w:t>
      </w:r>
    </w:p>
    <w:p w:rsidR="00422022" w:rsidRPr="00206D28" w:rsidRDefault="00422022" w:rsidP="00422022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022" w:rsidRPr="00206D28" w:rsidRDefault="00422022" w:rsidP="00422022">
      <w:pPr>
        <w:pStyle w:val="a5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Продавцом муниципального имущества является Администрация сельского поселения Югское, которая в своей деятельности руководствуется нормативными правовыми актами, регулирующими приватизацию (продажу) муниципального имущества.</w:t>
      </w:r>
    </w:p>
    <w:p w:rsidR="00422022" w:rsidRPr="00206D28" w:rsidRDefault="00422022" w:rsidP="00422022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Прогноз объёмов поступлений в бюджет сельского поселения Югское в результате исполнения прогнозного плана (программы) приватизации муниципального имущества составит:</w:t>
      </w:r>
    </w:p>
    <w:p w:rsidR="00422022" w:rsidRPr="00206D28" w:rsidRDefault="00422022" w:rsidP="00422022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в 2023 году – 385 тыс. руб.</w:t>
      </w:r>
    </w:p>
    <w:p w:rsidR="00422022" w:rsidRPr="00206D28" w:rsidRDefault="00422022" w:rsidP="00422022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в 2024 году – 80 тыс. руб.</w:t>
      </w:r>
    </w:p>
    <w:p w:rsidR="00422022" w:rsidRPr="00206D28" w:rsidRDefault="00422022" w:rsidP="00422022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в 2025 году – 50 тыс. руб.</w:t>
      </w:r>
    </w:p>
    <w:p w:rsidR="00422022" w:rsidRPr="00206D28" w:rsidRDefault="00422022" w:rsidP="00422022">
      <w:pPr>
        <w:pStyle w:val="a5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     Приватизации подлежит движимое и недвижимое имущество муниципальной собственности, учитываемое в казне сельского поселения:</w:t>
      </w:r>
    </w:p>
    <w:p w:rsidR="00422022" w:rsidRPr="00206D28" w:rsidRDefault="00422022" w:rsidP="00422022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22022" w:rsidRPr="00206D28" w:rsidRDefault="00422022" w:rsidP="00422022">
      <w:pPr>
        <w:pStyle w:val="a5"/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28">
        <w:rPr>
          <w:rFonts w:ascii="Times New Roman" w:hAnsi="Times New Roman" w:cs="Times New Roman"/>
          <w:b/>
          <w:sz w:val="24"/>
          <w:szCs w:val="24"/>
        </w:rPr>
        <w:t>Перечень муниципальных унитарных предприятий сельского поселения Югское, планируемых к приватизации в 2023 году и плановом периоде 2024 и 2025 гг.</w:t>
      </w:r>
    </w:p>
    <w:p w:rsidR="00422022" w:rsidRPr="00206D28" w:rsidRDefault="00422022" w:rsidP="00422022">
      <w:pPr>
        <w:pStyle w:val="a5"/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958"/>
        <w:gridCol w:w="4111"/>
        <w:gridCol w:w="4218"/>
      </w:tblGrid>
      <w:tr w:rsidR="00206D28" w:rsidRPr="00206D28" w:rsidTr="00FA4C5E">
        <w:tc>
          <w:tcPr>
            <w:tcW w:w="958" w:type="dxa"/>
          </w:tcPr>
          <w:p w:rsidR="00422022" w:rsidRPr="00206D28" w:rsidRDefault="00422022" w:rsidP="00FA4C5E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422022" w:rsidRPr="00206D28" w:rsidRDefault="00422022" w:rsidP="00FA4C5E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4218" w:type="dxa"/>
          </w:tcPr>
          <w:p w:rsidR="00422022" w:rsidRPr="00206D28" w:rsidRDefault="00422022" w:rsidP="00FA4C5E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Местонахождение муниципального унитарного предприятия</w:t>
            </w:r>
          </w:p>
        </w:tc>
      </w:tr>
      <w:tr w:rsidR="00206D28" w:rsidRPr="00206D28" w:rsidTr="00FA4C5E">
        <w:tc>
          <w:tcPr>
            <w:tcW w:w="958" w:type="dxa"/>
          </w:tcPr>
          <w:p w:rsidR="00422022" w:rsidRPr="00206D28" w:rsidRDefault="00422022" w:rsidP="00FA4C5E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b/>
                <w:sz w:val="24"/>
                <w:szCs w:val="24"/>
              </w:rPr>
              <w:t>⃰</w:t>
            </w:r>
          </w:p>
        </w:tc>
        <w:tc>
          <w:tcPr>
            <w:tcW w:w="4111" w:type="dxa"/>
          </w:tcPr>
          <w:p w:rsidR="00422022" w:rsidRPr="00206D28" w:rsidRDefault="00422022" w:rsidP="00FA4C5E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18" w:type="dxa"/>
          </w:tcPr>
          <w:p w:rsidR="00422022" w:rsidRPr="00206D28" w:rsidRDefault="00422022" w:rsidP="00FA4C5E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22022" w:rsidRPr="00206D28" w:rsidRDefault="00422022" w:rsidP="00422022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b/>
          <w:sz w:val="24"/>
          <w:szCs w:val="24"/>
        </w:rPr>
        <w:t xml:space="preserve">⃰ </w:t>
      </w:r>
      <w:r w:rsidRPr="00206D28">
        <w:rPr>
          <w:rFonts w:ascii="Times New Roman" w:hAnsi="Times New Roman" w:cs="Times New Roman"/>
          <w:sz w:val="24"/>
          <w:szCs w:val="24"/>
        </w:rPr>
        <w:t>Муниципальные унитарные предприятия сельского поселения Югское, планируемые к приватизации</w:t>
      </w:r>
      <w:r w:rsidRPr="00206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D28">
        <w:rPr>
          <w:rFonts w:ascii="Times New Roman" w:hAnsi="Times New Roman" w:cs="Times New Roman"/>
          <w:sz w:val="24"/>
          <w:szCs w:val="24"/>
        </w:rPr>
        <w:t>в 2023 году и плановом периоде 2024 и 2025 гг. – отсутствуют.</w:t>
      </w:r>
    </w:p>
    <w:p w:rsidR="00422022" w:rsidRPr="00206D28" w:rsidRDefault="00422022" w:rsidP="00422022">
      <w:pPr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28">
        <w:rPr>
          <w:rFonts w:ascii="Times New Roman" w:hAnsi="Times New Roman" w:cs="Times New Roman"/>
          <w:b/>
          <w:sz w:val="24"/>
          <w:szCs w:val="24"/>
        </w:rPr>
        <w:t>Перечень акционерных обществ, акции которых находятся в муниципальной собственности сельского поселения Югское и  планируются к приватизации в 2023 году и плановом периоде 2024 и 2025 гг.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917"/>
        <w:gridCol w:w="1960"/>
        <w:gridCol w:w="2121"/>
        <w:gridCol w:w="2444"/>
        <w:gridCol w:w="1845"/>
      </w:tblGrid>
      <w:tr w:rsidR="00206D28" w:rsidRPr="00206D28" w:rsidTr="00FA4C5E">
        <w:tc>
          <w:tcPr>
            <w:tcW w:w="958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1984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акционерного общества </w:t>
            </w:r>
          </w:p>
        </w:tc>
        <w:tc>
          <w:tcPr>
            <w:tcW w:w="2493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Количество акций, принадлежащих муниципальному образованию Югское</w:t>
            </w:r>
          </w:p>
        </w:tc>
        <w:tc>
          <w:tcPr>
            <w:tcW w:w="1867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Количество акций, подлежащих приватизации</w:t>
            </w:r>
          </w:p>
        </w:tc>
      </w:tr>
      <w:tr w:rsidR="00206D28" w:rsidRPr="00206D28" w:rsidTr="00FA4C5E">
        <w:tc>
          <w:tcPr>
            <w:tcW w:w="958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1985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422022" w:rsidRPr="00206D28" w:rsidRDefault="00422022" w:rsidP="00FA4C5E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2022" w:rsidRPr="00206D28" w:rsidRDefault="00422022" w:rsidP="00422022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⃰Акционерные общества, акции которых находятся в муниципальной собственности сельского поселения Югское и  планируются к приватизации в 2023 году и плановом периоде 2024 и 2025 гг. – отсутствуют.</w:t>
      </w:r>
    </w:p>
    <w:p w:rsidR="00422022" w:rsidRPr="00206D28" w:rsidRDefault="00422022" w:rsidP="00422022">
      <w:pPr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обществ с ограниченной ответственностью, </w:t>
      </w:r>
      <w:proofErr w:type="gramStart"/>
      <w:r w:rsidRPr="00206D28">
        <w:rPr>
          <w:rFonts w:ascii="Times New Roman" w:hAnsi="Times New Roman" w:cs="Times New Roman"/>
          <w:b/>
          <w:sz w:val="24"/>
          <w:szCs w:val="24"/>
        </w:rPr>
        <w:t>доли</w:t>
      </w:r>
      <w:proofErr w:type="gramEnd"/>
      <w:r w:rsidRPr="00206D28">
        <w:rPr>
          <w:rFonts w:ascii="Times New Roman" w:hAnsi="Times New Roman" w:cs="Times New Roman"/>
          <w:b/>
          <w:sz w:val="24"/>
          <w:szCs w:val="24"/>
        </w:rPr>
        <w:t xml:space="preserve"> в уставных капиталах которых находятся в муниципальной собственности сельского поселения Югское и  планируются к приватизации в 2023 году и плановом периоде 2024 и 2025 гг.</w:t>
      </w:r>
    </w:p>
    <w:tbl>
      <w:tblPr>
        <w:tblStyle w:val="a6"/>
        <w:tblW w:w="9322" w:type="dxa"/>
        <w:tblInd w:w="284" w:type="dxa"/>
        <w:tblLook w:val="04A0" w:firstRow="1" w:lastRow="0" w:firstColumn="1" w:lastColumn="0" w:noHBand="0" w:noVBand="1"/>
      </w:tblPr>
      <w:tblGrid>
        <w:gridCol w:w="844"/>
        <w:gridCol w:w="2524"/>
        <w:gridCol w:w="2693"/>
        <w:gridCol w:w="3261"/>
      </w:tblGrid>
      <w:tr w:rsidR="00206D28" w:rsidRPr="00206D28" w:rsidTr="00FA4C5E">
        <w:trPr>
          <w:trHeight w:val="1667"/>
        </w:trPr>
        <w:tc>
          <w:tcPr>
            <w:tcW w:w="844" w:type="dxa"/>
          </w:tcPr>
          <w:p w:rsidR="00422022" w:rsidRPr="00206D28" w:rsidRDefault="00422022" w:rsidP="00FA4C5E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</w:tcPr>
          <w:p w:rsidR="00422022" w:rsidRPr="00206D28" w:rsidRDefault="00422022" w:rsidP="00FA4C5E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общества с ограниченной ответственностью</w:t>
            </w:r>
          </w:p>
        </w:tc>
        <w:tc>
          <w:tcPr>
            <w:tcW w:w="2693" w:type="dxa"/>
          </w:tcPr>
          <w:p w:rsidR="00422022" w:rsidRPr="00206D28" w:rsidRDefault="00422022" w:rsidP="00FA4C5E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Местонахождение общества с ограниченной ответственностью</w:t>
            </w:r>
          </w:p>
        </w:tc>
        <w:tc>
          <w:tcPr>
            <w:tcW w:w="3261" w:type="dxa"/>
          </w:tcPr>
          <w:p w:rsidR="00422022" w:rsidRPr="00206D28" w:rsidRDefault="00422022" w:rsidP="00FA4C5E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</w:t>
            </w:r>
            <w:r w:rsidRPr="00206D28">
              <w:t xml:space="preserve"> </w:t>
            </w: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ответственностью, подлежащих приватизации</w:t>
            </w:r>
          </w:p>
        </w:tc>
      </w:tr>
      <w:tr w:rsidR="00206D28" w:rsidRPr="00206D28" w:rsidTr="00FA4C5E">
        <w:trPr>
          <w:trHeight w:val="289"/>
        </w:trPr>
        <w:tc>
          <w:tcPr>
            <w:tcW w:w="844" w:type="dxa"/>
          </w:tcPr>
          <w:p w:rsidR="00422022" w:rsidRPr="00206D28" w:rsidRDefault="00422022" w:rsidP="00FA4C5E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2524" w:type="dxa"/>
          </w:tcPr>
          <w:p w:rsidR="00422022" w:rsidRPr="00206D28" w:rsidRDefault="00422022" w:rsidP="00FA4C5E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22022" w:rsidRPr="00206D28" w:rsidRDefault="00422022" w:rsidP="00FA4C5E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422022" w:rsidRPr="00206D28" w:rsidRDefault="00422022" w:rsidP="00FA4C5E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2022" w:rsidRPr="00206D28" w:rsidRDefault="00422022" w:rsidP="00422022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⃰</w:t>
      </w:r>
      <w:r w:rsidRPr="00206D28">
        <w:t xml:space="preserve"> </w:t>
      </w:r>
      <w:r w:rsidRPr="00206D28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ответственностью, </w:t>
      </w:r>
      <w:proofErr w:type="gramStart"/>
      <w:r w:rsidRPr="00206D28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206D28">
        <w:rPr>
          <w:rFonts w:ascii="Times New Roman" w:hAnsi="Times New Roman" w:cs="Times New Roman"/>
          <w:sz w:val="24"/>
          <w:szCs w:val="24"/>
        </w:rPr>
        <w:t xml:space="preserve"> в уставных капиталах которых находятся в муниципальной собственности сельского поселения Югское и  планируются к приватизации в 2023 году и плановом периоде 2024 и 2025 гг. – отсутствуют.</w:t>
      </w:r>
    </w:p>
    <w:p w:rsidR="00422022" w:rsidRPr="00206D28" w:rsidRDefault="00422022" w:rsidP="00422022">
      <w:pPr>
        <w:spacing w:after="0"/>
        <w:ind w:left="315" w:right="20" w:hanging="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28">
        <w:rPr>
          <w:rFonts w:ascii="Times New Roman" w:hAnsi="Times New Roman" w:cs="Times New Roman"/>
          <w:b/>
          <w:sz w:val="24"/>
          <w:szCs w:val="24"/>
        </w:rPr>
        <w:t>Перечень иного имущества, находящегося в муниципальной собственности сельского поселения Югское,</w:t>
      </w:r>
    </w:p>
    <w:p w:rsidR="00422022" w:rsidRPr="00206D28" w:rsidRDefault="00422022" w:rsidP="00422022">
      <w:pPr>
        <w:spacing w:after="0"/>
        <w:ind w:left="315" w:right="20" w:hanging="31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6D28">
        <w:rPr>
          <w:rFonts w:ascii="Times New Roman" w:hAnsi="Times New Roman" w:cs="Times New Roman"/>
          <w:b/>
          <w:sz w:val="24"/>
          <w:szCs w:val="24"/>
        </w:rPr>
        <w:t>планируемого к приватизации в 2023 году  и плановом 2024 и 2025 гг.</w:t>
      </w:r>
      <w:proofErr w:type="gramEnd"/>
    </w:p>
    <w:tbl>
      <w:tblPr>
        <w:tblpPr w:leftFromText="180" w:rightFromText="180" w:bottomFromText="200" w:vertAnchor="text" w:horzAnchor="margin" w:tblpXSpec="center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749"/>
        <w:gridCol w:w="3405"/>
        <w:gridCol w:w="2845"/>
      </w:tblGrid>
      <w:tr w:rsidR="00206D28" w:rsidRPr="00206D28" w:rsidTr="00FA4C5E">
        <w:trPr>
          <w:trHeight w:val="1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Наименование, 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22" w:rsidRPr="00206D28" w:rsidRDefault="00422022" w:rsidP="00FA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Характеристики (площадь объекта, кв. м.; площадь земельного участка под ним, кв. м.; назначение)</w:t>
            </w:r>
            <w:proofErr w:type="gramEnd"/>
          </w:p>
        </w:tc>
      </w:tr>
      <w:tr w:rsidR="00206D28" w:rsidRPr="00206D28" w:rsidTr="00FA4C5E">
        <w:trPr>
          <w:trHeight w:val="1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22" w:rsidRPr="00206D28" w:rsidRDefault="00422022" w:rsidP="00FA4C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Аксеновского</w:t>
            </w:r>
            <w:proofErr w:type="spell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</w:p>
          <w:p w:rsidR="00422022" w:rsidRPr="00206D28" w:rsidRDefault="00422022" w:rsidP="00FA4C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422022" w:rsidRPr="00206D28" w:rsidRDefault="00422022" w:rsidP="00FA4C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35:22:0110017:120</w:t>
            </w:r>
          </w:p>
          <w:p w:rsidR="00422022" w:rsidRPr="00206D28" w:rsidRDefault="00422022" w:rsidP="00FA4C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Череповецкий район, д. Мусора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  <w:p w:rsidR="00422022" w:rsidRPr="00206D28" w:rsidRDefault="00422022" w:rsidP="00FA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  <w:p w:rsidR="00422022" w:rsidRPr="00206D28" w:rsidRDefault="00422022" w:rsidP="00FA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28" w:rsidRPr="00206D28" w:rsidTr="00FA4C5E">
        <w:trPr>
          <w:trHeight w:val="1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№2 (библиотека) в здании </w:t>
            </w:r>
            <w:proofErr w:type="spell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Аксеновской</w:t>
            </w:r>
            <w:proofErr w:type="spell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  <w:proofErr w:type="spell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область,Череповецкий</w:t>
            </w:r>
            <w:proofErr w:type="spell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ксеново</w:t>
            </w:r>
            <w:proofErr w:type="spell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 д.19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51,3 </w:t>
            </w:r>
          </w:p>
          <w:p w:rsidR="00422022" w:rsidRPr="00206D28" w:rsidRDefault="00422022" w:rsidP="00FA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206D28" w:rsidRPr="00206D28" w:rsidTr="00FA4C5E">
        <w:trPr>
          <w:trHeight w:val="1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422022" w:rsidP="00FA4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Здание клуба </w:t>
            </w:r>
          </w:p>
          <w:p w:rsidR="00422022" w:rsidRPr="00206D28" w:rsidRDefault="00422022" w:rsidP="00FA4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35:22:0305009:36</w:t>
            </w:r>
          </w:p>
          <w:p w:rsidR="00422022" w:rsidRPr="00206D28" w:rsidRDefault="00422022" w:rsidP="00FA4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</w:t>
            </w:r>
          </w:p>
          <w:p w:rsidR="00422022" w:rsidRPr="00206D28" w:rsidRDefault="00422022" w:rsidP="00FA4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:rsidR="00422022" w:rsidRPr="00206D28" w:rsidRDefault="00422022" w:rsidP="00FA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Череповецкий</w:t>
            </w:r>
          </w:p>
          <w:p w:rsidR="00422022" w:rsidRPr="00206D28" w:rsidRDefault="00422022" w:rsidP="00FA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422022" w:rsidRPr="00206D28" w:rsidRDefault="00422022" w:rsidP="00FA4C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  <w:p w:rsidR="00422022" w:rsidRPr="00206D28" w:rsidRDefault="00422022" w:rsidP="00FA4C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28" w:rsidRPr="00206D28" w:rsidTr="00FA4C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422022" w:rsidP="00FA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Телепшинской</w:t>
            </w:r>
            <w:proofErr w:type="spell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Pr="00206D28">
              <w:t xml:space="preserve"> </w:t>
            </w: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Кадастровый номер -</w:t>
            </w:r>
            <w:r w:rsidRPr="00206D28">
              <w:t xml:space="preserve"> </w:t>
            </w: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35:22:0306014:153</w:t>
            </w:r>
          </w:p>
          <w:p w:rsidR="00422022" w:rsidRPr="00206D28" w:rsidRDefault="00422022" w:rsidP="00FA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Вологодская область, Череповецкий район, д. </w:t>
            </w:r>
            <w:proofErr w:type="spell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Шишовка</w:t>
            </w:r>
            <w:proofErr w:type="spell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, д.66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206D28" w:rsidRPr="00206D28" w:rsidTr="00FA4C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422022" w:rsidP="00FA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Помещение нежилое 1-Н Кадастровый номер -35:22:0305013:235</w:t>
            </w:r>
          </w:p>
          <w:p w:rsidR="00422022" w:rsidRPr="00206D28" w:rsidRDefault="00422022" w:rsidP="00FA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Череповецкий район, </w:t>
            </w: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Шалимовский</w:t>
            </w:r>
            <w:proofErr w:type="spellEnd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, д. Шалимово, ул. Молодёжная, д. 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616,3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206D28" w:rsidRPr="00206D28" w:rsidTr="00FA4C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895908" w:rsidP="00FA4C5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2022" w:rsidRPr="00206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6C5D53" w:rsidP="00EC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D53">
              <w:rPr>
                <w:rFonts w:ascii="Times New Roman" w:hAnsi="Times New Roman" w:cs="Times New Roman"/>
                <w:sz w:val="24"/>
                <w:szCs w:val="24"/>
              </w:rPr>
              <w:t>Автомобиль ВАЗ-21150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6C5D53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53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Череповецкий район, д. Новое Домозёрово, д.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53" w:rsidRDefault="006C5D53" w:rsidP="006C5D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22" w:rsidRPr="00206D28" w:rsidRDefault="006C5D53" w:rsidP="006C5D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53">
              <w:rPr>
                <w:rFonts w:ascii="Times New Roman" w:hAnsi="Times New Roman" w:cs="Times New Roman"/>
                <w:sz w:val="24"/>
                <w:szCs w:val="24"/>
              </w:rPr>
              <w:t>Назначение: движимое</w:t>
            </w:r>
          </w:p>
        </w:tc>
      </w:tr>
      <w:tr w:rsidR="00206D28" w:rsidRPr="00206D28" w:rsidTr="00FA4C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22" w:rsidRPr="00206D28" w:rsidRDefault="00AB16DA" w:rsidP="00FA4C5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2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422022" w:rsidP="00FA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Здание угольной котельной</w:t>
            </w:r>
            <w:r w:rsidR="00CE4771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422022" w:rsidP="00AB16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Вологодска</w:t>
            </w:r>
            <w:r w:rsidR="00AB16DA">
              <w:rPr>
                <w:rFonts w:ascii="Times New Roman" w:hAnsi="Times New Roman" w:cs="Times New Roman"/>
                <w:sz w:val="24"/>
                <w:szCs w:val="24"/>
              </w:rPr>
              <w:t>я область, Череповецкий район, с</w:t>
            </w: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16DA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, д. б/</w:t>
            </w:r>
            <w:proofErr w:type="gramStart"/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28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422022" w:rsidRPr="00206D28" w:rsidRDefault="00422022" w:rsidP="00FA4C5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022" w:rsidRPr="00206D28" w:rsidRDefault="00422022" w:rsidP="00422022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2022" w:rsidRPr="00206D28" w:rsidRDefault="00422022" w:rsidP="00422022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206D28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206D28">
        <w:rPr>
          <w:rFonts w:ascii="Times New Roman" w:hAnsi="Times New Roman" w:cs="Times New Roman"/>
          <w:sz w:val="24"/>
          <w:szCs w:val="24"/>
        </w:rPr>
        <w:t xml:space="preserve"> в уставных капиталах которых в соответствии с решением органа местного самоуправления подлежат внесению в уставной капитал иных акционерных обществ – отсутствуют.</w:t>
      </w:r>
    </w:p>
    <w:p w:rsidR="00422022" w:rsidRPr="00206D28" w:rsidRDefault="00422022" w:rsidP="00422022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6D28">
        <w:rPr>
          <w:rFonts w:ascii="Times New Roman" w:hAnsi="Times New Roman" w:cs="Times New Roman"/>
          <w:sz w:val="24"/>
          <w:szCs w:val="24"/>
        </w:rPr>
        <w:t>Сведения об ином имуществе, составляющем казну сельского поселения Югское, которое подлежит внесению в уставной капитал акционерных обществ – отсутствуют.</w:t>
      </w:r>
    </w:p>
    <w:p w:rsidR="00422022" w:rsidRPr="00206D28" w:rsidRDefault="00422022" w:rsidP="00422022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22022" w:rsidRPr="00206D28" w:rsidRDefault="00422022" w:rsidP="00422022">
      <w:pPr>
        <w:tabs>
          <w:tab w:val="left" w:pos="426"/>
        </w:tabs>
        <w:ind w:left="284" w:firstLine="284"/>
        <w:jc w:val="both"/>
        <w:rPr>
          <w:sz w:val="24"/>
          <w:szCs w:val="24"/>
        </w:rPr>
      </w:pPr>
    </w:p>
    <w:p w:rsidR="00422022" w:rsidRPr="00206D28" w:rsidRDefault="00422022" w:rsidP="00422022">
      <w:pPr>
        <w:jc w:val="both"/>
        <w:rPr>
          <w:sz w:val="20"/>
        </w:rPr>
      </w:pPr>
    </w:p>
    <w:p w:rsidR="00422022" w:rsidRPr="00206D28" w:rsidRDefault="00422022" w:rsidP="00422022">
      <w:pPr>
        <w:jc w:val="both"/>
        <w:rPr>
          <w:sz w:val="20"/>
        </w:rPr>
      </w:pPr>
    </w:p>
    <w:p w:rsidR="00422022" w:rsidRPr="00206D28" w:rsidRDefault="00422022" w:rsidP="00422022">
      <w:pPr>
        <w:jc w:val="both"/>
        <w:rPr>
          <w:sz w:val="20"/>
        </w:rPr>
      </w:pPr>
    </w:p>
    <w:p w:rsidR="00422022" w:rsidRPr="00206D28" w:rsidRDefault="00422022" w:rsidP="00422022">
      <w:pPr>
        <w:jc w:val="both"/>
        <w:rPr>
          <w:sz w:val="28"/>
          <w:szCs w:val="28"/>
        </w:rPr>
      </w:pPr>
    </w:p>
    <w:p w:rsidR="00422022" w:rsidRPr="00206D28" w:rsidRDefault="00422022" w:rsidP="00422022">
      <w:pPr>
        <w:tabs>
          <w:tab w:val="left" w:pos="6510"/>
          <w:tab w:val="right" w:pos="87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FCD" w:rsidRPr="00206D28" w:rsidRDefault="00FD5FCD" w:rsidP="00FD5FCD">
      <w:pPr>
        <w:tabs>
          <w:tab w:val="left" w:pos="6510"/>
          <w:tab w:val="right" w:pos="87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560" w:rsidRDefault="00A72560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72560" w:rsidSect="007761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B7A"/>
    <w:multiLevelType w:val="hybridMultilevel"/>
    <w:tmpl w:val="90A69578"/>
    <w:lvl w:ilvl="0" w:tplc="81645DF2">
      <w:start w:val="2"/>
      <w:numFmt w:val="bullet"/>
      <w:lvlText w:val=""/>
      <w:lvlJc w:val="left"/>
      <w:pPr>
        <w:ind w:left="172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108D11D7"/>
    <w:multiLevelType w:val="hybridMultilevel"/>
    <w:tmpl w:val="8DD48FE0"/>
    <w:lvl w:ilvl="0" w:tplc="35A44452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39576D9"/>
    <w:multiLevelType w:val="hybridMultilevel"/>
    <w:tmpl w:val="C6287DB4"/>
    <w:lvl w:ilvl="0" w:tplc="7DEA203A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0AC14E8"/>
    <w:multiLevelType w:val="hybridMultilevel"/>
    <w:tmpl w:val="DC3458A6"/>
    <w:lvl w:ilvl="0" w:tplc="16DC6AF6">
      <w:start w:val="2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627444"/>
    <w:multiLevelType w:val="hybridMultilevel"/>
    <w:tmpl w:val="F0E2C4CC"/>
    <w:lvl w:ilvl="0" w:tplc="7D7EBF4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613B1"/>
    <w:multiLevelType w:val="hybridMultilevel"/>
    <w:tmpl w:val="662C3A32"/>
    <w:lvl w:ilvl="0" w:tplc="8F52AE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94"/>
    <w:rsid w:val="00030E37"/>
    <w:rsid w:val="00070FF1"/>
    <w:rsid w:val="000B3CD1"/>
    <w:rsid w:val="00164992"/>
    <w:rsid w:val="0017774F"/>
    <w:rsid w:val="001C7A73"/>
    <w:rsid w:val="001F14AF"/>
    <w:rsid w:val="00206D28"/>
    <w:rsid w:val="00293404"/>
    <w:rsid w:val="003017FF"/>
    <w:rsid w:val="00341B4E"/>
    <w:rsid w:val="003D0752"/>
    <w:rsid w:val="00422022"/>
    <w:rsid w:val="00423709"/>
    <w:rsid w:val="00446940"/>
    <w:rsid w:val="0045220A"/>
    <w:rsid w:val="004C64D2"/>
    <w:rsid w:val="00570A0F"/>
    <w:rsid w:val="005D40B1"/>
    <w:rsid w:val="006348E8"/>
    <w:rsid w:val="006C5D53"/>
    <w:rsid w:val="006C794C"/>
    <w:rsid w:val="006E7D28"/>
    <w:rsid w:val="00734F4C"/>
    <w:rsid w:val="00776108"/>
    <w:rsid w:val="0079714B"/>
    <w:rsid w:val="00877428"/>
    <w:rsid w:val="00895908"/>
    <w:rsid w:val="008E34B1"/>
    <w:rsid w:val="00904E56"/>
    <w:rsid w:val="009305E5"/>
    <w:rsid w:val="009C0BBD"/>
    <w:rsid w:val="009E2B18"/>
    <w:rsid w:val="00A36D09"/>
    <w:rsid w:val="00A56D3B"/>
    <w:rsid w:val="00A72560"/>
    <w:rsid w:val="00AA1394"/>
    <w:rsid w:val="00AB16DA"/>
    <w:rsid w:val="00AB5DCA"/>
    <w:rsid w:val="00B86D0D"/>
    <w:rsid w:val="00C0267F"/>
    <w:rsid w:val="00C258B4"/>
    <w:rsid w:val="00C418A8"/>
    <w:rsid w:val="00C91458"/>
    <w:rsid w:val="00CE4771"/>
    <w:rsid w:val="00D01B14"/>
    <w:rsid w:val="00D22F6D"/>
    <w:rsid w:val="00D762F5"/>
    <w:rsid w:val="00D96908"/>
    <w:rsid w:val="00DB3E7D"/>
    <w:rsid w:val="00DC1A66"/>
    <w:rsid w:val="00DE1950"/>
    <w:rsid w:val="00E12DA9"/>
    <w:rsid w:val="00E9482D"/>
    <w:rsid w:val="00EA05DE"/>
    <w:rsid w:val="00EC2C31"/>
    <w:rsid w:val="00F61000"/>
    <w:rsid w:val="00FC7D56"/>
    <w:rsid w:val="00F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6D"/>
    <w:pPr>
      <w:ind w:left="720"/>
      <w:contextualSpacing/>
    </w:pPr>
  </w:style>
  <w:style w:type="table" w:styleId="a6">
    <w:name w:val="Table Grid"/>
    <w:basedOn w:val="a1"/>
    <w:uiPriority w:val="59"/>
    <w:rsid w:val="00A3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6D"/>
    <w:pPr>
      <w:ind w:left="720"/>
      <w:contextualSpacing/>
    </w:pPr>
  </w:style>
  <w:style w:type="table" w:styleId="a6">
    <w:name w:val="Table Grid"/>
    <w:basedOn w:val="a1"/>
    <w:uiPriority w:val="59"/>
    <w:rsid w:val="00A3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2023-09-15T12:09:00Z</cp:lastPrinted>
  <dcterms:created xsi:type="dcterms:W3CDTF">2023-09-15T12:01:00Z</dcterms:created>
  <dcterms:modified xsi:type="dcterms:W3CDTF">2023-09-15T12:10:00Z</dcterms:modified>
</cp:coreProperties>
</file>