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widowControl w:val="0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6_ch"/>
                <w:b w:val="1"/>
                <w:sz w:val="28"/>
              </w:rPr>
              <w:t>Прокуратура Череповецкого райо</w:t>
            </w:r>
            <w:r>
              <w:rPr>
                <w:rStyle w:val="Style_6_ch"/>
                <w:b w:val="1"/>
                <w:sz w:val="28"/>
              </w:rPr>
              <w:t xml:space="preserve">на </w:t>
            </w:r>
            <w:r>
              <w:rPr>
                <w:rStyle w:val="Style_6_ch"/>
                <w:b w:val="1"/>
                <w:sz w:val="28"/>
              </w:rPr>
              <w:t>разъясняет</w:t>
            </w:r>
            <w:r>
              <w:rPr>
                <w:rStyle w:val="Style_6_ch"/>
                <w:b w:val="1"/>
                <w:sz w:val="28"/>
              </w:rPr>
              <w:t xml:space="preserve">: </w:t>
            </w:r>
            <w:r>
              <w:rPr>
                <w:rStyle w:val="Style_6_ch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Установлены общие требования к организации и проведению торгов на право заключения договоров или на право осуществления определенной деятельности</w:t>
            </w:r>
          </w:p>
          <w:p w14:paraId="0A00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  <w:p w14:paraId="0B000000">
            <w:pPr>
              <w:widowControl w:val="0"/>
              <w:ind w:firstLine="709" w:left="0"/>
              <w:jc w:val="both"/>
              <w:rPr>
                <w:b w:val="1"/>
                <w:sz w:val="28"/>
              </w:rPr>
            </w:pPr>
          </w:p>
          <w:p w14:paraId="0C00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D000000">
            <w:pPr>
              <w:widowControl w:val="0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E000000">
            <w:pPr>
              <w:widowControl w:val="0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F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6_ch"/>
          <w:sz w:val="28"/>
        </w:rPr>
        <w:t>Федеральным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>законом</w:t>
      </w:r>
      <w:r>
        <w:rPr>
          <w:rFonts w:ascii="Times New Roman" w:hAnsi="Times New Roman"/>
          <w:sz w:val="28"/>
        </w:rPr>
        <w:t xml:space="preserve"> от 29.12.2025 № 577-ФЗ «</w:t>
      </w:r>
      <w:r>
        <w:rPr>
          <w:rFonts w:ascii="Times New Roman" w:hAnsi="Times New Roman"/>
          <w:sz w:val="28"/>
        </w:rPr>
        <w:t xml:space="preserve">О внесении изменений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Федеральный закон «О </w:t>
      </w:r>
      <w:r>
        <w:rPr>
          <w:rFonts w:ascii="Times New Roman" w:hAnsi="Times New Roman"/>
          <w:sz w:val="28"/>
        </w:rPr>
        <w:t xml:space="preserve">защите конкуренции» и отдельные законодательные акты Российской Федерации» </w:t>
      </w:r>
      <w:r>
        <w:rPr>
          <w:rFonts w:ascii="Times New Roman" w:hAnsi="Times New Roman"/>
          <w:sz w:val="28"/>
        </w:rPr>
        <w:t xml:space="preserve">определены особенности проведения электронных торгов, единые сроки размещения организатором торгов извещения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об их проведении, функции организатора торгов и опера</w:t>
      </w:r>
      <w:r>
        <w:rPr>
          <w:rFonts w:ascii="Times New Roman" w:hAnsi="Times New Roman"/>
          <w:sz w:val="28"/>
        </w:rPr>
        <w:t>тора электронной площадки при проведении электронных торгов, особенности заключения договора с единственным участником торгов, случаи, при которых торги признаются несостоявшимися.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ряд законодательных актов внесены корреспондирующие изменения</w:t>
      </w:r>
      <w:r>
        <w:rPr>
          <w:rFonts w:ascii="Times New Roman" w:hAnsi="Times New Roman"/>
          <w:sz w:val="28"/>
        </w:rPr>
        <w:t>, уточняющие порядок проведения торгов (аукциона, конкурса).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Федеральный закон вступает в силу с 1 июля 2026 года, за исключением отдельных положений, вступающих в силу с 1 января 2027 года.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Торги, решения о проведении которых приняты до 1 июля 2</w:t>
      </w:r>
      <w:r>
        <w:rPr>
          <w:rFonts w:ascii="Times New Roman" w:hAnsi="Times New Roman"/>
          <w:sz w:val="28"/>
        </w:rPr>
        <w:t>026 года, проводятся в порядке, предусмотренном нормативными правовыми актами РФ в редакции, действовавшей до 1 июля 2026 года.</w:t>
      </w:r>
    </w:p>
    <w:p w14:paraId="14000000">
      <w:pPr>
        <w:widowControl w:val="0"/>
        <w:spacing w:after="0" w:before="0" w:line="240" w:lineRule="auto"/>
        <w:ind w:firstLine="624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15000000">
      <w:pPr>
        <w:rPr>
          <w:sz w:val="28"/>
        </w:rPr>
      </w:pPr>
    </w:p>
    <w:p w14:paraId="16000000">
      <w:pPr>
        <w:widowControl w:val="0"/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7000000">
      <w:pPr>
        <w:widowControl w:val="0"/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3" w:type="default"/>
      <w:headerReference r:id="rId1" w:type="even"/>
      <w:footerReference r:id="rId2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Font Style24"/>
    <w:link w:val="Style_7_ch"/>
    <w:rPr>
      <w:rFonts w:ascii="Times New Roman" w:hAnsi="Times New Roman"/>
      <w:spacing w:val="10"/>
      <w:sz w:val="22"/>
    </w:rPr>
  </w:style>
  <w:style w:styleId="Style_7_ch" w:type="character">
    <w:name w:val="Font Style24"/>
    <w:link w:val="Style_7"/>
    <w:rPr>
      <w:rFonts w:ascii="Times New Roman" w:hAnsi="Times New Roman"/>
      <w:spacing w:val="10"/>
      <w:sz w:val="22"/>
    </w:rPr>
  </w:style>
  <w:style w:styleId="Style_8" w:type="paragraph">
    <w:name w:val="toc 2"/>
    <w:next w:val="Style_6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Style11"/>
    <w:basedOn w:val="Style_6"/>
    <w:link w:val="Style_11_ch"/>
    <w:pPr>
      <w:widowControl w:val="0"/>
      <w:spacing w:line="307" w:lineRule="exact"/>
      <w:ind w:firstLine="710" w:left="0"/>
      <w:jc w:val="both"/>
    </w:pPr>
    <w:rPr>
      <w:sz w:val="24"/>
    </w:rPr>
  </w:style>
  <w:style w:styleId="Style_11_ch" w:type="character">
    <w:name w:val="Style11"/>
    <w:basedOn w:val="Style_6_ch"/>
    <w:link w:val="Style_11"/>
    <w:rPr>
      <w:sz w:val="24"/>
    </w:rPr>
  </w:style>
  <w:style w:styleId="Style_12" w:type="paragraph">
    <w:name w:val="toc 7"/>
    <w:next w:val="Style_6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6"/>
    <w:next w:val="Style_6"/>
    <w:link w:val="Style_15_ch"/>
    <w:uiPriority w:val="9"/>
    <w:qFormat/>
    <w:pPr>
      <w:keepNext w:val="1"/>
      <w:widowControl w:val="0"/>
      <w:ind w:firstLine="0" w:left="-400"/>
      <w:jc w:val="right"/>
      <w:outlineLvl w:val="2"/>
    </w:pPr>
    <w:rPr>
      <w:b w:val="1"/>
      <w:sz w:val="28"/>
    </w:rPr>
  </w:style>
  <w:style w:styleId="Style_15_ch" w:type="character">
    <w:name w:val="heading 3"/>
    <w:basedOn w:val="Style_6_ch"/>
    <w:link w:val="Style_15"/>
    <w:rPr>
      <w:b w:val="1"/>
      <w:sz w:val="28"/>
    </w:rPr>
  </w:style>
  <w:style w:styleId="Style_16" w:type="paragraph">
    <w:name w:val=" Знак Знак3"/>
    <w:link w:val="Style_16_ch"/>
    <w:rPr>
      <w:sz w:val="28"/>
    </w:rPr>
  </w:style>
  <w:style w:styleId="Style_16_ch" w:type="character">
    <w:name w:val=" Знак Знак3"/>
    <w:link w:val="Style_16"/>
    <w:rPr>
      <w:sz w:val="28"/>
    </w:rPr>
  </w:style>
  <w:style w:styleId="Style_17" w:type="paragraph">
    <w:name w:val="ConsPlusTitle"/>
    <w:link w:val="Style_17_ch"/>
    <w:pPr>
      <w:widowControl w:val="0"/>
      <w:ind/>
    </w:pPr>
    <w:rPr>
      <w:rFonts w:ascii="Arial" w:hAnsi="Arial"/>
      <w:b w:val="1"/>
    </w:rPr>
  </w:style>
  <w:style w:styleId="Style_17_ch" w:type="character">
    <w:name w:val="ConsPlusTitle"/>
    <w:link w:val="Style_17"/>
    <w:rPr>
      <w:rFonts w:ascii="Arial" w:hAnsi="Arial"/>
      <w:b w:val="1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18" w:type="paragraph">
    <w:name w:val="Font Style26"/>
    <w:link w:val="Style_18_ch"/>
    <w:rPr>
      <w:rFonts w:ascii="Times New Roman" w:hAnsi="Times New Roman"/>
      <w:spacing w:val="10"/>
      <w:sz w:val="22"/>
    </w:rPr>
  </w:style>
  <w:style w:styleId="Style_18_ch" w:type="character">
    <w:name w:val="Font Style26"/>
    <w:link w:val="Style_18"/>
    <w:rPr>
      <w:rFonts w:ascii="Times New Roman" w:hAnsi="Times New Roman"/>
      <w:spacing w:val="10"/>
      <w:sz w:val="22"/>
    </w:rPr>
  </w:style>
  <w:style w:styleId="Style_19" w:type="paragraph">
    <w:name w:val="Body Text Indent"/>
    <w:basedOn w:val="Style_6"/>
    <w:link w:val="Style_19_ch"/>
    <w:pPr>
      <w:widowControl w:val="0"/>
      <w:ind w:firstLine="0" w:left="-400"/>
      <w:jc w:val="both"/>
    </w:pPr>
    <w:rPr>
      <w:sz w:val="28"/>
    </w:rPr>
  </w:style>
  <w:style w:styleId="Style_19_ch" w:type="character">
    <w:name w:val="Body Text Indent"/>
    <w:basedOn w:val="Style_6_ch"/>
    <w:link w:val="Style_19"/>
    <w:rPr>
      <w:sz w:val="28"/>
    </w:rPr>
  </w:style>
  <w:style w:styleId="Style_20" w:type="paragraph">
    <w:name w:val="toc 3"/>
    <w:next w:val="Style_6"/>
    <w:link w:val="Style_2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3" w:type="paragraph">
    <w:name w:val="footer"/>
    <w:basedOn w:val="Style_6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21" w:type="paragraph">
    <w:name w:val="Balloon Text"/>
    <w:basedOn w:val="Style_6"/>
    <w:link w:val="Style_21_ch"/>
    <w:rPr>
      <w:rFonts w:ascii="Tahoma" w:hAnsi="Tahoma"/>
      <w:sz w:val="16"/>
    </w:rPr>
  </w:style>
  <w:style w:styleId="Style_21_ch" w:type="character">
    <w:name w:val="Balloon Text"/>
    <w:basedOn w:val="Style_6_ch"/>
    <w:link w:val="Style_21"/>
    <w:rPr>
      <w:rFonts w:ascii="Tahoma" w:hAnsi="Tahoma"/>
      <w:sz w:val="16"/>
    </w:rPr>
  </w:style>
  <w:style w:styleId="Style_22" w:type="paragraph">
    <w:name w:val="Body Text"/>
    <w:basedOn w:val="Style_6"/>
    <w:link w:val="Style_22_ch"/>
    <w:pPr>
      <w:widowControl w:val="0"/>
      <w:ind/>
      <w:jc w:val="both"/>
    </w:pPr>
    <w:rPr>
      <w:sz w:val="28"/>
    </w:rPr>
  </w:style>
  <w:style w:styleId="Style_22_ch" w:type="character">
    <w:name w:val="Body Text"/>
    <w:basedOn w:val="Style_6_ch"/>
    <w:link w:val="Style_22"/>
    <w:rPr>
      <w:sz w:val="28"/>
    </w:rPr>
  </w:style>
  <w:style w:styleId="Style_23" w:type="paragraph">
    <w:name w:val="Знак Знак Знак Знак Знак Знак Знак Знак Знак Знак Знак Знак Знак Знак Знак Знак"/>
    <w:basedOn w:val="Style_6"/>
    <w:link w:val="Style_23_ch"/>
    <w:pPr>
      <w:widowControl w:val="0"/>
      <w:spacing w:after="160" w:line="240" w:lineRule="exact"/>
      <w:ind/>
      <w:jc w:val="right"/>
    </w:pPr>
  </w:style>
  <w:style w:styleId="Style_23_ch" w:type="character">
    <w:name w:val="Знак Знак Знак Знак Знак Знак Знак Знак Знак Знак Знак Знак Знак Знак Знак Знак"/>
    <w:basedOn w:val="Style_6_ch"/>
    <w:link w:val="Style_23"/>
  </w:style>
  <w:style w:styleId="Style_24" w:type="paragraph">
    <w:name w:val="подписи"/>
    <w:basedOn w:val="Style_6"/>
    <w:link w:val="Style_24_ch"/>
    <w:pPr>
      <w:widowControl w:val="0"/>
      <w:ind/>
      <w:jc w:val="both"/>
    </w:pPr>
    <w:rPr>
      <w:sz w:val="24"/>
    </w:rPr>
  </w:style>
  <w:style w:styleId="Style_24_ch" w:type="character">
    <w:name w:val="подписи"/>
    <w:basedOn w:val="Style_6_ch"/>
    <w:link w:val="Style_24"/>
    <w:rPr>
      <w:sz w:val="24"/>
    </w:rPr>
  </w:style>
  <w:style w:styleId="Style_25" w:type="paragraph">
    <w:name w:val="Body Text Indent 2"/>
    <w:basedOn w:val="Style_6"/>
    <w:link w:val="Style_25_ch"/>
    <w:pPr>
      <w:widowControl w:val="0"/>
      <w:ind w:firstLine="1120" w:left="-400"/>
      <w:jc w:val="both"/>
    </w:pPr>
    <w:rPr>
      <w:sz w:val="28"/>
    </w:rPr>
  </w:style>
  <w:style w:styleId="Style_25_ch" w:type="character">
    <w:name w:val="Body Text Indent 2"/>
    <w:basedOn w:val="Style_6_ch"/>
    <w:link w:val="Style_25"/>
    <w:rPr>
      <w:sz w:val="28"/>
    </w:rPr>
  </w:style>
  <w:style w:styleId="Style_26" w:type="paragraph">
    <w:name w:val="heading 5"/>
    <w:next w:val="Style_6"/>
    <w:link w:val="Style_2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heading 1"/>
    <w:basedOn w:val="Style_6"/>
    <w:next w:val="Style_6"/>
    <w:link w:val="Style_27_ch"/>
    <w:uiPriority w:val="9"/>
    <w:qFormat/>
    <w:pPr>
      <w:keepNext w:val="1"/>
      <w:widowControl w:val="0"/>
      <w:ind w:firstLine="0" w:left="4100"/>
      <w:outlineLvl w:val="0"/>
    </w:pPr>
    <w:rPr>
      <w:sz w:val="28"/>
    </w:rPr>
  </w:style>
  <w:style w:styleId="Style_27_ch" w:type="character">
    <w:name w:val="heading 1"/>
    <w:basedOn w:val="Style_6_ch"/>
    <w:link w:val="Style_27"/>
    <w:rPr>
      <w:sz w:val="28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Style10"/>
    <w:basedOn w:val="Style_6"/>
    <w:link w:val="Style_30_ch"/>
    <w:pPr>
      <w:widowControl w:val="0"/>
      <w:spacing w:line="302" w:lineRule="exact"/>
      <w:ind w:firstLine="715" w:left="0"/>
      <w:jc w:val="both"/>
    </w:pPr>
    <w:rPr>
      <w:sz w:val="24"/>
    </w:rPr>
  </w:style>
  <w:style w:styleId="Style_30_ch" w:type="character">
    <w:name w:val="Style10"/>
    <w:basedOn w:val="Style_6_ch"/>
    <w:link w:val="Style_30"/>
    <w:rPr>
      <w:sz w:val="24"/>
    </w:rPr>
  </w:style>
  <w:style w:styleId="Style_31" w:type="paragraph">
    <w:name w:val="toc 1"/>
    <w:next w:val="Style_6"/>
    <w:link w:val="Style_3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ConsPlusNonformat"/>
    <w:link w:val="Style_33_ch"/>
    <w:pPr>
      <w:widowControl w:val="0"/>
      <w:ind/>
    </w:pPr>
    <w:rPr>
      <w:rFonts w:ascii="Courier New" w:hAnsi="Courier New"/>
    </w:rPr>
  </w:style>
  <w:style w:styleId="Style_33_ch" w:type="character">
    <w:name w:val="ConsPlusNonformat"/>
    <w:link w:val="Style_33"/>
    <w:rPr>
      <w:rFonts w:ascii="Courier New" w:hAnsi="Courier New"/>
    </w:rPr>
  </w:style>
  <w:style w:styleId="Style_34" w:type="paragraph">
    <w:name w:val="toc 9"/>
    <w:next w:val="Style_6"/>
    <w:link w:val="Style_3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toc 8"/>
    <w:next w:val="Style_6"/>
    <w:link w:val="Style_35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36" w:type="paragraph">
    <w:name w:val="blk"/>
    <w:basedOn w:val="Style_13"/>
    <w:link w:val="Style_36_ch"/>
  </w:style>
  <w:style w:styleId="Style_36_ch" w:type="character">
    <w:name w:val="blk"/>
    <w:basedOn w:val="Style_13_ch"/>
    <w:link w:val="Style_36"/>
  </w:style>
  <w:style w:styleId="Style_37" w:type="paragraph">
    <w:name w:val="Font Style134"/>
    <w:link w:val="Style_37_ch"/>
    <w:rPr>
      <w:rFonts w:ascii="Times New Roman" w:hAnsi="Times New Roman"/>
      <w:sz w:val="26"/>
    </w:rPr>
  </w:style>
  <w:style w:styleId="Style_37_ch" w:type="character">
    <w:name w:val="Font Style134"/>
    <w:link w:val="Style_37"/>
    <w:rPr>
      <w:rFonts w:ascii="Times New Roman" w:hAnsi="Times New Roman"/>
      <w:sz w:val="26"/>
    </w:rPr>
  </w:style>
  <w:style w:styleId="Style_38" w:type="paragraph">
    <w:name w:val="hl"/>
    <w:basedOn w:val="Style_13"/>
    <w:link w:val="Style_38_ch"/>
  </w:style>
  <w:style w:styleId="Style_38_ch" w:type="character">
    <w:name w:val="hl"/>
    <w:basedOn w:val="Style_13_ch"/>
    <w:link w:val="Style_38"/>
  </w:style>
  <w:style w:styleId="Style_39" w:type="paragraph">
    <w:name w:val="Style13"/>
    <w:basedOn w:val="Style_6"/>
    <w:link w:val="Style_39_ch"/>
    <w:pPr>
      <w:widowControl w:val="0"/>
      <w:spacing w:line="298" w:lineRule="exact"/>
      <w:ind w:firstLine="701" w:left="0"/>
      <w:jc w:val="both"/>
    </w:pPr>
    <w:rPr>
      <w:sz w:val="24"/>
    </w:rPr>
  </w:style>
  <w:style w:styleId="Style_39_ch" w:type="character">
    <w:name w:val="Style13"/>
    <w:basedOn w:val="Style_6_ch"/>
    <w:link w:val="Style_39"/>
    <w:rPr>
      <w:sz w:val="24"/>
    </w:rPr>
  </w:style>
  <w:style w:styleId="Style_40" w:type="paragraph">
    <w:name w:val="toc 5"/>
    <w:next w:val="Style_6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Body Text 2"/>
    <w:basedOn w:val="Style_6"/>
    <w:link w:val="Style_41_ch"/>
    <w:pPr>
      <w:widowControl w:val="0"/>
      <w:spacing w:after="120" w:line="480" w:lineRule="auto"/>
      <w:ind/>
    </w:pPr>
    <w:rPr>
      <w:sz w:val="24"/>
    </w:rPr>
  </w:style>
  <w:style w:styleId="Style_41_ch" w:type="character">
    <w:name w:val="Body Text 2"/>
    <w:basedOn w:val="Style_6_ch"/>
    <w:link w:val="Style_41"/>
    <w:rPr>
      <w:sz w:val="24"/>
    </w:rPr>
  </w:style>
  <w:style w:styleId="Style_42" w:type="paragraph">
    <w:name w:val="s_161"/>
    <w:basedOn w:val="Style_6"/>
    <w:link w:val="Style_42_ch"/>
    <w:rPr>
      <w:sz w:val="24"/>
    </w:rPr>
  </w:style>
  <w:style w:styleId="Style_42_ch" w:type="character">
    <w:name w:val="s_161"/>
    <w:basedOn w:val="Style_6_ch"/>
    <w:link w:val="Style_42"/>
    <w:rPr>
      <w:sz w:val="24"/>
    </w:rPr>
  </w:style>
  <w:style w:styleId="Style_43" w:type="paragraph">
    <w:name w:val=" Знак Знак Знак Знак Знак Знак Знак Знак Знак Знак"/>
    <w:basedOn w:val="Style_6"/>
    <w:link w:val="Style_43_ch"/>
    <w:pPr>
      <w:widowControl w:val="0"/>
      <w:spacing w:afterAutospacing="on" w:beforeAutospacing="on"/>
      <w:ind/>
    </w:pPr>
    <w:rPr>
      <w:rFonts w:ascii="Tahoma" w:hAnsi="Tahoma"/>
    </w:rPr>
  </w:style>
  <w:style w:styleId="Style_43_ch" w:type="character">
    <w:name w:val=" Знак Знак Знак Знак Знак Знак Знак Знак Знак Знак"/>
    <w:basedOn w:val="Style_6_ch"/>
    <w:link w:val="Style_43"/>
    <w:rPr>
      <w:rFonts w:ascii="Tahoma" w:hAnsi="Tahoma"/>
    </w:rPr>
  </w:style>
  <w:style w:styleId="Style_44" w:type="paragraph">
    <w:name w:val="ConsPlusNormal"/>
    <w:link w:val="Style_44_ch"/>
    <w:rPr>
      <w:rFonts w:ascii="Arial" w:hAnsi="Arial"/>
    </w:rPr>
  </w:style>
  <w:style w:styleId="Style_44_ch" w:type="character">
    <w:name w:val="ConsPlusNormal"/>
    <w:link w:val="Style_44"/>
    <w:rPr>
      <w:rFonts w:ascii="Arial" w:hAnsi="Arial"/>
    </w:rPr>
  </w:style>
  <w:style w:styleId="Style_45" w:type="paragraph">
    <w:name w:val="Subtitle"/>
    <w:next w:val="Style_6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basedOn w:val="Style_6"/>
    <w:link w:val="Style_46_ch"/>
    <w:uiPriority w:val="10"/>
    <w:qFormat/>
    <w:pPr>
      <w:widowControl w:val="0"/>
      <w:ind/>
      <w:jc w:val="center"/>
    </w:pPr>
    <w:rPr>
      <w:sz w:val="28"/>
    </w:rPr>
  </w:style>
  <w:style w:styleId="Style_46_ch" w:type="character">
    <w:name w:val="Title"/>
    <w:basedOn w:val="Style_6_ch"/>
    <w:link w:val="Style_46"/>
    <w:rPr>
      <w:sz w:val="28"/>
    </w:rPr>
  </w:style>
  <w:style w:styleId="Style_47" w:type="paragraph">
    <w:name w:val="heading 4"/>
    <w:basedOn w:val="Style_6"/>
    <w:next w:val="Style_6"/>
    <w:link w:val="Style_47_ch"/>
    <w:uiPriority w:val="9"/>
    <w:qFormat/>
    <w:pPr>
      <w:keepNext w:val="1"/>
      <w:widowControl w:val="0"/>
      <w:ind w:firstLine="0" w:left="-400"/>
      <w:jc w:val="right"/>
      <w:outlineLvl w:val="3"/>
    </w:pPr>
    <w:rPr>
      <w:sz w:val="28"/>
    </w:rPr>
  </w:style>
  <w:style w:styleId="Style_47_ch" w:type="character">
    <w:name w:val="heading 4"/>
    <w:basedOn w:val="Style_6_ch"/>
    <w:link w:val="Style_47"/>
    <w:rPr>
      <w:sz w:val="28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widowControl w:val="0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 Знак Знак Знак"/>
    <w:basedOn w:val="Style_6"/>
    <w:link w:val="Style_49_ch"/>
    <w:pPr>
      <w:widowControl w:val="0"/>
      <w:spacing w:afterAutospacing="on" w:beforeAutospacing="on"/>
      <w:ind/>
    </w:pPr>
    <w:rPr>
      <w:rFonts w:ascii="Tahoma" w:hAnsi="Tahoma"/>
    </w:rPr>
  </w:style>
  <w:style w:styleId="Style_49_ch" w:type="character">
    <w:name w:val=" Знак Знак Знак"/>
    <w:basedOn w:val="Style_6_ch"/>
    <w:link w:val="Style_49"/>
    <w:rPr>
      <w:rFonts w:ascii="Tahoma" w:hAnsi="Tahoma"/>
    </w:r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2025-12-02T16:27:19Z</dcterms:created>
  <dcterms:modified xsi:type="dcterms:W3CDTF">2026-01-12T16:40:35Z</dcterms:modified>
</cp:coreProperties>
</file>