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 Череповецком районе перед судом предстанет житель</w:t>
      </w:r>
      <w:r>
        <w:rPr>
          <w:rFonts w:ascii="Times New Roman" w:hAnsi="Times New Roman"/>
          <w:b w:val="1"/>
          <w:sz w:val="28"/>
        </w:rPr>
        <w:br/>
      </w:r>
      <w:r>
        <w:rPr>
          <w:rFonts w:ascii="Times New Roman" w:hAnsi="Times New Roman"/>
          <w:b w:val="1"/>
          <w:sz w:val="28"/>
        </w:rPr>
        <w:t xml:space="preserve"> г. Череповца, обвиняемый в незаконном обороте контрафактной табачной продукции стоимостью свыше 1,1 рублей</w:t>
      </w:r>
    </w:p>
    <w:p w14:paraId="02000000">
      <w:pPr>
        <w:pStyle w:val="Style_1"/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03000000">
      <w:pPr>
        <w:pStyle w:val="Style_1"/>
        <w:widowControl w:val="1"/>
        <w:ind/>
        <w:jc w:val="both"/>
      </w:pPr>
      <w:r>
        <w:rPr>
          <w:rFonts w:ascii="Times New Roman" w:hAnsi="Times New Roman"/>
          <w:sz w:val="28"/>
        </w:rPr>
        <w:t>Прокуратура Череповецкого района утвердила обвинительное заключение по уголовному делу в отношении 65-летнего Череповчанина</w:t>
      </w:r>
      <w:r>
        <w:rPr>
          <w:rFonts w:ascii="Times New Roman" w:hAnsi="Times New Roman"/>
          <w:sz w:val="28"/>
        </w:rPr>
        <w:t xml:space="preserve">. Он обвиняется по п. «б» ч. 2 ст. 171.1 УК РФ (приобретение, хранение, перевозка в целях сбыта немаркированных табачных изделий, подлежащих маркировке специальными (акцизными) марками, совершенные в особо крупном размере). </w:t>
      </w:r>
    </w:p>
    <w:p w14:paraId="04000000">
      <w:pPr>
        <w:pStyle w:val="Style_1"/>
        <w:widowControl w:val="1"/>
        <w:ind/>
        <w:jc w:val="both"/>
      </w:pPr>
      <w:r>
        <w:rPr>
          <w:rFonts w:ascii="Times New Roman" w:hAnsi="Times New Roman"/>
          <w:sz w:val="28"/>
        </w:rPr>
        <w:t>По версии следствия, в июне 2025 года, мужчина приобрел на территории г. Санкт-Петербург у неустановленного лица, материалы в отношении которого выделены в отдельное производство, немаркированные табачные изделия.</w:t>
      </w:r>
    </w:p>
    <w:p w14:paraId="05000000">
      <w:pPr>
        <w:pStyle w:val="Style_1"/>
        <w:widowControl w:val="1"/>
        <w:ind/>
        <w:jc w:val="both"/>
      </w:pPr>
      <w:r>
        <w:rPr>
          <w:rFonts w:ascii="Times New Roman" w:hAnsi="Times New Roman"/>
          <w:sz w:val="28"/>
        </w:rPr>
        <w:t xml:space="preserve">Контрафактные сигареты обвиняемый намеревался реализовать своим знакомым и третьим лицам через торговые точки, расположенные на территории </w:t>
      </w:r>
      <w:r>
        <w:rPr>
          <w:rFonts w:ascii="Times New Roman" w:hAnsi="Times New Roman"/>
          <w:sz w:val="28"/>
        </w:rPr>
        <w:t>г. Череповца.</w:t>
      </w:r>
    </w:p>
    <w:p w14:paraId="06000000">
      <w:pPr>
        <w:pStyle w:val="Style_1"/>
        <w:widowControl w:val="1"/>
        <w:ind/>
        <w:jc w:val="both"/>
      </w:pPr>
      <w:r>
        <w:rPr>
          <w:rFonts w:ascii="Times New Roman" w:hAnsi="Times New Roman"/>
          <w:sz w:val="28"/>
        </w:rPr>
        <w:t xml:space="preserve">Незаконная деятельность обвиняемого пресечена сотрудниками полиции, из незаконного оборота изъято </w:t>
      </w:r>
      <w:r>
        <w:rPr>
          <w:rFonts w:ascii="Times New Roman" w:hAnsi="Times New Roman"/>
          <w:sz w:val="28"/>
        </w:rPr>
        <w:t>8,5 тыс. пачек табачных изделий на сумму свыше 1,1 млн рублей.</w:t>
      </w:r>
    </w:p>
    <w:p w14:paraId="07000000">
      <w:pPr>
        <w:pStyle w:val="Style_1"/>
        <w:widowControl w:val="1"/>
        <w:ind/>
        <w:jc w:val="both"/>
      </w:pPr>
      <w:r>
        <w:rPr>
          <w:rFonts w:ascii="Times New Roman" w:hAnsi="Times New Roman"/>
          <w:sz w:val="28"/>
        </w:rPr>
        <w:t>После вручения обвинительного заключения уголовное дело будет</w:t>
      </w:r>
      <w:r>
        <w:rPr>
          <w:rFonts w:ascii="Times New Roman" w:hAnsi="Times New Roman"/>
          <w:sz w:val="28"/>
        </w:rPr>
        <w:t xml:space="preserve"> направлено для рассмотрения по существу в Череповецкий районный суд. </w:t>
      </w:r>
    </w:p>
    <w:p w14:paraId="08000000">
      <w:pPr>
        <w:pStyle w:val="Style_1"/>
        <w:rPr>
          <w:rFonts w:ascii="Times New Roman" w:hAnsi="Times New Roman"/>
          <w:sz w:val="28"/>
        </w:rPr>
      </w:pPr>
      <w:bookmarkStart w:id="1" w:name="_GoBack_Copy_1"/>
      <w:bookmarkEnd w:id="1"/>
    </w:p>
    <w:p w14:paraId="09000000">
      <w:pPr>
        <w:pStyle w:val="Style_1"/>
        <w:rPr>
          <w:rFonts w:ascii="Times New Roman" w:hAnsi="Times New Roman"/>
          <w:sz w:val="28"/>
        </w:rPr>
      </w:pPr>
      <w:bookmarkStart w:id="2" w:name="_GoBack"/>
      <w:bookmarkEnd w:id="2"/>
    </w:p>
    <w:sectPr>
      <w:type w:val="nextPage"/>
      <w:pgSz w:h="16838" w:orient="portrait" w:w="11906"/>
      <w:pgMar w:bottom="1134" w:footer="0" w:gutter="0" w:header="0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0" w:before="0" w:line="240" w:lineRule="auto"/>
      <w:ind w:firstLine="709" w:left="0" w:right="0"/>
      <w:jc w:val="both"/>
    </w:pPr>
    <w:rPr>
      <w:rFonts w:asciiTheme="minorAscii" w:hAnsiTheme="minorHAnsi"/>
      <w:color w:val="000000"/>
      <w:spacing w:val="0"/>
      <w:sz w:val="22"/>
    </w:rPr>
  </w:style>
  <w:style w:default="1" w:styleId="Style_1_ch" w:type="character">
    <w:name w:val="Normal"/>
    <w:link w:val="Style_1"/>
    <w:rPr>
      <w:rFonts w:asciiTheme="minorAscii" w:hAnsiTheme="minorHAnsi"/>
      <w:color w:val="000000"/>
      <w:spacing w:val="0"/>
      <w:sz w:val="22"/>
    </w:rPr>
  </w:style>
  <w:style w:styleId="Style_2" w:type="paragraph">
    <w:name w:val="toc 2"/>
    <w:next w:val="Style_1"/>
    <w:link w:val="Style_2_ch"/>
    <w:uiPriority w:val="39"/>
    <w:pPr>
      <w:widowControl w:val="1"/>
      <w:spacing w:after="0" w:before="0" w:line="240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2_ch" w:type="character">
    <w:name w:val="toc 2"/>
    <w:link w:val="Style_2"/>
    <w:rPr>
      <w:rFonts w:ascii="XO Thames" w:hAnsi="XO Thames"/>
      <w:color w:val="000000"/>
      <w:spacing w:val="0"/>
      <w:sz w:val="28"/>
    </w:rPr>
  </w:style>
  <w:style w:styleId="Style_3" w:type="paragraph">
    <w:name w:val="Heading"/>
    <w:basedOn w:val="Style_1"/>
    <w:next w:val="Style_4"/>
    <w:link w:val="Style_3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3_ch" w:type="character">
    <w:name w:val="Heading"/>
    <w:basedOn w:val="Style_1_ch"/>
    <w:link w:val="Style_3"/>
    <w:rPr>
      <w:rFonts w:ascii="Liberation Sans" w:hAnsi="Liberation Sans"/>
      <w:sz w:val="28"/>
    </w:rPr>
  </w:style>
  <w:style w:styleId="Style_5" w:type="paragraph">
    <w:name w:val="toc 4"/>
    <w:next w:val="Style_1"/>
    <w:link w:val="Style_5_ch"/>
    <w:uiPriority w:val="39"/>
    <w:pPr>
      <w:widowControl w:val="1"/>
      <w:spacing w:after="0" w:before="0" w:line="240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5_ch" w:type="character">
    <w:name w:val="toc 4"/>
    <w:link w:val="Style_5"/>
    <w:rPr>
      <w:rFonts w:ascii="XO Thames" w:hAnsi="XO Thames"/>
      <w:color w:val="000000"/>
      <w:spacing w:val="0"/>
      <w:sz w:val="28"/>
    </w:rPr>
  </w:style>
  <w:style w:styleId="Style_6" w:type="paragraph">
    <w:name w:val="Internet link1"/>
    <w:link w:val="Style_6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6_ch" w:type="character">
    <w:name w:val="Internet link1"/>
    <w:link w:val="Style_6"/>
    <w:rPr>
      <w:rFonts w:ascii="Calibri" w:hAnsi="Calibri"/>
      <w:color w:val="0000FF"/>
      <w:spacing w:val="0"/>
      <w:sz w:val="22"/>
      <w:u w:val="single"/>
    </w:rPr>
  </w:style>
  <w:style w:styleId="Style_7" w:type="paragraph">
    <w:name w:val="toc 6"/>
    <w:next w:val="Style_1"/>
    <w:link w:val="Style_7_ch"/>
    <w:uiPriority w:val="39"/>
    <w:pPr>
      <w:widowControl w:val="1"/>
      <w:spacing w:after="0" w:before="0" w:line="240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7_ch" w:type="character">
    <w:name w:val="toc 6"/>
    <w:link w:val="Style_7"/>
    <w:rPr>
      <w:rFonts w:ascii="XO Thames" w:hAnsi="XO Thames"/>
      <w:color w:val="000000"/>
      <w:spacing w:val="0"/>
      <w:sz w:val="28"/>
    </w:rPr>
  </w:style>
  <w:style w:styleId="Style_8" w:type="paragraph">
    <w:name w:val="toc 7"/>
    <w:next w:val="Style_1"/>
    <w:link w:val="Style_8_ch"/>
    <w:uiPriority w:val="39"/>
    <w:pPr>
      <w:widowControl w:val="1"/>
      <w:spacing w:after="0" w:before="0" w:line="240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8_ch" w:type="character">
    <w:name w:val="toc 7"/>
    <w:link w:val="Style_8"/>
    <w:rPr>
      <w:rFonts w:ascii="XO Thames" w:hAnsi="XO Thames"/>
      <w:color w:val="000000"/>
      <w:spacing w:val="0"/>
      <w:sz w:val="28"/>
    </w:rPr>
  </w:style>
  <w:style w:styleId="Style_9" w:type="paragraph">
    <w:name w:val="Header and Footer11"/>
    <w:link w:val="Style_9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9_ch" w:type="character">
    <w:name w:val="Header and Footer11"/>
    <w:link w:val="Style_9"/>
    <w:rPr>
      <w:rFonts w:ascii="XO Thames" w:hAnsi="XO Thames"/>
      <w:color w:val="000000"/>
      <w:spacing w:val="0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1"/>
    <w:link w:val="Style_11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11_ch" w:type="character">
    <w:name w:val="heading 3"/>
    <w:link w:val="Style_11"/>
    <w:rPr>
      <w:rFonts w:ascii="XO Thames" w:hAnsi="XO Thames"/>
      <w:b w:val="1"/>
      <w:color w:val="000000"/>
      <w:spacing w:val="0"/>
      <w:sz w:val="26"/>
    </w:rPr>
  </w:style>
  <w:style w:styleId="Style_12" w:type="paragraph">
    <w:name w:val="List"/>
    <w:basedOn w:val="Style_4"/>
    <w:link w:val="Style_12_ch"/>
  </w:style>
  <w:style w:styleId="Style_12_ch" w:type="character">
    <w:name w:val="List"/>
    <w:basedOn w:val="Style_4_ch"/>
    <w:link w:val="Style_12"/>
  </w:style>
  <w:style w:styleId="Style_13" w:type="paragraph">
    <w:name w:val="Footnote2"/>
    <w:link w:val="Style_13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3_ch" w:type="character">
    <w:name w:val="Footnote2"/>
    <w:link w:val="Style_13"/>
    <w:rPr>
      <w:rFonts w:ascii="XO Thames" w:hAnsi="XO Thames"/>
      <w:color w:val="000000"/>
      <w:spacing w:val="0"/>
      <w:sz w:val="22"/>
    </w:rPr>
  </w:style>
  <w:style w:styleId="Style_4" w:type="paragraph">
    <w:name w:val="Body Text"/>
    <w:basedOn w:val="Style_1"/>
    <w:link w:val="Style_4_ch"/>
    <w:pPr>
      <w:widowControl w:val="1"/>
      <w:spacing w:after="140" w:before="0" w:line="276" w:lineRule="auto"/>
      <w:ind/>
    </w:pPr>
  </w:style>
  <w:style w:styleId="Style_4_ch" w:type="character">
    <w:name w:val="Body Text"/>
    <w:basedOn w:val="Style_1_ch"/>
    <w:link w:val="Style_4"/>
  </w:style>
  <w:style w:styleId="Style_14" w:type="paragraph">
    <w:name w:val="Heading11"/>
    <w:basedOn w:val="Style_1"/>
    <w:next w:val="Style_4"/>
    <w:link w:val="Style_14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14_ch" w:type="character">
    <w:name w:val="Heading11"/>
    <w:basedOn w:val="Style_1_ch"/>
    <w:link w:val="Style_14"/>
    <w:rPr>
      <w:rFonts w:ascii="Liberation Sans" w:hAnsi="Liberation Sans"/>
      <w:sz w:val="28"/>
    </w:rPr>
  </w:style>
  <w:style w:styleId="Style_15" w:type="paragraph">
    <w:name w:val="Text body2"/>
    <w:link w:val="Style_1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5_ch" w:type="character">
    <w:name w:val="Text body2"/>
    <w:link w:val="Style_15"/>
    <w:rPr>
      <w:rFonts w:asciiTheme="minorAscii" w:hAnsiTheme="minorHAnsi"/>
      <w:color w:val="000000"/>
      <w:spacing w:val="0"/>
      <w:sz w:val="22"/>
    </w:rPr>
  </w:style>
  <w:style w:styleId="Style_16" w:type="paragraph">
    <w:name w:val="Footnote11"/>
    <w:link w:val="Style_16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6_ch" w:type="character">
    <w:name w:val="Footnote11"/>
    <w:link w:val="Style_16"/>
    <w:rPr>
      <w:rFonts w:ascii="XO Thames" w:hAnsi="XO Thames"/>
      <w:color w:val="000000"/>
      <w:spacing w:val="0"/>
      <w:sz w:val="22"/>
    </w:rPr>
  </w:style>
  <w:style w:styleId="Style_17" w:type="paragraph">
    <w:name w:val="toc 3"/>
    <w:next w:val="Style_1"/>
    <w:link w:val="Style_17_ch"/>
    <w:uiPriority w:val="39"/>
    <w:pPr>
      <w:widowControl w:val="1"/>
      <w:spacing w:after="0" w:before="0" w:line="240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17_ch" w:type="character">
    <w:name w:val="toc 3"/>
    <w:link w:val="Style_17"/>
    <w:rPr>
      <w:rFonts w:ascii="XO Thames" w:hAnsi="XO Thames"/>
      <w:color w:val="000000"/>
      <w:spacing w:val="0"/>
      <w:sz w:val="28"/>
    </w:rPr>
  </w:style>
  <w:style w:styleId="Style_18" w:type="paragraph">
    <w:name w:val="Normal (Web)11"/>
    <w:basedOn w:val="Style_1"/>
    <w:link w:val="Style_18_ch"/>
    <w:pPr>
      <w:widowControl w:val="1"/>
      <w:spacing w:afterAutospacing="on" w:beforeAutospacing="on"/>
      <w:ind w:firstLine="0" w:left="0"/>
      <w:jc w:val="left"/>
    </w:pPr>
    <w:rPr>
      <w:rFonts w:ascii="Times New Roman" w:hAnsi="Times New Roman"/>
      <w:sz w:val="24"/>
    </w:rPr>
  </w:style>
  <w:style w:styleId="Style_18_ch" w:type="character">
    <w:name w:val="Normal (Web)11"/>
    <w:basedOn w:val="Style_1_ch"/>
    <w:link w:val="Style_18"/>
    <w:rPr>
      <w:rFonts w:ascii="Times New Roman" w:hAnsi="Times New Roman"/>
      <w:sz w:val="24"/>
    </w:rPr>
  </w:style>
  <w:style w:styleId="Style_19" w:type="paragraph">
    <w:name w:val="caption"/>
    <w:basedOn w:val="Style_1"/>
    <w:link w:val="Style_19_ch"/>
    <w:pPr>
      <w:widowControl w:val="1"/>
      <w:spacing w:after="120" w:before="120"/>
      <w:ind/>
    </w:pPr>
    <w:rPr>
      <w:i w:val="1"/>
      <w:sz w:val="24"/>
    </w:rPr>
  </w:style>
  <w:style w:styleId="Style_19_ch" w:type="character">
    <w:name w:val="caption"/>
    <w:basedOn w:val="Style_1_ch"/>
    <w:link w:val="Style_19"/>
    <w:rPr>
      <w:i w:val="1"/>
      <w:sz w:val="24"/>
    </w:rPr>
  </w:style>
  <w:style w:styleId="Style_20" w:type="paragraph">
    <w:name w:val="Index11"/>
    <w:basedOn w:val="Style_1"/>
    <w:link w:val="Style_20_ch"/>
  </w:style>
  <w:style w:styleId="Style_20_ch" w:type="character">
    <w:name w:val="Index11"/>
    <w:basedOn w:val="Style_1_ch"/>
    <w:link w:val="Style_20"/>
  </w:style>
  <w:style w:styleId="Style_21" w:type="paragraph">
    <w:name w:val="heading 5"/>
    <w:next w:val="Style_1"/>
    <w:link w:val="Style_21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21_ch" w:type="character">
    <w:name w:val="heading 5"/>
    <w:link w:val="Style_21"/>
    <w:rPr>
      <w:rFonts w:ascii="XO Thames" w:hAnsi="XO Thames"/>
      <w:b w:val="1"/>
      <w:color w:val="000000"/>
      <w:spacing w:val="0"/>
      <w:sz w:val="22"/>
    </w:rPr>
  </w:style>
  <w:style w:styleId="Style_22" w:type="paragraph">
    <w:name w:val="Index"/>
    <w:basedOn w:val="Style_1"/>
    <w:link w:val="Style_22_ch"/>
  </w:style>
  <w:style w:styleId="Style_22_ch" w:type="character">
    <w:name w:val="Index"/>
    <w:basedOn w:val="Style_1_ch"/>
    <w:link w:val="Style_22"/>
  </w:style>
  <w:style w:styleId="Style_23" w:type="paragraph">
    <w:name w:val="Default Paragraph Font11"/>
    <w:link w:val="Style_2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3_ch" w:type="character">
    <w:name w:val="Default Paragraph Font11"/>
    <w:link w:val="Style_23"/>
    <w:rPr>
      <w:rFonts w:asciiTheme="minorAscii" w:hAnsiTheme="minorHAnsi"/>
      <w:color w:val="000000"/>
      <w:spacing w:val="0"/>
      <w:sz w:val="22"/>
    </w:rPr>
  </w:style>
  <w:style w:styleId="Style_24" w:type="paragraph">
    <w:name w:val="heading 1"/>
    <w:next w:val="Style_1"/>
    <w:link w:val="Style_24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24_ch" w:type="character">
    <w:name w:val="heading 1"/>
    <w:link w:val="Style_24"/>
    <w:rPr>
      <w:rFonts w:ascii="XO Thames" w:hAnsi="XO Thames"/>
      <w:b w:val="1"/>
      <w:color w:val="000000"/>
      <w:spacing w:val="0"/>
      <w:sz w:val="32"/>
    </w:rPr>
  </w:style>
  <w:style w:styleId="Style_25" w:type="paragraph">
    <w:name w:val="Hyperlink"/>
    <w:link w:val="Style_25_ch"/>
    <w:rPr>
      <w:color w:val="0000FF"/>
      <w:u w:val="single"/>
    </w:rPr>
  </w:style>
  <w:style w:styleId="Style_25_ch" w:type="character">
    <w:name w:val="Hyperlink"/>
    <w:link w:val="Style_25"/>
    <w:rPr>
      <w:color w:val="0000FF"/>
      <w:u w:val="single"/>
    </w:rPr>
  </w:style>
  <w:style w:styleId="Style_26" w:type="paragraph">
    <w:name w:val="Footnote"/>
    <w:link w:val="Style_26_ch"/>
    <w:pPr>
      <w:ind w:firstLine="851" w:left="0"/>
      <w:jc w:val="both"/>
    </w:pPr>
    <w:rPr>
      <w:rFonts w:ascii="XO Thames" w:hAnsi="XO Thames"/>
      <w:sz w:val="22"/>
    </w:rPr>
  </w:style>
  <w:style w:styleId="Style_26_ch" w:type="character">
    <w:name w:val="Footnote"/>
    <w:link w:val="Style_26"/>
    <w:rPr>
      <w:rFonts w:ascii="XO Thames" w:hAnsi="XO Thames"/>
      <w:sz w:val="22"/>
    </w:rPr>
  </w:style>
  <w:style w:styleId="Style_27" w:type="paragraph">
    <w:name w:val="toc 1"/>
    <w:next w:val="Style_1"/>
    <w:link w:val="Style_27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27_ch" w:type="character">
    <w:name w:val="toc 1"/>
    <w:link w:val="Style_27"/>
    <w:rPr>
      <w:rFonts w:ascii="XO Thames" w:hAnsi="XO Thames"/>
      <w:b w:val="1"/>
      <w:color w:val="000000"/>
      <w:spacing w:val="0"/>
      <w:sz w:val="28"/>
    </w:rPr>
  </w:style>
  <w:style w:styleId="Style_28" w:type="paragraph">
    <w:name w:val="Header and Footer"/>
    <w:link w:val="Style_28_ch"/>
    <w:pPr>
      <w:spacing w:line="240" w:lineRule="auto"/>
      <w:ind/>
      <w:jc w:val="both"/>
    </w:pPr>
    <w:rPr>
      <w:rFonts w:ascii="XO Thames" w:hAnsi="XO Thames"/>
      <w:sz w:val="28"/>
    </w:rPr>
  </w:style>
  <w:style w:styleId="Style_28_ch" w:type="character">
    <w:name w:val="Header and Footer"/>
    <w:link w:val="Style_28"/>
    <w:rPr>
      <w:rFonts w:ascii="XO Thames" w:hAnsi="XO Thames"/>
      <w:sz w:val="28"/>
    </w:rPr>
  </w:style>
  <w:style w:styleId="Style_29" w:type="paragraph">
    <w:name w:val="toc 9"/>
    <w:next w:val="Style_1"/>
    <w:link w:val="Style_29_ch"/>
    <w:uiPriority w:val="39"/>
    <w:pPr>
      <w:widowControl w:val="1"/>
      <w:spacing w:after="0" w:before="0" w:line="240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29_ch" w:type="character">
    <w:name w:val="toc 9"/>
    <w:link w:val="Style_29"/>
    <w:rPr>
      <w:rFonts w:ascii="XO Thames" w:hAnsi="XO Thames"/>
      <w:color w:val="000000"/>
      <w:spacing w:val="0"/>
      <w:sz w:val="28"/>
    </w:rPr>
  </w:style>
  <w:style w:styleId="Style_30" w:type="paragraph">
    <w:name w:val="Endnote11"/>
    <w:link w:val="Style_30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30_ch" w:type="character">
    <w:name w:val="Endnote11"/>
    <w:link w:val="Style_30"/>
    <w:rPr>
      <w:rFonts w:ascii="XO Thames" w:hAnsi="XO Thames"/>
      <w:color w:val="000000"/>
      <w:spacing w:val="0"/>
      <w:sz w:val="22"/>
    </w:rPr>
  </w:style>
  <w:style w:styleId="Style_31" w:type="paragraph">
    <w:name w:val="toc 8"/>
    <w:next w:val="Style_1"/>
    <w:link w:val="Style_31_ch"/>
    <w:uiPriority w:val="39"/>
    <w:pPr>
      <w:widowControl w:val="1"/>
      <w:spacing w:after="0" w:before="0" w:line="240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31_ch" w:type="character">
    <w:name w:val="toc 8"/>
    <w:link w:val="Style_31"/>
    <w:rPr>
      <w:rFonts w:ascii="XO Thames" w:hAnsi="XO Thames"/>
      <w:color w:val="000000"/>
      <w:spacing w:val="0"/>
      <w:sz w:val="28"/>
    </w:rPr>
  </w:style>
  <w:style w:styleId="Style_32" w:type="paragraph">
    <w:name w:val="Header and Footer2"/>
    <w:link w:val="Style_32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32_ch" w:type="character">
    <w:name w:val="Header and Footer2"/>
    <w:link w:val="Style_32"/>
    <w:rPr>
      <w:rFonts w:ascii="XO Thames" w:hAnsi="XO Thames"/>
      <w:color w:val="000000"/>
      <w:spacing w:val="0"/>
      <w:sz w:val="28"/>
    </w:rPr>
  </w:style>
  <w:style w:styleId="Style_33" w:type="paragraph">
    <w:name w:val="Text body"/>
    <w:link w:val="Style_33_ch"/>
  </w:style>
  <w:style w:styleId="Style_33_ch" w:type="character">
    <w:name w:val="Text body"/>
    <w:link w:val="Style_33"/>
  </w:style>
  <w:style w:styleId="Style_34" w:type="paragraph">
    <w:name w:val="toc 5"/>
    <w:next w:val="Style_1"/>
    <w:link w:val="Style_34_ch"/>
    <w:uiPriority w:val="39"/>
    <w:pPr>
      <w:widowControl w:val="1"/>
      <w:spacing w:after="0" w:before="0" w:line="240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34_ch" w:type="character">
    <w:name w:val="toc 5"/>
    <w:link w:val="Style_34"/>
    <w:rPr>
      <w:rFonts w:ascii="XO Thames" w:hAnsi="XO Thames"/>
      <w:color w:val="000000"/>
      <w:spacing w:val="0"/>
      <w:sz w:val="28"/>
    </w:rPr>
  </w:style>
  <w:style w:styleId="Style_35" w:type="paragraph">
    <w:name w:val="Internet link2"/>
    <w:link w:val="Style_35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35_ch" w:type="character">
    <w:name w:val="Internet link2"/>
    <w:link w:val="Style_35"/>
    <w:rPr>
      <w:rFonts w:ascii="Calibri" w:hAnsi="Calibri"/>
      <w:color w:val="0000FF"/>
      <w:spacing w:val="0"/>
      <w:sz w:val="22"/>
      <w:u w:val="single"/>
    </w:rPr>
  </w:style>
  <w:style w:styleId="Style_36" w:type="paragraph">
    <w:name w:val="Subtitle"/>
    <w:next w:val="Style_1"/>
    <w:link w:val="Style_36_ch"/>
    <w:uiPriority w:val="11"/>
    <w:qFormat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36_ch" w:type="character">
    <w:name w:val="Subtitle"/>
    <w:link w:val="Style_36"/>
    <w:rPr>
      <w:rFonts w:ascii="XO Thames" w:hAnsi="XO Thames"/>
      <w:i w:val="1"/>
      <w:color w:val="000000"/>
      <w:spacing w:val="0"/>
      <w:sz w:val="24"/>
    </w:rPr>
  </w:style>
  <w:style w:styleId="Style_37" w:type="paragraph">
    <w:name w:val="Title"/>
    <w:next w:val="Style_1"/>
    <w:link w:val="Style_37_ch"/>
    <w:uiPriority w:val="10"/>
    <w:qFormat/>
    <w:pPr>
      <w:widowControl w:val="1"/>
      <w:spacing w:after="567" w:before="567" w:line="240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37_ch" w:type="character">
    <w:name w:val="Title"/>
    <w:link w:val="Style_37"/>
    <w:rPr>
      <w:rFonts w:ascii="XO Thames" w:hAnsi="XO Thames"/>
      <w:b w:val="1"/>
      <w:caps w:val="1"/>
      <w:color w:val="000000"/>
      <w:spacing w:val="0"/>
      <w:sz w:val="40"/>
    </w:rPr>
  </w:style>
  <w:style w:styleId="Style_38" w:type="paragraph">
    <w:name w:val="heading 4"/>
    <w:next w:val="Style_1"/>
    <w:link w:val="Style_38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38_ch" w:type="character">
    <w:name w:val="heading 4"/>
    <w:link w:val="Style_38"/>
    <w:rPr>
      <w:rFonts w:ascii="XO Thames" w:hAnsi="XO Thames"/>
      <w:b w:val="1"/>
      <w:color w:val="000000"/>
      <w:spacing w:val="0"/>
      <w:sz w:val="24"/>
    </w:rPr>
  </w:style>
  <w:style w:styleId="Style_39" w:type="paragraph">
    <w:name w:val="heading 2"/>
    <w:next w:val="Style_1"/>
    <w:link w:val="Style_39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39_ch" w:type="character">
    <w:name w:val="heading 2"/>
    <w:link w:val="Style_39"/>
    <w:rPr>
      <w:rFonts w:ascii="XO Thames" w:hAnsi="XO Thames"/>
      <w:b w:val="1"/>
      <w:color w:val="000000"/>
      <w:spacing w:val="0"/>
      <w:sz w:val="28"/>
    </w:rPr>
  </w:style>
  <w:style w:styleId="Style_40" w:type="paragraph">
    <w:name w:val="Endnote2"/>
    <w:link w:val="Style_40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40_ch" w:type="character">
    <w:name w:val="Endnote2"/>
    <w:link w:val="Style_40"/>
    <w:rPr>
      <w:rFonts w:ascii="XO Thames" w:hAnsi="XO Thames"/>
      <w:color w:val="000000"/>
      <w:spacing w:val="0"/>
      <w:sz w:val="22"/>
    </w:rPr>
  </w:style>
  <w:style w:default="1" w:styleId="Style_41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2025-12-22T14:59:05Z</dcterms:created>
  <dcterms:modified xsi:type="dcterms:W3CDTF">2025-12-22T12:01:26Z</dcterms:modified>
</cp:coreProperties>
</file>