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11" w:rsidRDefault="00AD6111" w:rsidP="002A30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6111" w:rsidRPr="000E66FB" w:rsidRDefault="00AD6111" w:rsidP="000E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0"/>
          <w:szCs w:val="20"/>
          <w:lang w:eastAsia="ru-RU"/>
        </w:rPr>
      </w:pPr>
    </w:p>
    <w:p w:rsidR="004F0976" w:rsidRPr="000E66FB" w:rsidRDefault="006E4939" w:rsidP="000E6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r w:rsidR="00B45D6C" w:rsidRPr="000E66F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лан-график</w:t>
      </w:r>
      <w:r w:rsidR="00D801D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2019</w:t>
      </w:r>
    </w:p>
    <w:p w:rsidR="00AD6111" w:rsidRPr="00B62435" w:rsidRDefault="00AD6111" w:rsidP="002A30C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AD6111" w:rsidRPr="00B62435" w:rsidRDefault="00AD6111" w:rsidP="002A30C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EF6B02" w:rsidRDefault="00EF6B02" w:rsidP="002A30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9"/>
        <w:gridCol w:w="2238"/>
        <w:gridCol w:w="1386"/>
      </w:tblGrid>
      <w:tr w:rsidR="002A30CE" w:rsidRPr="00F45261" w:rsidTr="002A30CE">
        <w:tc>
          <w:tcPr>
            <w:tcW w:w="3847" w:type="pct"/>
            <w:vMerge w:val="restart"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A30CE" w:rsidRPr="00F45261" w:rsidTr="002A30CE">
        <w:tc>
          <w:tcPr>
            <w:tcW w:w="0" w:type="auto"/>
            <w:vMerge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0CE" w:rsidRPr="00F45261" w:rsidTr="002A30CE">
        <w:tc>
          <w:tcPr>
            <w:tcW w:w="0" w:type="auto"/>
            <w:vMerge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A30CE" w:rsidRPr="00F45261" w:rsidRDefault="00D535A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3523017212</w:t>
            </w:r>
          </w:p>
        </w:tc>
      </w:tr>
      <w:tr w:rsidR="002A30CE" w:rsidRPr="00F45261" w:rsidTr="006B0050">
        <w:tc>
          <w:tcPr>
            <w:tcW w:w="0" w:type="auto"/>
            <w:vAlign w:val="center"/>
            <w:hideMark/>
          </w:tcPr>
          <w:p w:rsidR="002A30CE" w:rsidRDefault="00D535A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Югское</w:t>
            </w:r>
            <w:proofErr w:type="spellEnd"/>
            <w:proofErr w:type="gramEnd"/>
          </w:p>
          <w:p w:rsidR="006B0050" w:rsidRPr="00003870" w:rsidRDefault="006B0050" w:rsidP="00D53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810F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Совокупный годовой объем закупок</w:t>
            </w:r>
            <w:r w:rsidR="005810F1" w:rsidRPr="005810F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:</w:t>
            </w:r>
            <w:r w:rsidR="005810F1" w:rsidRPr="005810F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003870">
              <w:rPr>
                <w:rFonts w:ascii="Calibri" w:hAnsi="Calibri"/>
                <w:color w:val="000000"/>
                <w:highlight w:val="yellow"/>
              </w:rPr>
              <w:t>5 817 583,1</w:t>
            </w:r>
            <w:r w:rsidR="00003870">
              <w:rPr>
                <w:rFonts w:ascii="Calibri" w:hAnsi="Calibri"/>
                <w:color w:val="000000"/>
              </w:rPr>
              <w:t xml:space="preserve"> </w:t>
            </w:r>
            <w:r w:rsidR="005810F1" w:rsidRPr="005810F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руб.</w:t>
            </w:r>
          </w:p>
        </w:tc>
        <w:tc>
          <w:tcPr>
            <w:tcW w:w="0" w:type="auto"/>
            <w:vAlign w:val="center"/>
            <w:hideMark/>
          </w:tcPr>
          <w:p w:rsidR="002A30CE" w:rsidRPr="00F45261" w:rsidRDefault="002A30CE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A30CE" w:rsidRPr="00F45261" w:rsidRDefault="00D535A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352301001</w:t>
            </w:r>
          </w:p>
        </w:tc>
      </w:tr>
      <w:tr w:rsidR="006B0050" w:rsidRPr="00F45261" w:rsidTr="002A30C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B0050" w:rsidRPr="00F45261" w:rsidRDefault="006B0050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050" w:rsidRPr="00F45261" w:rsidRDefault="006B0050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B0050" w:rsidRPr="00F45261" w:rsidRDefault="006B0050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2A30CE" w:rsidRPr="00B62435" w:rsidRDefault="002A30CE" w:rsidP="002A30C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EF6B02" w:rsidRPr="00B62435" w:rsidRDefault="00EF6B02" w:rsidP="002A30C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72"/>
        <w:gridCol w:w="284"/>
        <w:gridCol w:w="296"/>
        <w:gridCol w:w="663"/>
        <w:gridCol w:w="511"/>
        <w:gridCol w:w="530"/>
        <w:gridCol w:w="228"/>
        <w:gridCol w:w="196"/>
        <w:gridCol w:w="590"/>
        <w:gridCol w:w="276"/>
        <w:gridCol w:w="397"/>
        <w:gridCol w:w="282"/>
        <w:gridCol w:w="323"/>
        <w:gridCol w:w="228"/>
        <w:gridCol w:w="196"/>
        <w:gridCol w:w="590"/>
        <w:gridCol w:w="657"/>
        <w:gridCol w:w="283"/>
        <w:gridCol w:w="501"/>
        <w:gridCol w:w="644"/>
        <w:gridCol w:w="599"/>
        <w:gridCol w:w="573"/>
        <w:gridCol w:w="686"/>
        <w:gridCol w:w="703"/>
        <w:gridCol w:w="651"/>
        <w:gridCol w:w="721"/>
        <w:gridCol w:w="645"/>
        <w:gridCol w:w="665"/>
        <w:gridCol w:w="562"/>
        <w:gridCol w:w="980"/>
        <w:gridCol w:w="540"/>
      </w:tblGrid>
      <w:tr w:rsidR="00B218E4" w:rsidRPr="00D40BD8" w:rsidTr="00B218E4">
        <w:tc>
          <w:tcPr>
            <w:tcW w:w="142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572" w:type="dxa"/>
            <w:vMerge w:val="restart"/>
            <w:vAlign w:val="center"/>
            <w:hideMark/>
          </w:tcPr>
          <w:p w:rsidR="00B218E4" w:rsidRPr="00D40BD8" w:rsidRDefault="00B218E4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ОКПД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КБК, КВР 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0" w:type="dxa"/>
            <w:gridSpan w:val="2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663" w:type="dxa"/>
            <w:vMerge w:val="restart"/>
            <w:vAlign w:val="center"/>
            <w:hideMark/>
          </w:tcPr>
          <w:p w:rsidR="00B218E4" w:rsidRPr="00D40BD8" w:rsidRDefault="00B218E4" w:rsidP="000F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(рублей) </w:t>
            </w:r>
            <w:proofErr w:type="gramEnd"/>
          </w:p>
        </w:tc>
        <w:tc>
          <w:tcPr>
            <w:tcW w:w="511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Размер аванса (процентов) </w:t>
            </w:r>
          </w:p>
        </w:tc>
        <w:tc>
          <w:tcPr>
            <w:tcW w:w="1544" w:type="dxa"/>
            <w:gridSpan w:val="4"/>
            <w:vAlign w:val="center"/>
            <w:hideMark/>
          </w:tcPr>
          <w:p w:rsidR="00B218E4" w:rsidRPr="00D40BD8" w:rsidRDefault="00B218E4" w:rsidP="000F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Планируемые платежи </w:t>
            </w:r>
            <w:r w:rsidRPr="00EF63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  <w:t>(рублей)</w:t>
            </w:r>
            <w:r w:rsidRPr="00EF63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3" w:type="dxa"/>
            <w:gridSpan w:val="2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1619" w:type="dxa"/>
            <w:gridSpan w:val="5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657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784" w:type="dxa"/>
            <w:gridSpan w:val="2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Размер обеспечения </w:t>
            </w:r>
          </w:p>
        </w:tc>
        <w:tc>
          <w:tcPr>
            <w:tcW w:w="644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599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573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686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Преимущества, предоставля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703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Осуществление закупки у субъектов малого предпринима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>тельства и социально ориентирова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651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721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645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665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562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Обоснование внесения изменений </w:t>
            </w:r>
            <w:r w:rsidRPr="00D40BD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(указаны в конце документа)</w:t>
            </w:r>
          </w:p>
        </w:tc>
        <w:tc>
          <w:tcPr>
            <w:tcW w:w="980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540" w:type="dxa"/>
            <w:vMerge w:val="restart"/>
            <w:vAlign w:val="center"/>
          </w:tcPr>
          <w:p w:rsidR="00B218E4" w:rsidRPr="00D40BD8" w:rsidRDefault="00B218E4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B218E4" w:rsidRPr="00D40BD8" w:rsidTr="005A22E5">
        <w:tc>
          <w:tcPr>
            <w:tcW w:w="14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296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описание </w:t>
            </w:r>
          </w:p>
        </w:tc>
        <w:tc>
          <w:tcPr>
            <w:tcW w:w="66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590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последующие годы </w:t>
            </w:r>
          </w:p>
        </w:tc>
        <w:tc>
          <w:tcPr>
            <w:tcW w:w="276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код по ОКЕИ </w:t>
            </w:r>
          </w:p>
        </w:tc>
        <w:tc>
          <w:tcPr>
            <w:tcW w:w="397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</w:t>
            </w: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282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337" w:type="dxa"/>
            <w:gridSpan w:val="4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657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заявки </w:t>
            </w:r>
          </w:p>
        </w:tc>
        <w:tc>
          <w:tcPr>
            <w:tcW w:w="501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исполнения контракта </w:t>
            </w:r>
          </w:p>
        </w:tc>
        <w:tc>
          <w:tcPr>
            <w:tcW w:w="644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218E4" w:rsidRPr="00D40BD8" w:rsidTr="005A22E5">
        <w:tc>
          <w:tcPr>
            <w:tcW w:w="14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1-ый год </w:t>
            </w:r>
          </w:p>
        </w:tc>
        <w:tc>
          <w:tcPr>
            <w:tcW w:w="196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2-ой год </w:t>
            </w:r>
          </w:p>
        </w:tc>
        <w:tc>
          <w:tcPr>
            <w:tcW w:w="59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3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текущий год </w:t>
            </w:r>
          </w:p>
        </w:tc>
        <w:tc>
          <w:tcPr>
            <w:tcW w:w="424" w:type="dxa"/>
            <w:gridSpan w:val="2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590" w:type="dxa"/>
            <w:vMerge w:val="restart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657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218E4" w:rsidRPr="00D40BD8" w:rsidTr="005A22E5">
        <w:tc>
          <w:tcPr>
            <w:tcW w:w="14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1-ый год </w:t>
            </w:r>
          </w:p>
        </w:tc>
        <w:tc>
          <w:tcPr>
            <w:tcW w:w="196" w:type="dxa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2-ой год </w:t>
            </w:r>
          </w:p>
        </w:tc>
        <w:tc>
          <w:tcPr>
            <w:tcW w:w="59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</w:tcPr>
          <w:p w:rsidR="00B218E4" w:rsidRPr="00D40BD8" w:rsidRDefault="00B218E4" w:rsidP="002A30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218E4" w:rsidRPr="00D40BD8" w:rsidTr="005A22E5">
        <w:tc>
          <w:tcPr>
            <w:tcW w:w="142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6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57" w:type="dxa"/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  <w:hideMark/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218E4" w:rsidRPr="00D40BD8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0B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</w:tr>
      <w:tr w:rsidR="00B218E4" w:rsidRPr="009878FB" w:rsidTr="005A22E5">
        <w:trPr>
          <w:cantSplit/>
          <w:trHeight w:val="1134"/>
        </w:trPr>
        <w:tc>
          <w:tcPr>
            <w:tcW w:w="142" w:type="dxa"/>
            <w:shd w:val="clear" w:color="auto" w:fill="FFFF00"/>
            <w:vAlign w:val="center"/>
            <w:hideMark/>
          </w:tcPr>
          <w:p w:rsidR="00B218E4" w:rsidRPr="009878FB" w:rsidRDefault="00CD60B7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72" w:type="dxa"/>
            <w:shd w:val="clear" w:color="auto" w:fill="FFFF00"/>
            <w:textDirection w:val="btLr"/>
            <w:vAlign w:val="center"/>
            <w:hideMark/>
          </w:tcPr>
          <w:p w:rsidR="00B218E4" w:rsidRPr="00BF7281" w:rsidRDefault="00B218E4" w:rsidP="00E54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  <w:r w:rsidR="00E545E3" w:rsidRPr="00BF7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70201040900400190244-250000руб.</w:t>
            </w:r>
          </w:p>
          <w:p w:rsidR="00E545E3" w:rsidRPr="00BF7281" w:rsidRDefault="00E545E3" w:rsidP="00E54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70205030200126000244-1950000 руб.</w:t>
            </w:r>
          </w:p>
          <w:p w:rsidR="00B218E4" w:rsidRPr="009878FB" w:rsidRDefault="00B218E4" w:rsidP="00E545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ОКПД 2 </w:t>
            </w:r>
            <w:r w:rsidR="00E545E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35.14.10.000</w:t>
            </w:r>
          </w:p>
        </w:tc>
        <w:tc>
          <w:tcPr>
            <w:tcW w:w="284" w:type="dxa"/>
            <w:shd w:val="clear" w:color="auto" w:fill="FFFF00"/>
            <w:vAlign w:val="center"/>
            <w:hideMark/>
          </w:tcPr>
          <w:p w:rsidR="00B218E4" w:rsidRPr="009878FB" w:rsidRDefault="00E545E3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торговле электроэнергией</w:t>
            </w:r>
          </w:p>
        </w:tc>
        <w:tc>
          <w:tcPr>
            <w:tcW w:w="296" w:type="dxa"/>
            <w:shd w:val="clear" w:color="auto" w:fill="FFFF00"/>
            <w:vAlign w:val="center"/>
            <w:hideMark/>
          </w:tcPr>
          <w:p w:rsidR="00B218E4" w:rsidRPr="009878FB" w:rsidRDefault="00DC3786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Бесперебойная подача электрической энергии, напряжением сети 220В, частотой 50Гц</w:t>
            </w:r>
          </w:p>
        </w:tc>
        <w:tc>
          <w:tcPr>
            <w:tcW w:w="663" w:type="dxa"/>
            <w:shd w:val="clear" w:color="auto" w:fill="FFFF00"/>
            <w:vAlign w:val="center"/>
            <w:hideMark/>
          </w:tcPr>
          <w:p w:rsidR="00B218E4" w:rsidRPr="009878FB" w:rsidRDefault="00DC3786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2200000,00</w:t>
            </w:r>
          </w:p>
        </w:tc>
        <w:tc>
          <w:tcPr>
            <w:tcW w:w="511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shd w:val="clear" w:color="auto" w:fill="FFFF00"/>
            <w:vAlign w:val="center"/>
            <w:hideMark/>
          </w:tcPr>
          <w:p w:rsidR="00B218E4" w:rsidRPr="009878FB" w:rsidRDefault="00AA1C81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2200000,00</w:t>
            </w:r>
          </w:p>
        </w:tc>
        <w:tc>
          <w:tcPr>
            <w:tcW w:w="228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FFFF00"/>
            <w:vAlign w:val="center"/>
            <w:hideMark/>
          </w:tcPr>
          <w:p w:rsidR="00B218E4" w:rsidRPr="009878FB" w:rsidRDefault="00CD60B7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spellEnd"/>
          </w:p>
        </w:tc>
        <w:tc>
          <w:tcPr>
            <w:tcW w:w="282" w:type="dxa"/>
            <w:shd w:val="clear" w:color="auto" w:fill="FFFF00"/>
            <w:vAlign w:val="center"/>
            <w:hideMark/>
          </w:tcPr>
          <w:p w:rsidR="00B218E4" w:rsidRPr="009878FB" w:rsidRDefault="00CD60B7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shd w:val="clear" w:color="auto" w:fill="FFFF00"/>
            <w:vAlign w:val="center"/>
            <w:hideMark/>
          </w:tcPr>
          <w:p w:rsidR="00B218E4" w:rsidRPr="009878FB" w:rsidRDefault="00CD60B7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vAlign w:val="center"/>
            <w:hideMark/>
          </w:tcPr>
          <w:p w:rsidR="00B218E4" w:rsidRPr="009878FB" w:rsidRDefault="00B218E4" w:rsidP="00CD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spellStart"/>
            <w:r w:rsidR="00CD60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эжедневно</w:t>
            </w:r>
            <w:proofErr w:type="spellEnd"/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ХХХХХ</w:t>
            </w:r>
          </w:p>
        </w:tc>
        <w:tc>
          <w:tcPr>
            <w:tcW w:w="283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shd w:val="clear" w:color="auto" w:fill="FFFF00"/>
            <w:vAlign w:val="center"/>
            <w:hideMark/>
          </w:tcPr>
          <w:p w:rsidR="00B218E4" w:rsidRPr="009878FB" w:rsidRDefault="00CD60B7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01.2019</w:t>
            </w:r>
          </w:p>
        </w:tc>
        <w:tc>
          <w:tcPr>
            <w:tcW w:w="599" w:type="dxa"/>
            <w:shd w:val="clear" w:color="auto" w:fill="FFFF00"/>
            <w:vAlign w:val="center"/>
            <w:hideMark/>
          </w:tcPr>
          <w:p w:rsidR="00B218E4" w:rsidRPr="009878FB" w:rsidRDefault="00CD60B7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573" w:type="dxa"/>
            <w:shd w:val="clear" w:color="auto" w:fill="FFFF00"/>
            <w:vAlign w:val="center"/>
            <w:hideMark/>
          </w:tcPr>
          <w:p w:rsidR="00B218E4" w:rsidRPr="009878FB" w:rsidRDefault="00CD60B7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пожрядчика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исполнителя)</w:t>
            </w:r>
          </w:p>
        </w:tc>
        <w:tc>
          <w:tcPr>
            <w:tcW w:w="686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shd w:val="clear" w:color="auto" w:fill="FFFF00"/>
            <w:vAlign w:val="center"/>
            <w:hideMark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ЧЕРЕПОВЕЦКОГО МУНИЦИПАЛЬНОГО РАЙОНА</w:t>
            </w:r>
          </w:p>
        </w:tc>
        <w:tc>
          <w:tcPr>
            <w:tcW w:w="540" w:type="dxa"/>
            <w:shd w:val="clear" w:color="auto" w:fill="FFFF00"/>
          </w:tcPr>
          <w:p w:rsidR="00B218E4" w:rsidRPr="009878FB" w:rsidRDefault="00B218E4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D60B7" w:rsidRPr="009878FB" w:rsidTr="005A22E5">
        <w:trPr>
          <w:cantSplit/>
          <w:trHeight w:val="1134"/>
        </w:trPr>
        <w:tc>
          <w:tcPr>
            <w:tcW w:w="142" w:type="dxa"/>
            <w:shd w:val="clear" w:color="auto" w:fill="FFFF00"/>
            <w:vAlign w:val="center"/>
          </w:tcPr>
          <w:p w:rsidR="00CD60B7" w:rsidRDefault="00CD60B7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572" w:type="dxa"/>
            <w:shd w:val="clear" w:color="auto" w:fill="FFFF00"/>
            <w:textDirection w:val="btLr"/>
            <w:vAlign w:val="center"/>
          </w:tcPr>
          <w:p w:rsidR="00CD60B7" w:rsidRPr="00AA1C81" w:rsidRDefault="00CD60B7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  <w:r w:rsidR="00AA1C81" w:rsidRPr="00AA1C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70201040900400190244</w:t>
            </w:r>
          </w:p>
          <w:p w:rsidR="00CD60B7" w:rsidRDefault="00CD60B7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CD60B7" w:rsidRPr="009878FB" w:rsidRDefault="00CD60B7" w:rsidP="00AA1C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ОКПД 2 35.1</w:t>
            </w:r>
            <w:r w:rsidR="00AA1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2.10.11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CD60B7" w:rsidRPr="009878FB" w:rsidRDefault="00CD60B7" w:rsidP="00AA1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</w:t>
            </w:r>
            <w:r w:rsidR="00AA1C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передаче электроэнергии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CD60B7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Бесперебойная подача э/энергии, соответствие параметров электрической энергии требованиям  технических регламентов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CD60B7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300000,00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shd w:val="clear" w:color="auto" w:fill="FFFF00"/>
            <w:vAlign w:val="center"/>
          </w:tcPr>
          <w:p w:rsidR="00CD60B7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spellEnd"/>
          </w:p>
        </w:tc>
        <w:tc>
          <w:tcPr>
            <w:tcW w:w="282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эжедневно</w:t>
            </w:r>
            <w:proofErr w:type="spellEnd"/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ХХХХХ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01.2019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пожрядчика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исполнителя)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shd w:val="clear" w:color="auto" w:fill="FFFF00"/>
            <w:vAlign w:val="center"/>
          </w:tcPr>
          <w:p w:rsidR="00CD60B7" w:rsidRPr="009878FB" w:rsidRDefault="00CD60B7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ЧЕРЕПОВЕЦКОГО МУНИЦИПАЛЬНОГО РАЙОНА</w:t>
            </w:r>
          </w:p>
        </w:tc>
        <w:tc>
          <w:tcPr>
            <w:tcW w:w="540" w:type="dxa"/>
            <w:shd w:val="clear" w:color="auto" w:fill="FFFF00"/>
          </w:tcPr>
          <w:p w:rsidR="00CD60B7" w:rsidRPr="009878FB" w:rsidRDefault="00CD60B7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A1C81" w:rsidRPr="009878FB" w:rsidTr="005A22E5">
        <w:trPr>
          <w:cantSplit/>
          <w:trHeight w:val="1134"/>
        </w:trPr>
        <w:tc>
          <w:tcPr>
            <w:tcW w:w="142" w:type="dxa"/>
            <w:shd w:val="clear" w:color="auto" w:fill="FFFF00"/>
            <w:vAlign w:val="center"/>
          </w:tcPr>
          <w:p w:rsidR="00AA1C81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572" w:type="dxa"/>
            <w:shd w:val="clear" w:color="auto" w:fill="FFFF00"/>
            <w:textDirection w:val="btLr"/>
            <w:vAlign w:val="center"/>
          </w:tcPr>
          <w:p w:rsidR="00AA1C81" w:rsidRPr="00BF7281" w:rsidRDefault="00AA1C81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70205030200126000244</w:t>
            </w:r>
          </w:p>
          <w:p w:rsidR="00AA1C81" w:rsidRDefault="00AA1C81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AA1C81" w:rsidRPr="009878FB" w:rsidRDefault="00AA1C81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ОКПД 2 35.12.10.110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электроэнергии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Бесперебойная подача э/энергии, соответствие параметров электрической энергии требованиям  технических регламентов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spellEnd"/>
          </w:p>
        </w:tc>
        <w:tc>
          <w:tcPr>
            <w:tcW w:w="282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эжедневно</w:t>
            </w:r>
            <w:proofErr w:type="spellEnd"/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ХХХХХ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01.2019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пожрядчика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исполнителя)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ЧЕРЕПОВЕЦКОГО МУНИЦИПАЛЬНОГО РАЙОНА</w:t>
            </w:r>
          </w:p>
        </w:tc>
        <w:tc>
          <w:tcPr>
            <w:tcW w:w="540" w:type="dxa"/>
            <w:shd w:val="clear" w:color="auto" w:fill="FFFF00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A1C81" w:rsidRPr="009878FB" w:rsidTr="005A22E5">
        <w:trPr>
          <w:cantSplit/>
          <w:trHeight w:val="1134"/>
        </w:trPr>
        <w:tc>
          <w:tcPr>
            <w:tcW w:w="142" w:type="dxa"/>
            <w:shd w:val="clear" w:color="auto" w:fill="FFFF00"/>
            <w:vAlign w:val="center"/>
          </w:tcPr>
          <w:p w:rsidR="00AA1C81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572" w:type="dxa"/>
            <w:shd w:val="clear" w:color="auto" w:fill="FFFF00"/>
            <w:textDirection w:val="btLr"/>
            <w:vAlign w:val="center"/>
          </w:tcPr>
          <w:p w:rsidR="00AA1C81" w:rsidRPr="00BF7281" w:rsidRDefault="00AA1C81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70205030200126000244-455000,00 руб.</w:t>
            </w:r>
          </w:p>
          <w:p w:rsidR="00AA1C81" w:rsidRPr="00BF7281" w:rsidRDefault="00AA1C81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7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702050302001</w:t>
            </w:r>
            <w:r w:rsidRPr="00BF728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 w:rsidRPr="00BF72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1090244- 669100,00 руб.</w:t>
            </w:r>
          </w:p>
          <w:p w:rsidR="00AA1C81" w:rsidRPr="009878FB" w:rsidRDefault="00AA1C81" w:rsidP="00AA1C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ОКПД 2 35.12.10.110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электроэнергии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Бесперебойная подача э/энергии, соответствие параметров электрической энергии требованиям  технических регламентов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1124100,00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1124100,00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spellEnd"/>
          </w:p>
        </w:tc>
        <w:tc>
          <w:tcPr>
            <w:tcW w:w="282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эжедневно</w:t>
            </w:r>
            <w:proofErr w:type="spellEnd"/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ХХХХХ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01.2019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пожрядчика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исполнителя)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shd w:val="clear" w:color="auto" w:fill="FFFF00"/>
            <w:vAlign w:val="center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ЧЕРЕПОВЕЦКОГО МУНИЦИПАЛЬНОГО РАЙОНА</w:t>
            </w:r>
          </w:p>
        </w:tc>
        <w:tc>
          <w:tcPr>
            <w:tcW w:w="540" w:type="dxa"/>
            <w:shd w:val="clear" w:color="auto" w:fill="FFFF00"/>
          </w:tcPr>
          <w:p w:rsidR="00AA1C81" w:rsidRPr="009878FB" w:rsidRDefault="00AA1C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7281" w:rsidRPr="009878FB" w:rsidTr="005A22E5">
        <w:trPr>
          <w:cantSplit/>
          <w:trHeight w:val="1134"/>
        </w:trPr>
        <w:tc>
          <w:tcPr>
            <w:tcW w:w="142" w:type="dxa"/>
            <w:shd w:val="clear" w:color="auto" w:fill="FFFF00"/>
            <w:vAlign w:val="center"/>
          </w:tcPr>
          <w:p w:rsidR="00BF7281" w:rsidRPr="009878FB" w:rsidRDefault="005A22E5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572" w:type="dxa"/>
            <w:shd w:val="clear" w:color="auto" w:fill="FFFF00"/>
            <w:textDirection w:val="btLr"/>
            <w:vAlign w:val="center"/>
          </w:tcPr>
          <w:p w:rsidR="00BF7281" w:rsidRPr="00385F98" w:rsidRDefault="00B561A8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КБК 70201040900400190244</w:t>
            </w:r>
          </w:p>
          <w:p w:rsidR="00BF7281" w:rsidRPr="009878FB" w:rsidRDefault="00BF7281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ОКПД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35.30.11.120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Энергия тепловая, отпущенная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котельными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электроэнергии</w:t>
            </w:r>
            <w:proofErr w:type="spellEnd"/>
          </w:p>
        </w:tc>
        <w:tc>
          <w:tcPr>
            <w:tcW w:w="296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Бесперебойная поставка горячей воды и пара для отопительных нужд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BF7281" w:rsidRPr="009878FB" w:rsidRDefault="005A22E5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421079,26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FF00"/>
            <w:vAlign w:val="center"/>
          </w:tcPr>
          <w:p w:rsidR="00BF7281" w:rsidRPr="009878FB" w:rsidRDefault="005A22E5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421079,26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BF7281" w:rsidRPr="009878FB" w:rsidRDefault="005A22E5" w:rsidP="005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Гкал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BF7281" w:rsidRPr="009878FB" w:rsidRDefault="005A22E5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115,964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BF7281" w:rsidRPr="009878FB" w:rsidRDefault="005A22E5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115,964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FFFF00"/>
            <w:textDirection w:val="btLr"/>
            <w:vAlign w:val="center"/>
          </w:tcPr>
          <w:p w:rsidR="00BF7281" w:rsidRPr="009878FB" w:rsidRDefault="00BF7281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FFFF00"/>
            <w:textDirection w:val="btLr"/>
            <w:vAlign w:val="center"/>
          </w:tcPr>
          <w:p w:rsidR="00BF7281" w:rsidRPr="009878FB" w:rsidRDefault="00BF7281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textDirection w:val="btLr"/>
            <w:vAlign w:val="center"/>
          </w:tcPr>
          <w:p w:rsidR="00BF7281" w:rsidRPr="00F60364" w:rsidRDefault="00BF7281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6036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Ежедневно </w:t>
            </w:r>
          </w:p>
        </w:tc>
        <w:tc>
          <w:tcPr>
            <w:tcW w:w="283" w:type="dxa"/>
            <w:shd w:val="clear" w:color="auto" w:fill="FFFF00"/>
            <w:textDirection w:val="btLr"/>
            <w:vAlign w:val="center"/>
          </w:tcPr>
          <w:p w:rsidR="00BF7281" w:rsidRPr="009878FB" w:rsidRDefault="00BF7281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  <w:shd w:val="clear" w:color="auto" w:fill="FFFF00"/>
            <w:textDirection w:val="btLr"/>
            <w:vAlign w:val="center"/>
          </w:tcPr>
          <w:p w:rsidR="00BF7281" w:rsidRPr="009878FB" w:rsidRDefault="00BF7281" w:rsidP="00BF72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FFFF00"/>
            <w:vAlign w:val="center"/>
          </w:tcPr>
          <w:p w:rsidR="00BF7281" w:rsidRPr="009878FB" w:rsidRDefault="005A22E5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01.2019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BF7281" w:rsidRPr="009878FB" w:rsidRDefault="00BF7281" w:rsidP="005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12.201</w:t>
            </w:r>
            <w:r w:rsidR="005A22E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BF7281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подрядчика, исполнителя)</w:t>
            </w:r>
          </w:p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00"/>
            <w:vAlign w:val="center"/>
          </w:tcPr>
          <w:p w:rsidR="00BF7281" w:rsidRPr="009878FB" w:rsidRDefault="00BF7281" w:rsidP="00BF7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ЧЕРЕПОВЕЦКОГО МУНИЦИПАЛЬНОГО РАЙОНА</w:t>
            </w:r>
          </w:p>
        </w:tc>
        <w:tc>
          <w:tcPr>
            <w:tcW w:w="540" w:type="dxa"/>
            <w:shd w:val="clear" w:color="auto" w:fill="FFFF00"/>
          </w:tcPr>
          <w:p w:rsidR="00BF7281" w:rsidRPr="009878FB" w:rsidRDefault="00BF7281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22E5" w:rsidRPr="009878FB" w:rsidTr="005A22E5">
        <w:trPr>
          <w:cantSplit/>
          <w:trHeight w:val="1134"/>
        </w:trPr>
        <w:tc>
          <w:tcPr>
            <w:tcW w:w="142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2" w:type="dxa"/>
            <w:shd w:val="clear" w:color="auto" w:fill="FFFF00"/>
            <w:textDirection w:val="btLr"/>
            <w:vAlign w:val="center"/>
          </w:tcPr>
          <w:p w:rsidR="005A22E5" w:rsidRPr="00385F98" w:rsidRDefault="00B561A8" w:rsidP="006768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КБК 70201040900400190244</w:t>
            </w:r>
          </w:p>
          <w:p w:rsidR="005A22E5" w:rsidRPr="009878FB" w:rsidRDefault="005A22E5" w:rsidP="006768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ОКПД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35.30.11.120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Энергия тепловая, отпущенная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котельными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электроэнергии</w:t>
            </w:r>
            <w:proofErr w:type="spellEnd"/>
          </w:p>
        </w:tc>
        <w:tc>
          <w:tcPr>
            <w:tcW w:w="296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Бесперебойная поставка горячей воды и пара для отопительных нужд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199999,54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199999,54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Гкал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100,351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100,351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" w:type="dxa"/>
            <w:shd w:val="clear" w:color="auto" w:fill="FFFF00"/>
            <w:textDirection w:val="btLr"/>
            <w:vAlign w:val="center"/>
          </w:tcPr>
          <w:p w:rsidR="005A22E5" w:rsidRPr="009878FB" w:rsidRDefault="005A22E5" w:rsidP="006768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FFFF00"/>
            <w:textDirection w:val="btLr"/>
            <w:vAlign w:val="center"/>
          </w:tcPr>
          <w:p w:rsidR="005A22E5" w:rsidRPr="009878FB" w:rsidRDefault="005A22E5" w:rsidP="006768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textDirection w:val="btLr"/>
            <w:vAlign w:val="center"/>
          </w:tcPr>
          <w:p w:rsidR="005A22E5" w:rsidRPr="00F60364" w:rsidRDefault="005A22E5" w:rsidP="006768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6036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Ежедневно </w:t>
            </w:r>
          </w:p>
        </w:tc>
        <w:tc>
          <w:tcPr>
            <w:tcW w:w="283" w:type="dxa"/>
            <w:shd w:val="clear" w:color="auto" w:fill="FFFF00"/>
            <w:textDirection w:val="btLr"/>
            <w:vAlign w:val="center"/>
          </w:tcPr>
          <w:p w:rsidR="005A22E5" w:rsidRPr="009878FB" w:rsidRDefault="005A22E5" w:rsidP="006768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dxa"/>
            <w:shd w:val="clear" w:color="auto" w:fill="FFFF00"/>
            <w:textDirection w:val="btLr"/>
            <w:vAlign w:val="center"/>
          </w:tcPr>
          <w:p w:rsidR="005A22E5" w:rsidRPr="009878FB" w:rsidRDefault="005A22E5" w:rsidP="006768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01.2019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12.2019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5A22E5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подрядчика, исполнителя)</w:t>
            </w:r>
          </w:p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FFFF00"/>
            <w:vAlign w:val="center"/>
          </w:tcPr>
          <w:p w:rsidR="005A22E5" w:rsidRPr="009878FB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78FB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ЧЕРЕПОВЕЦКОГО МУНИЦИПАЛЬНОГО РАЙОНА</w:t>
            </w:r>
          </w:p>
        </w:tc>
        <w:tc>
          <w:tcPr>
            <w:tcW w:w="540" w:type="dxa"/>
            <w:shd w:val="clear" w:color="auto" w:fill="FFFF00"/>
          </w:tcPr>
          <w:p w:rsidR="005A22E5" w:rsidRPr="009878FB" w:rsidRDefault="005A22E5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22E5" w:rsidRPr="009878FB" w:rsidTr="005A22E5">
        <w:tc>
          <w:tcPr>
            <w:tcW w:w="142" w:type="dxa"/>
            <w:shd w:val="clear" w:color="auto" w:fill="FFFF00"/>
            <w:vAlign w:val="center"/>
            <w:hideMark/>
          </w:tcPr>
          <w:p w:rsidR="005A22E5" w:rsidRPr="009878FB" w:rsidRDefault="005A22E5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2" w:type="dxa"/>
            <w:shd w:val="clear" w:color="auto" w:fill="FFFF00"/>
            <w:vAlign w:val="center"/>
            <w:hideMark/>
          </w:tcPr>
          <w:p w:rsidR="005A22E5" w:rsidRPr="009878FB" w:rsidRDefault="005A22E5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shd w:val="clear" w:color="auto" w:fill="FFFF00"/>
            <w:vAlign w:val="center"/>
            <w:hideMark/>
          </w:tcPr>
          <w:p w:rsidR="005A22E5" w:rsidRPr="006150A5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150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Товары, работы или услуги на сумму, не превышающую 100 </w:t>
            </w:r>
            <w:r w:rsidRPr="006150A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тыс. руб. (п.4 ч.1 ст.93 Федерального закона №44-ФЗ)</w:t>
            </w:r>
          </w:p>
        </w:tc>
        <w:tc>
          <w:tcPr>
            <w:tcW w:w="296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63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shd w:val="clear" w:color="auto" w:fill="FFFF00"/>
            <w:vAlign w:val="center"/>
            <w:hideMark/>
          </w:tcPr>
          <w:p w:rsidR="005A22E5" w:rsidRPr="003776E9" w:rsidRDefault="00003870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1172404,36</w:t>
            </w:r>
          </w:p>
        </w:tc>
        <w:tc>
          <w:tcPr>
            <w:tcW w:w="228" w:type="dxa"/>
            <w:shd w:val="clear" w:color="auto" w:fill="FFFF00"/>
            <w:vAlign w:val="center"/>
            <w:hideMark/>
          </w:tcPr>
          <w:p w:rsidR="005A22E5" w:rsidRPr="003776E9" w:rsidRDefault="005A22E5" w:rsidP="000B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  <w:hideMark/>
          </w:tcPr>
          <w:p w:rsidR="005A22E5" w:rsidRPr="003776E9" w:rsidRDefault="005A22E5" w:rsidP="000B5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7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  <w:hideMark/>
          </w:tcPr>
          <w:p w:rsidR="005A22E5" w:rsidRPr="003776E9" w:rsidRDefault="005A22E5" w:rsidP="000B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shd w:val="clear" w:color="auto" w:fill="FFFF00"/>
            <w:vAlign w:val="center"/>
            <w:hideMark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5A22E5" w:rsidRPr="003776E9" w:rsidRDefault="005A22E5" w:rsidP="00B2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22E5" w:rsidRPr="009878FB" w:rsidTr="005A22E5">
        <w:tc>
          <w:tcPr>
            <w:tcW w:w="142" w:type="dxa"/>
            <w:shd w:val="clear" w:color="auto" w:fill="FFFF00"/>
            <w:vAlign w:val="center"/>
          </w:tcPr>
          <w:p w:rsidR="005A22E5" w:rsidRPr="009878FB" w:rsidRDefault="005A22E5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5A22E5" w:rsidRDefault="005A22E5" w:rsidP="00E6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70201040900200190244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FFFF00"/>
            <w:vAlign w:val="center"/>
          </w:tcPr>
          <w:p w:rsidR="005A22E5" w:rsidRPr="005A22E5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22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</w:tr>
      <w:tr w:rsidR="005A22E5" w:rsidRPr="009878FB" w:rsidTr="005A22E5">
        <w:tc>
          <w:tcPr>
            <w:tcW w:w="142" w:type="dxa"/>
            <w:shd w:val="clear" w:color="auto" w:fill="FFFF00"/>
            <w:vAlign w:val="center"/>
          </w:tcPr>
          <w:p w:rsidR="005A22E5" w:rsidRPr="009878FB" w:rsidRDefault="005A22E5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5A22E5" w:rsidRDefault="005A22E5" w:rsidP="00E6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70201040900400190244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FFFF00"/>
            <w:vAlign w:val="center"/>
          </w:tcPr>
          <w:p w:rsidR="005A22E5" w:rsidRPr="005A22E5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346700,00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</w:tr>
      <w:tr w:rsidR="005A22E5" w:rsidRPr="009878FB" w:rsidTr="005A22E5">
        <w:tc>
          <w:tcPr>
            <w:tcW w:w="142" w:type="dxa"/>
            <w:shd w:val="clear" w:color="auto" w:fill="FFFF00"/>
            <w:vAlign w:val="center"/>
          </w:tcPr>
          <w:p w:rsidR="005A22E5" w:rsidRPr="009878FB" w:rsidRDefault="005A22E5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5A22E5" w:rsidRDefault="005A22E5" w:rsidP="00E6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70201049100072140244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FFFF00"/>
            <w:vAlign w:val="center"/>
          </w:tcPr>
          <w:p w:rsidR="005A22E5" w:rsidRPr="005A22E5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</w:tr>
      <w:tr w:rsidR="005A22E5" w:rsidRPr="009878FB" w:rsidTr="005A22E5">
        <w:tc>
          <w:tcPr>
            <w:tcW w:w="142" w:type="dxa"/>
            <w:shd w:val="clear" w:color="auto" w:fill="FFFF00"/>
            <w:vAlign w:val="center"/>
          </w:tcPr>
          <w:p w:rsidR="005A22E5" w:rsidRPr="009878FB" w:rsidRDefault="005A22E5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5A22E5" w:rsidRDefault="00D535A4" w:rsidP="00E6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70205019900026020244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FFFF00"/>
            <w:vAlign w:val="center"/>
          </w:tcPr>
          <w:p w:rsidR="005A22E5" w:rsidRPr="005A22E5" w:rsidRDefault="00D535A4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</w:tr>
      <w:tr w:rsidR="005A22E5" w:rsidRPr="009878FB" w:rsidTr="005A22E5">
        <w:tc>
          <w:tcPr>
            <w:tcW w:w="142" w:type="dxa"/>
            <w:shd w:val="clear" w:color="auto" w:fill="FFFF00"/>
            <w:vAlign w:val="center"/>
          </w:tcPr>
          <w:p w:rsidR="005A22E5" w:rsidRPr="009878FB" w:rsidRDefault="005A22E5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5A22E5" w:rsidRDefault="00D535A4" w:rsidP="00E6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70205030200126000244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FFFF00"/>
            <w:vAlign w:val="center"/>
          </w:tcPr>
          <w:p w:rsidR="005A22E5" w:rsidRDefault="00D535A4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165004,36</w:t>
            </w:r>
          </w:p>
          <w:p w:rsidR="00D535A4" w:rsidRPr="005A22E5" w:rsidRDefault="00D535A4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</w:tr>
      <w:tr w:rsidR="005A22E5" w:rsidRPr="009878FB" w:rsidTr="005A22E5">
        <w:tc>
          <w:tcPr>
            <w:tcW w:w="142" w:type="dxa"/>
            <w:shd w:val="clear" w:color="auto" w:fill="FFFF00"/>
            <w:vAlign w:val="center"/>
          </w:tcPr>
          <w:p w:rsidR="005A22E5" w:rsidRPr="009878FB" w:rsidRDefault="005A22E5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5A22E5" w:rsidRDefault="00D535A4" w:rsidP="00E6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70205030200326000244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FFFF00"/>
            <w:vAlign w:val="center"/>
          </w:tcPr>
          <w:p w:rsidR="005A22E5" w:rsidRPr="005A22E5" w:rsidRDefault="00D535A4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</w:tr>
      <w:tr w:rsidR="005A22E5" w:rsidRPr="009878FB" w:rsidTr="005A22E5">
        <w:tc>
          <w:tcPr>
            <w:tcW w:w="142" w:type="dxa"/>
            <w:shd w:val="clear" w:color="auto" w:fill="FFFF00"/>
            <w:vAlign w:val="center"/>
          </w:tcPr>
          <w:p w:rsidR="005A22E5" w:rsidRPr="009878FB" w:rsidRDefault="005A22E5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D535A4" w:rsidRDefault="00D535A4" w:rsidP="0038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70205030</w:t>
            </w:r>
            <w:r w:rsidR="00380F9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00626000244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FFFF00"/>
            <w:vAlign w:val="center"/>
          </w:tcPr>
          <w:p w:rsidR="005A22E5" w:rsidRPr="005A22E5" w:rsidRDefault="00D535A4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</w:tr>
      <w:tr w:rsidR="005A22E5" w:rsidRPr="009878FB" w:rsidTr="005A22E5">
        <w:tc>
          <w:tcPr>
            <w:tcW w:w="142" w:type="dxa"/>
            <w:shd w:val="clear" w:color="auto" w:fill="FFFF00"/>
            <w:vAlign w:val="center"/>
          </w:tcPr>
          <w:p w:rsidR="005A22E5" w:rsidRPr="009878FB" w:rsidRDefault="005A22E5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5A22E5" w:rsidRDefault="00D535A4" w:rsidP="00E6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70201040900200190242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FFFF00"/>
            <w:vAlign w:val="center"/>
          </w:tcPr>
          <w:p w:rsidR="005A22E5" w:rsidRPr="005A22E5" w:rsidRDefault="00D535A4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</w:tr>
      <w:tr w:rsidR="005A22E5" w:rsidRPr="009878FB" w:rsidTr="005A22E5">
        <w:tc>
          <w:tcPr>
            <w:tcW w:w="142" w:type="dxa"/>
            <w:shd w:val="clear" w:color="auto" w:fill="FFFF00"/>
            <w:vAlign w:val="center"/>
          </w:tcPr>
          <w:p w:rsidR="005A22E5" w:rsidRPr="009878FB" w:rsidRDefault="005A22E5" w:rsidP="002A3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shd w:val="clear" w:color="auto" w:fill="FFFF00"/>
            <w:vAlign w:val="center"/>
          </w:tcPr>
          <w:p w:rsidR="005A22E5" w:rsidRDefault="00003870" w:rsidP="00E64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70201040900300190242</w:t>
            </w:r>
          </w:p>
        </w:tc>
        <w:tc>
          <w:tcPr>
            <w:tcW w:w="28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1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30" w:type="dxa"/>
            <w:shd w:val="clear" w:color="auto" w:fill="FFFF00"/>
            <w:vAlign w:val="center"/>
          </w:tcPr>
          <w:p w:rsidR="005A22E5" w:rsidRPr="005A22E5" w:rsidRDefault="00D535A4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193500,00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27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</w:p>
        </w:tc>
        <w:tc>
          <w:tcPr>
            <w:tcW w:w="39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28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19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28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0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4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99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7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86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5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665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62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98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  <w:tc>
          <w:tcPr>
            <w:tcW w:w="540" w:type="dxa"/>
            <w:shd w:val="clear" w:color="auto" w:fill="FFFF00"/>
            <w:vAlign w:val="center"/>
          </w:tcPr>
          <w:p w:rsidR="005A22E5" w:rsidRPr="003776E9" w:rsidRDefault="005A22E5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</w:pPr>
            <w:r w:rsidRPr="003776E9">
              <w:rPr>
                <w:rFonts w:ascii="Times New Roman" w:eastAsia="Times New Roman" w:hAnsi="Times New Roman" w:cs="Times New Roman"/>
                <w:sz w:val="24"/>
                <w:szCs w:val="14"/>
                <w:lang w:eastAsia="ru-RU"/>
              </w:rPr>
              <w:t>-</w:t>
            </w:r>
          </w:p>
        </w:tc>
      </w:tr>
    </w:tbl>
    <w:p w:rsidR="00EF6B02" w:rsidRPr="00B62435" w:rsidRDefault="00EF6B02" w:rsidP="002A30C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825E29" w:rsidRPr="002A30CE" w:rsidRDefault="00825E29" w:rsidP="006768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30CE">
        <w:rPr>
          <w:rFonts w:ascii="Times New Roman" w:hAnsi="Times New Roman" w:cs="Times New Roman"/>
          <w:b/>
          <w:sz w:val="28"/>
          <w:szCs w:val="28"/>
        </w:rPr>
        <w:t>Обоснование плана-графика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"/>
        <w:gridCol w:w="2890"/>
        <w:gridCol w:w="1250"/>
        <w:gridCol w:w="1394"/>
        <w:gridCol w:w="1574"/>
        <w:gridCol w:w="2506"/>
        <w:gridCol w:w="2205"/>
        <w:gridCol w:w="1146"/>
        <w:gridCol w:w="1136"/>
        <w:gridCol w:w="1380"/>
      </w:tblGrid>
      <w:tr w:rsidR="00825E29" w:rsidRPr="002A30CE" w:rsidTr="0067685E"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№ </w:t>
            </w:r>
            <w:proofErr w:type="gramStart"/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</w:t>
            </w:r>
            <w:proofErr w:type="gramEnd"/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/п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с единственным поставщиком </w:t>
            </w: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25E29" w:rsidRPr="002A30CE" w:rsidTr="0067685E">
        <w:trPr>
          <w:trHeight w:val="21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30C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825E29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19335230172123523010010020</w:t>
            </w:r>
            <w:r w:rsidRPr="00036B4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00</w:t>
            </w:r>
            <w:r w:rsidR="006C7F26" w:rsidRPr="00036B41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3514244</w:t>
            </w:r>
          </w:p>
          <w:p w:rsidR="00825E29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25E29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КБК 70201040900400190244-250000,00</w:t>
            </w:r>
          </w:p>
          <w:p w:rsidR="00825E29" w:rsidRDefault="00825E29" w:rsidP="00825E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КБК 70205030200126000244-1950000,00</w:t>
            </w:r>
          </w:p>
          <w:p w:rsidR="00825E29" w:rsidRDefault="00825E29" w:rsidP="00825E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ОКПД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35.1</w:t>
            </w:r>
            <w:r w:rsidRPr="00227FD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.10.</w:t>
            </w:r>
            <w:r w:rsidRPr="00227FD8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торговле электроэнергии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2200000,00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Тарифный метод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F02C67" w:rsidRDefault="00825E29" w:rsidP="00825E29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333333"/>
                <w:sz w:val="16"/>
                <w:szCs w:val="16"/>
              </w:rPr>
            </w:pPr>
            <w:r w:rsidRPr="00F02C67">
              <w:rPr>
                <w:color w:val="333333"/>
                <w:sz w:val="16"/>
                <w:szCs w:val="16"/>
              </w:rPr>
              <w:t>Пункт 86 Основных положений функционирования розничных рынков электрической энергии (утверждены Постановлением Правительства РФ №442 от 04.05.2012), Пункт 65 Постановления Правительства РФ №1178 от 29.12.2011 "О ценообразовании в области регулируемых цен (тарифов) в электроэнергетике" </w:t>
            </w:r>
          </w:p>
          <w:p w:rsidR="00825E29" w:rsidRPr="00F02C67" w:rsidRDefault="006C7F26" w:rsidP="00825E29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Цена РЭК 3,4644</w:t>
            </w:r>
            <w:r w:rsidR="00825E29" w:rsidRPr="00F02C67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825E29" w:rsidRPr="00F02C67">
              <w:rPr>
                <w:color w:val="333333"/>
                <w:sz w:val="16"/>
                <w:szCs w:val="16"/>
              </w:rPr>
              <w:t>руб</w:t>
            </w:r>
            <w:proofErr w:type="spellEnd"/>
            <w:r w:rsidR="00825E29" w:rsidRPr="00F02C67">
              <w:rPr>
                <w:color w:val="333333"/>
                <w:sz w:val="16"/>
                <w:szCs w:val="16"/>
              </w:rPr>
              <w:t>/</w:t>
            </w:r>
            <w:proofErr w:type="spellStart"/>
            <w:r w:rsidR="00825E29" w:rsidRPr="00F02C67">
              <w:rPr>
                <w:color w:val="333333"/>
                <w:sz w:val="16"/>
                <w:szCs w:val="16"/>
              </w:rPr>
              <w:t>кВТ</w:t>
            </w:r>
            <w:proofErr w:type="spellEnd"/>
            <w:r w:rsidR="00825E29" w:rsidRPr="00F02C67">
              <w:rPr>
                <w:color w:val="333333"/>
                <w:sz w:val="16"/>
                <w:szCs w:val="16"/>
              </w:rPr>
              <w:t xml:space="preserve">/ч, количество энергии 272949 </w:t>
            </w:r>
            <w:proofErr w:type="spellStart"/>
            <w:r w:rsidR="00825E29" w:rsidRPr="00F02C67">
              <w:rPr>
                <w:color w:val="333333"/>
                <w:sz w:val="16"/>
                <w:szCs w:val="16"/>
              </w:rPr>
              <w:t>кВТ</w:t>
            </w:r>
            <w:proofErr w:type="spellEnd"/>
            <w:r w:rsidR="00825E29" w:rsidRPr="00F02C67">
              <w:rPr>
                <w:color w:val="333333"/>
                <w:sz w:val="16"/>
                <w:szCs w:val="16"/>
              </w:rPr>
              <w:t xml:space="preserve">, поэтому цена контракта </w:t>
            </w:r>
            <w:r w:rsidR="00825E29">
              <w:rPr>
                <w:color w:val="333333"/>
                <w:sz w:val="16"/>
                <w:szCs w:val="16"/>
              </w:rPr>
              <w:t>2200000,00</w:t>
            </w:r>
            <w:r w:rsidR="00825E29" w:rsidRPr="00F02C67">
              <w:rPr>
                <w:color w:val="333333"/>
                <w:sz w:val="16"/>
                <w:szCs w:val="16"/>
              </w:rPr>
              <w:t xml:space="preserve"> руб.</w:t>
            </w:r>
          </w:p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05C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п.29ч.1ст.93 44-ФЗ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25E29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6C7F26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Default="006C7F26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19335230172123523010010021</w:t>
            </w:r>
            <w:r w:rsidRPr="006C7F2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001</w:t>
            </w:r>
            <w:r w:rsidR="00825E29">
              <w:rPr>
                <w:rFonts w:ascii="Times New Roman" w:eastAsia="Times New Roman" w:hAnsi="Times New Roman" w:cs="Times New Roman"/>
                <w:sz w:val="16"/>
                <w:szCs w:val="16"/>
              </w:rPr>
              <w:t>3512244</w:t>
            </w:r>
          </w:p>
          <w:p w:rsidR="002B6261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КБК </w:t>
            </w:r>
            <w:r w:rsidR="002B6261">
              <w:rPr>
                <w:rFonts w:ascii="Times New Roman" w:eastAsia="Times New Roman" w:hAnsi="Times New Roman" w:cs="Times New Roman"/>
                <w:sz w:val="16"/>
                <w:szCs w:val="16"/>
              </w:rPr>
              <w:t>70201040900400190244</w:t>
            </w:r>
          </w:p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ОКПД2 35.12.10.110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Тарифный метод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F02C67" w:rsidRDefault="00825E29" w:rsidP="00825E29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333333"/>
                <w:sz w:val="16"/>
                <w:szCs w:val="16"/>
              </w:rPr>
            </w:pPr>
            <w:r w:rsidRPr="00F02C67">
              <w:rPr>
                <w:color w:val="333333"/>
                <w:sz w:val="16"/>
                <w:szCs w:val="16"/>
              </w:rPr>
              <w:t>Пункт 86 Основных положений функционирования розничных рынков электрической энергии (утверждены Постановлением Правительства РФ №442 от 04.05.2012), Пункт 65 Постановления Правительства РФ №1178 от 29.12.2011 "О ценообразовании в области регулируемых цен (тарифов) в электроэнергетике" </w:t>
            </w:r>
          </w:p>
          <w:p w:rsidR="00825E29" w:rsidRPr="00C908F5" w:rsidRDefault="0081180D" w:rsidP="00C908F5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Цена РЭК 5,0151</w:t>
            </w:r>
            <w:r w:rsidR="00825E29" w:rsidRPr="00F02C67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825E29" w:rsidRPr="00F02C67">
              <w:rPr>
                <w:color w:val="333333"/>
                <w:sz w:val="16"/>
                <w:szCs w:val="16"/>
              </w:rPr>
              <w:t>руб</w:t>
            </w:r>
            <w:proofErr w:type="spellEnd"/>
            <w:r w:rsidR="00825E29" w:rsidRPr="00F02C67">
              <w:rPr>
                <w:color w:val="333333"/>
                <w:sz w:val="16"/>
                <w:szCs w:val="16"/>
              </w:rPr>
              <w:t>/</w:t>
            </w:r>
            <w:proofErr w:type="spellStart"/>
            <w:r w:rsidR="00825E29" w:rsidRPr="00F02C67">
              <w:rPr>
                <w:color w:val="333333"/>
                <w:sz w:val="16"/>
                <w:szCs w:val="16"/>
              </w:rPr>
              <w:t>кВТ</w:t>
            </w:r>
            <w:proofErr w:type="spellEnd"/>
            <w:r w:rsidR="00825E29" w:rsidRPr="00F02C67">
              <w:rPr>
                <w:color w:val="333333"/>
                <w:sz w:val="16"/>
                <w:szCs w:val="16"/>
              </w:rPr>
              <w:t>/ч, колич</w:t>
            </w:r>
            <w:r>
              <w:rPr>
                <w:color w:val="333333"/>
                <w:sz w:val="16"/>
                <w:szCs w:val="16"/>
              </w:rPr>
              <w:t>ество энергии 59819,345</w:t>
            </w:r>
            <w:r w:rsidR="00825E29" w:rsidRPr="00F02C67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825E29" w:rsidRPr="00F02C67">
              <w:rPr>
                <w:color w:val="333333"/>
                <w:sz w:val="16"/>
                <w:szCs w:val="16"/>
              </w:rPr>
              <w:t>кВТ</w:t>
            </w:r>
            <w:proofErr w:type="spellEnd"/>
            <w:r w:rsidR="00825E29" w:rsidRPr="00F02C67">
              <w:rPr>
                <w:color w:val="333333"/>
                <w:sz w:val="16"/>
                <w:szCs w:val="16"/>
              </w:rPr>
              <w:t xml:space="preserve">, </w:t>
            </w:r>
            <w:r>
              <w:rPr>
                <w:color w:val="333333"/>
                <w:sz w:val="16"/>
                <w:szCs w:val="16"/>
              </w:rPr>
              <w:t>поэтому цена контракта 300000,00</w:t>
            </w:r>
            <w:r w:rsidR="00C908F5">
              <w:rPr>
                <w:color w:val="333333"/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05C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п.1ч.1ст.93 44-ФЗ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25E29" w:rsidRPr="002A30CE" w:rsidRDefault="00825E29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Default="00036B41" w:rsidP="0067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19335230172123523010010021</w:t>
            </w:r>
            <w:r w:rsidRPr="006C7F26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00</w:t>
            </w:r>
            <w:r w:rsidRPr="00B561A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3512244</w:t>
            </w:r>
          </w:p>
          <w:p w:rsidR="00036B41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КБК 70205030200126000244</w:t>
            </w:r>
          </w:p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ОКПД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35.12.10.110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400000,00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Тарифный метод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908F5" w:rsidRDefault="00036B41" w:rsidP="0067685E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333333"/>
                <w:sz w:val="16"/>
                <w:szCs w:val="16"/>
              </w:rPr>
            </w:pPr>
            <w:r w:rsidRPr="00F02C67">
              <w:rPr>
                <w:color w:val="333333"/>
                <w:sz w:val="16"/>
                <w:szCs w:val="16"/>
              </w:rPr>
              <w:t>Пункт 86 Основных положений функционирования розничных рынков электрической энергии (утверждены Постановлением Правительства РФ №442 от 04.05.2012), Пункт 65 Постановления Правительства РФ №1178 от 29.12.2011 "О ценообразовании в области регулируемых цен (тарифов) в электроэнергетике" </w:t>
            </w:r>
          </w:p>
          <w:p w:rsidR="00036B41" w:rsidRPr="00F02C67" w:rsidRDefault="00036B41" w:rsidP="0067685E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333333"/>
                <w:sz w:val="16"/>
                <w:szCs w:val="16"/>
              </w:rPr>
            </w:pPr>
            <w:r w:rsidRPr="00F02C67">
              <w:rPr>
                <w:color w:val="333333"/>
                <w:sz w:val="16"/>
                <w:szCs w:val="16"/>
              </w:rPr>
              <w:t xml:space="preserve">Цена РЭК </w:t>
            </w:r>
            <w:r w:rsidR="0081180D">
              <w:rPr>
                <w:color w:val="333333"/>
                <w:sz w:val="16"/>
                <w:szCs w:val="16"/>
              </w:rPr>
              <w:t>4,8243</w:t>
            </w:r>
            <w:r w:rsidRPr="00F02C67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F02C67">
              <w:rPr>
                <w:color w:val="333333"/>
                <w:sz w:val="16"/>
                <w:szCs w:val="16"/>
              </w:rPr>
              <w:t>руб</w:t>
            </w:r>
            <w:proofErr w:type="spellEnd"/>
            <w:r w:rsidRPr="00F02C67">
              <w:rPr>
                <w:color w:val="333333"/>
                <w:sz w:val="16"/>
                <w:szCs w:val="16"/>
              </w:rPr>
              <w:t>/</w:t>
            </w:r>
            <w:proofErr w:type="spellStart"/>
            <w:r w:rsidRPr="00F02C67">
              <w:rPr>
                <w:color w:val="333333"/>
                <w:sz w:val="16"/>
                <w:szCs w:val="16"/>
              </w:rPr>
              <w:t>кВТ</w:t>
            </w:r>
            <w:proofErr w:type="spellEnd"/>
            <w:r w:rsidRPr="00F02C67">
              <w:rPr>
                <w:color w:val="333333"/>
                <w:sz w:val="16"/>
                <w:szCs w:val="16"/>
              </w:rPr>
              <w:t xml:space="preserve">/ч, количество энергии </w:t>
            </w:r>
            <w:r w:rsidR="0081180D">
              <w:rPr>
                <w:color w:val="333333"/>
                <w:sz w:val="16"/>
                <w:szCs w:val="16"/>
              </w:rPr>
              <w:t>82913,5833</w:t>
            </w:r>
            <w:r w:rsidRPr="00F02C67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F02C67">
              <w:rPr>
                <w:color w:val="333333"/>
                <w:sz w:val="16"/>
                <w:szCs w:val="16"/>
              </w:rPr>
              <w:t>кВТ</w:t>
            </w:r>
            <w:proofErr w:type="spellEnd"/>
            <w:r w:rsidRPr="00F02C67">
              <w:rPr>
                <w:color w:val="333333"/>
                <w:sz w:val="16"/>
                <w:szCs w:val="16"/>
              </w:rPr>
              <w:t xml:space="preserve">, поэтому цена контракта </w:t>
            </w:r>
            <w:r w:rsidR="00C908F5">
              <w:rPr>
                <w:color w:val="333333"/>
                <w:sz w:val="16"/>
                <w:szCs w:val="16"/>
              </w:rPr>
              <w:t>400000,00</w:t>
            </w:r>
            <w:r w:rsidRPr="00F02C67">
              <w:rPr>
                <w:color w:val="333333"/>
                <w:sz w:val="16"/>
                <w:szCs w:val="16"/>
              </w:rPr>
              <w:t>руб.</w:t>
            </w:r>
          </w:p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05C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у единственного поставщика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п.1ч.1ст.93 44-ФЗ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Default="00036B41" w:rsidP="00676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19335230172123523010010021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0</w:t>
            </w:r>
            <w:r w:rsidRPr="00B561A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3512244</w:t>
            </w:r>
          </w:p>
          <w:p w:rsidR="00036B41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КБК 70205030200126000244-455000,00</w:t>
            </w:r>
          </w:p>
          <w:p w:rsidR="00036B41" w:rsidRPr="00036B41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КБК 702050302001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="00B561A8">
              <w:rPr>
                <w:rFonts w:ascii="Times New Roman" w:eastAsia="Times New Roman" w:hAnsi="Times New Roman" w:cs="Times New Roman"/>
                <w:sz w:val="16"/>
                <w:szCs w:val="16"/>
              </w:rPr>
              <w:t>1090244-669100,00</w:t>
            </w:r>
          </w:p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ОКПД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35.12.10.110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B561A8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1124100,00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Тарифный метод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F02C67" w:rsidRDefault="00036B41" w:rsidP="0067685E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333333"/>
                <w:sz w:val="16"/>
                <w:szCs w:val="16"/>
              </w:rPr>
            </w:pPr>
            <w:r w:rsidRPr="00F02C67">
              <w:rPr>
                <w:color w:val="333333"/>
                <w:sz w:val="16"/>
                <w:szCs w:val="16"/>
              </w:rPr>
              <w:t>Пункт 86 Основных положений функционирования розничных рынков электрической энергии (утверждены Постановлением Правительства РФ №442 от 04.05.2012), Пункт 65 Постановления Правительства РФ №1178 от 29.12.2011 "О ценообразовании в области регулируемых цен (тарифов) в электроэнергетике" </w:t>
            </w:r>
          </w:p>
          <w:p w:rsidR="00036B41" w:rsidRPr="00F02C67" w:rsidRDefault="00036B41" w:rsidP="0067685E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textAlignment w:val="baseline"/>
              <w:rPr>
                <w:color w:val="333333"/>
                <w:sz w:val="16"/>
                <w:szCs w:val="16"/>
              </w:rPr>
            </w:pPr>
            <w:r w:rsidRPr="00F02C67">
              <w:rPr>
                <w:color w:val="333333"/>
                <w:sz w:val="16"/>
                <w:szCs w:val="16"/>
              </w:rPr>
              <w:t xml:space="preserve">Цена РЭК </w:t>
            </w:r>
            <w:r w:rsidR="0081180D">
              <w:rPr>
                <w:color w:val="333333"/>
                <w:sz w:val="16"/>
                <w:szCs w:val="16"/>
              </w:rPr>
              <w:t>5,2115</w:t>
            </w:r>
            <w:r w:rsidRPr="00F02C67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F02C67">
              <w:rPr>
                <w:color w:val="333333"/>
                <w:sz w:val="16"/>
                <w:szCs w:val="16"/>
              </w:rPr>
              <w:t>руб</w:t>
            </w:r>
            <w:proofErr w:type="spellEnd"/>
            <w:r w:rsidRPr="00F02C67">
              <w:rPr>
                <w:color w:val="333333"/>
                <w:sz w:val="16"/>
                <w:szCs w:val="16"/>
              </w:rPr>
              <w:t>/</w:t>
            </w:r>
            <w:proofErr w:type="spellStart"/>
            <w:r w:rsidRPr="00F02C67">
              <w:rPr>
                <w:color w:val="333333"/>
                <w:sz w:val="16"/>
                <w:szCs w:val="16"/>
              </w:rPr>
              <w:t>кВТ</w:t>
            </w:r>
            <w:proofErr w:type="spellEnd"/>
            <w:r w:rsidRPr="00F02C67">
              <w:rPr>
                <w:color w:val="333333"/>
                <w:sz w:val="16"/>
                <w:szCs w:val="16"/>
              </w:rPr>
              <w:t xml:space="preserve">/ч, количество энергии </w:t>
            </w:r>
            <w:r w:rsidR="0081180D">
              <w:rPr>
                <w:color w:val="333333"/>
                <w:sz w:val="16"/>
                <w:szCs w:val="16"/>
              </w:rPr>
              <w:t>215696,057</w:t>
            </w:r>
            <w:r w:rsidRPr="00F02C67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F02C67">
              <w:rPr>
                <w:color w:val="333333"/>
                <w:sz w:val="16"/>
                <w:szCs w:val="16"/>
              </w:rPr>
              <w:t>кВТ</w:t>
            </w:r>
            <w:proofErr w:type="spellEnd"/>
            <w:r w:rsidRPr="00F02C67">
              <w:rPr>
                <w:color w:val="333333"/>
                <w:sz w:val="16"/>
                <w:szCs w:val="16"/>
              </w:rPr>
              <w:t xml:space="preserve">, поэтому цена контракта </w:t>
            </w:r>
            <w:r w:rsidR="0081180D">
              <w:rPr>
                <w:color w:val="333333"/>
                <w:sz w:val="16"/>
                <w:szCs w:val="16"/>
              </w:rPr>
              <w:t>1124100,00</w:t>
            </w:r>
            <w:r w:rsidRPr="00F02C67">
              <w:rPr>
                <w:color w:val="333333"/>
                <w:sz w:val="16"/>
                <w:szCs w:val="16"/>
              </w:rPr>
              <w:t>руб.</w:t>
            </w:r>
          </w:p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05C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п.1ч.1ст.93 44-ФЗ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67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B561A8">
              <w:rPr>
                <w:rFonts w:ascii="Times New Roman" w:eastAsia="Times New Roman" w:hAnsi="Times New Roman" w:cs="Times New Roman"/>
                <w:sz w:val="16"/>
                <w:szCs w:val="16"/>
              </w:rPr>
              <w:t>9335230172123523010010017</w:t>
            </w:r>
            <w:r w:rsidRPr="00B561A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00</w:t>
            </w:r>
            <w:r w:rsidR="00B561A8" w:rsidRPr="00B561A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3530244</w:t>
            </w:r>
          </w:p>
          <w:p w:rsidR="00036B41" w:rsidRDefault="00B561A8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КБК 70201040900400190244</w:t>
            </w:r>
          </w:p>
          <w:p w:rsidR="00036B41" w:rsidRDefault="00036B41" w:rsidP="00825E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ОКПД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35.30.11.120</w:t>
            </w:r>
          </w:p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Энергия тепловая, отпущенная котельными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B561A8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421079,26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Тарифный метод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62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 утвержден приказом РЭК Вологодской области от </w:t>
            </w:r>
            <w:r w:rsidR="00B561A8">
              <w:rPr>
                <w:rFonts w:ascii="Times New Roman" w:eastAsia="Times New Roman" w:hAnsi="Times New Roman" w:cs="Times New Roman"/>
                <w:sz w:val="16"/>
                <w:szCs w:val="16"/>
              </w:rPr>
              <w:t>18.12.2018г №729р</w:t>
            </w:r>
            <w:r w:rsidRPr="00D762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"Об установлении тари</w:t>
            </w:r>
            <w:r w:rsidR="00B561A8">
              <w:rPr>
                <w:rFonts w:ascii="Times New Roman" w:eastAsia="Times New Roman" w:hAnsi="Times New Roman" w:cs="Times New Roman"/>
                <w:sz w:val="16"/>
                <w:szCs w:val="16"/>
              </w:rPr>
              <w:t>фов на тепловую энергию ООО "</w:t>
            </w:r>
            <w:proofErr w:type="spellStart"/>
            <w:r w:rsidR="00B561A8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ТеплоРесурс</w:t>
            </w:r>
            <w:proofErr w:type="spellEnd"/>
            <w:r w:rsidR="00B561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" </w:t>
            </w:r>
          </w:p>
          <w:p w:rsidR="00036B41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62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Цена на 1полуг.201</w:t>
            </w:r>
            <w:r w:rsidR="00B561A8">
              <w:rPr>
                <w:rFonts w:ascii="Times New Roman" w:eastAsia="Times New Roman" w:hAnsi="Times New Roman" w:cs="Times New Roman"/>
                <w:sz w:val="16"/>
                <w:szCs w:val="16"/>
              </w:rPr>
              <w:t>9- 3611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/Гкал, количество </w:t>
            </w:r>
            <w:r w:rsidR="00B561A8">
              <w:rPr>
                <w:rFonts w:ascii="Times New Roman" w:eastAsia="Times New Roman" w:hAnsi="Times New Roman" w:cs="Times New Roman"/>
                <w:sz w:val="16"/>
                <w:szCs w:val="16"/>
              </w:rPr>
              <w:t>69,299</w:t>
            </w:r>
            <w:r w:rsidRPr="00D762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Гкал, цена на 2 полуг.201</w:t>
            </w:r>
            <w:r w:rsidR="00B561A8">
              <w:rPr>
                <w:rFonts w:ascii="Times New Roman" w:eastAsia="Times New Roman" w:hAnsi="Times New Roman" w:cs="Times New Roman"/>
                <w:sz w:val="16"/>
                <w:szCs w:val="16"/>
              </w:rPr>
              <w:t>9г-3661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/Гкал, количество </w:t>
            </w:r>
            <w:r w:rsidR="00B561A8">
              <w:rPr>
                <w:rFonts w:ascii="Times New Roman" w:eastAsia="Times New Roman" w:hAnsi="Times New Roman" w:cs="Times New Roman"/>
                <w:sz w:val="16"/>
                <w:szCs w:val="16"/>
              </w:rPr>
              <w:t>46,665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Гкал, цена контракта-</w:t>
            </w:r>
            <w:r w:rsidR="00B561A8">
              <w:rPr>
                <w:rFonts w:ascii="Times New Roman" w:eastAsia="Times New Roman" w:hAnsi="Times New Roman" w:cs="Times New Roman"/>
                <w:sz w:val="16"/>
                <w:szCs w:val="16"/>
              </w:rPr>
              <w:t>421079,26</w:t>
            </w:r>
            <w:r w:rsidRPr="00D762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62D4"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05C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п.8ч.1ст.93 44-ФЗ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561A8" w:rsidRDefault="00B561A8" w:rsidP="00B5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19335230172123523010010017</w:t>
            </w:r>
            <w:r w:rsidRPr="00B561A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002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3530244</w:t>
            </w:r>
          </w:p>
          <w:p w:rsidR="00B561A8" w:rsidRDefault="00B561A8" w:rsidP="00B5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КБК 70201040900400190244</w:t>
            </w:r>
          </w:p>
          <w:p w:rsidR="00B561A8" w:rsidRDefault="00B561A8" w:rsidP="00B561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ОКПД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35.30.11.120</w:t>
            </w:r>
          </w:p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Энергия тепловая, отпущенная котельными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B561A8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199999,54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Тарифный метод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Тариф утвержден приказом РЭК Вологодской области от 17.12.2015г №882 "Об установлении тарифов на тепловую энергию  для потребителей сельских поселений </w:t>
            </w:r>
            <w:proofErr w:type="spellStart"/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>Уломское</w:t>
            </w:r>
            <w:proofErr w:type="spellEnd"/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proofErr w:type="gramStart"/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>Югское</w:t>
            </w:r>
            <w:proofErr w:type="spellEnd"/>
            <w:proofErr w:type="gramEnd"/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Череповецкого района"  </w:t>
            </w:r>
          </w:p>
          <w:p w:rsidR="00036B41" w:rsidRPr="002A30CE" w:rsidRDefault="00036B41" w:rsidP="00B56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>цена на 2 полуг.201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8г-1993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/Гкал, количество </w:t>
            </w:r>
            <w:r w:rsidR="00B561A8">
              <w:rPr>
                <w:rFonts w:ascii="Times New Roman" w:eastAsia="Times New Roman" w:hAnsi="Times New Roman" w:cs="Times New Roman"/>
                <w:sz w:val="16"/>
                <w:szCs w:val="16"/>
              </w:rPr>
              <w:t>100,351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Гкал, цена контракта-</w:t>
            </w:r>
            <w:r w:rsidR="00B561A8">
              <w:rPr>
                <w:rFonts w:ascii="Times New Roman" w:eastAsia="Times New Roman" w:hAnsi="Times New Roman" w:cs="Times New Roman"/>
                <w:sz w:val="16"/>
                <w:szCs w:val="16"/>
              </w:rPr>
              <w:t>199999,54</w:t>
            </w:r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05CC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п.8ч.1ст.93 44-ФЗ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Default="00036B41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Товары, работы, </w:t>
            </w:r>
            <w:proofErr w:type="gramStart"/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</w:t>
            </w:r>
            <w:proofErr w:type="gramEnd"/>
            <w:r w:rsidRPr="004E2E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 превышающие 100000 рублей, п.4,ч.1,ст.93 44-ФЗ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4E2EED" w:rsidRDefault="0081180D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1172404,36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B5B80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5B80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5B80" w:rsidRDefault="00DB5B80" w:rsidP="00DB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193352301721235230100100150000000244</w:t>
            </w:r>
          </w:p>
          <w:p w:rsidR="00DB5B80" w:rsidRDefault="00DB5B80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5B80" w:rsidRPr="004E2EED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5B80" w:rsidRPr="004E2EED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925104,36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5B80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5B80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5B80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5B80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5B80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5B80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70201040900200190244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70201040900400190244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346700,00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70201049100072140244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70205019900026020244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70205030200126000244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165004,36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70205030200326000244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93000,00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70205030200626000244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5B80" w:rsidRDefault="00DB5B80" w:rsidP="00DB5B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193352301721235230100100160000000242</w:t>
            </w:r>
          </w:p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4E2EED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247300,00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70201040900200190242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53800,00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rPr>
          <w:trHeight w:val="28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70201040900300190242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DB5B80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193500,00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6B41" w:rsidRPr="002A30CE" w:rsidTr="0067685E">
        <w:tc>
          <w:tcPr>
            <w:tcW w:w="0" w:type="auto"/>
            <w:shd w:val="clear" w:color="auto" w:fill="FFFF00"/>
            <w:vAlign w:val="center"/>
            <w:hideMark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036B41" w:rsidRPr="002A30CE" w:rsidRDefault="00036B41" w:rsidP="0082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25E29" w:rsidRDefault="00825E29" w:rsidP="006768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E29" w:rsidRDefault="00825E29" w:rsidP="006768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E29" w:rsidRDefault="00825E29" w:rsidP="006768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9"/>
        <w:gridCol w:w="234"/>
        <w:gridCol w:w="101"/>
        <w:gridCol w:w="1535"/>
        <w:gridCol w:w="150"/>
        <w:gridCol w:w="775"/>
        <w:gridCol w:w="662"/>
        <w:gridCol w:w="2151"/>
        <w:gridCol w:w="299"/>
        <w:gridCol w:w="283"/>
        <w:gridCol w:w="395"/>
      </w:tblGrid>
      <w:tr w:rsidR="00825E29" w:rsidRPr="004F0976" w:rsidTr="00DB5B80">
        <w:tc>
          <w:tcPr>
            <w:tcW w:w="9119" w:type="dxa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Малкова Надежда Юрьевна</w:t>
            </w:r>
          </w:p>
        </w:tc>
        <w:tc>
          <w:tcPr>
            <w:tcW w:w="234" w:type="dxa"/>
            <w:tcBorders>
              <w:bottom w:val="single" w:sz="6" w:space="0" w:color="000000"/>
            </w:tcBorders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75" w:type="dxa"/>
            <w:tcBorders>
              <w:bottom w:val="single" w:sz="6" w:space="0" w:color="000000"/>
            </w:tcBorders>
            <w:vAlign w:val="center"/>
            <w:hideMark/>
          </w:tcPr>
          <w:p w:rsidR="00825E29" w:rsidRPr="004F0976" w:rsidRDefault="00825E29" w:rsidP="00811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1180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51" w:type="dxa"/>
            <w:tcBorders>
              <w:bottom w:val="single" w:sz="6" w:space="0" w:color="000000"/>
            </w:tcBorders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6" w:space="0" w:color="000000"/>
            </w:tcBorders>
            <w:vAlign w:val="center"/>
            <w:hideMark/>
          </w:tcPr>
          <w:p w:rsidR="00825E29" w:rsidRPr="004F0976" w:rsidRDefault="00825E29" w:rsidP="00811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1180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5E29" w:rsidRPr="004F0976" w:rsidTr="00DB5B80">
        <w:tc>
          <w:tcPr>
            <w:tcW w:w="9353" w:type="dxa"/>
            <w:gridSpan w:val="2"/>
            <w:shd w:val="clear" w:color="auto" w:fill="auto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(Ф.И.О., должность руководителя (</w:t>
            </w:r>
            <w:proofErr w:type="spellStart"/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уполномоченого</w:t>
            </w:r>
            <w:proofErr w:type="spellEnd"/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должностного лица) заказчика) </w:t>
            </w:r>
          </w:p>
        </w:tc>
        <w:tc>
          <w:tcPr>
            <w:tcW w:w="10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150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2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(дата утверждения) </w:t>
            </w:r>
          </w:p>
        </w:tc>
        <w:tc>
          <w:tcPr>
            <w:tcW w:w="299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5E29" w:rsidRPr="004F0976" w:rsidTr="00DB5B80">
        <w:tc>
          <w:tcPr>
            <w:tcW w:w="9353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Чернова Татьяна Анатольевна</w:t>
            </w:r>
          </w:p>
        </w:tc>
        <w:tc>
          <w:tcPr>
            <w:tcW w:w="10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5" w:type="dxa"/>
            <w:gridSpan w:val="7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5E29" w:rsidRPr="004F0976" w:rsidTr="00DB5B80">
        <w:tc>
          <w:tcPr>
            <w:tcW w:w="9353" w:type="dxa"/>
            <w:gridSpan w:val="2"/>
            <w:shd w:val="clear" w:color="auto" w:fill="auto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(Ф.И.О., ответственного исполнителя) </w:t>
            </w:r>
          </w:p>
        </w:tc>
        <w:tc>
          <w:tcPr>
            <w:tcW w:w="10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150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E29" w:rsidRPr="004F0976" w:rsidTr="00DB5B80">
        <w:trPr>
          <w:trHeight w:val="375"/>
        </w:trPr>
        <w:tc>
          <w:tcPr>
            <w:tcW w:w="9119" w:type="dxa"/>
            <w:shd w:val="clear" w:color="auto" w:fill="auto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0" w:type="dxa"/>
            <w:gridSpan w:val="4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5" w:type="dxa"/>
            <w:vAlign w:val="bottom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76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662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  <w:hideMark/>
          </w:tcPr>
          <w:p w:rsidR="00825E29" w:rsidRPr="004F0976" w:rsidRDefault="00825E29" w:rsidP="0082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5E29" w:rsidRPr="00D40BD8" w:rsidRDefault="00825E29" w:rsidP="006768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0BD8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Обоснование внесения изменений:</w:t>
      </w:r>
    </w:p>
    <w:p w:rsidR="00825E29" w:rsidRPr="00D40BD8" w:rsidRDefault="00825E29" w:rsidP="00676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825E29" w:rsidRPr="00D40BD8" w:rsidRDefault="00825E29" w:rsidP="00676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контракта;</w:t>
      </w:r>
    </w:p>
    <w:p w:rsidR="00825E29" w:rsidRPr="00D40BD8" w:rsidRDefault="00825E29" w:rsidP="00676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>в) отмена заказчиком закупки, предусмотренной планом-графиком закупок;</w:t>
      </w:r>
    </w:p>
    <w:p w:rsidR="00825E29" w:rsidRPr="00D40BD8" w:rsidRDefault="00825E29" w:rsidP="00676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>г) использование в соответствии с законодательством Российской Федерации экономии, полученной при осуществлении закупки;</w:t>
      </w:r>
    </w:p>
    <w:p w:rsidR="00825E29" w:rsidRPr="00D40BD8" w:rsidRDefault="00825E29" w:rsidP="00676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 xml:space="preserve">д) выдача предписания органами контроля, определенными </w:t>
      </w:r>
      <w:r w:rsidRPr="00D40BD8">
        <w:rPr>
          <w:rFonts w:ascii="Times New Roman" w:hAnsi="Times New Roman" w:cs="Times New Roman"/>
          <w:color w:val="0000FF"/>
          <w:sz w:val="24"/>
          <w:szCs w:val="24"/>
        </w:rPr>
        <w:t>статьей 99</w:t>
      </w:r>
      <w:r w:rsidRPr="00D40BD8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825E29" w:rsidRPr="00D40BD8" w:rsidRDefault="00825E29" w:rsidP="00676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>е) реализация решения, принятого заказчиком по итогам обязательного общественного обсуждения закупки;</w:t>
      </w:r>
    </w:p>
    <w:p w:rsidR="00825E29" w:rsidRPr="003C405C" w:rsidRDefault="00825E29" w:rsidP="00676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BD8">
        <w:rPr>
          <w:rFonts w:ascii="Times New Roman" w:hAnsi="Times New Roman" w:cs="Times New Roman"/>
          <w:sz w:val="24"/>
          <w:szCs w:val="24"/>
        </w:rPr>
        <w:t>ж) возникновение иных обстоятельств, предвидеть которые на дату утверждения плана-графика закупок было невозможно.</w:t>
      </w:r>
    </w:p>
    <w:p w:rsidR="00825E29" w:rsidRDefault="00825E29" w:rsidP="00825E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25E29" w:rsidSect="002952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54" w:rsidRDefault="003A2554" w:rsidP="00F45261">
      <w:pPr>
        <w:spacing w:after="0" w:line="240" w:lineRule="auto"/>
      </w:pPr>
      <w:r>
        <w:separator/>
      </w:r>
    </w:p>
  </w:endnote>
  <w:endnote w:type="continuationSeparator" w:id="0">
    <w:p w:rsidR="003A2554" w:rsidRDefault="003A2554" w:rsidP="00F4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54" w:rsidRDefault="003A2554" w:rsidP="00F45261">
      <w:pPr>
        <w:spacing w:after="0" w:line="240" w:lineRule="auto"/>
      </w:pPr>
      <w:r>
        <w:separator/>
      </w:r>
    </w:p>
  </w:footnote>
  <w:footnote w:type="continuationSeparator" w:id="0">
    <w:p w:rsidR="003A2554" w:rsidRDefault="003A2554" w:rsidP="00F45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4652E"/>
    <w:multiLevelType w:val="multilevel"/>
    <w:tmpl w:val="9FBA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A15598"/>
    <w:multiLevelType w:val="multilevel"/>
    <w:tmpl w:val="D950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239"/>
    <w:rsid w:val="00003870"/>
    <w:rsid w:val="00036B41"/>
    <w:rsid w:val="0006439D"/>
    <w:rsid w:val="00077CA7"/>
    <w:rsid w:val="00093CF5"/>
    <w:rsid w:val="000A440B"/>
    <w:rsid w:val="000B5DCC"/>
    <w:rsid w:val="000D7327"/>
    <w:rsid w:val="000E66FB"/>
    <w:rsid w:val="000F7C90"/>
    <w:rsid w:val="001B10A9"/>
    <w:rsid w:val="001B17F4"/>
    <w:rsid w:val="001D4796"/>
    <w:rsid w:val="00221581"/>
    <w:rsid w:val="002308AB"/>
    <w:rsid w:val="00295239"/>
    <w:rsid w:val="002A30CE"/>
    <w:rsid w:val="002B6261"/>
    <w:rsid w:val="003776E9"/>
    <w:rsid w:val="00380F94"/>
    <w:rsid w:val="003A2554"/>
    <w:rsid w:val="003C405C"/>
    <w:rsid w:val="004F0976"/>
    <w:rsid w:val="00534229"/>
    <w:rsid w:val="00543EB0"/>
    <w:rsid w:val="00546EA3"/>
    <w:rsid w:val="005810F1"/>
    <w:rsid w:val="005A22E5"/>
    <w:rsid w:val="005A320E"/>
    <w:rsid w:val="006044B3"/>
    <w:rsid w:val="006147FC"/>
    <w:rsid w:val="006954A1"/>
    <w:rsid w:val="006B0050"/>
    <w:rsid w:val="006C7F26"/>
    <w:rsid w:val="006E4939"/>
    <w:rsid w:val="006E7DCA"/>
    <w:rsid w:val="007E353A"/>
    <w:rsid w:val="0081180D"/>
    <w:rsid w:val="008135A2"/>
    <w:rsid w:val="00825E29"/>
    <w:rsid w:val="008351CA"/>
    <w:rsid w:val="008757FA"/>
    <w:rsid w:val="008F41BD"/>
    <w:rsid w:val="009878FB"/>
    <w:rsid w:val="00A1336A"/>
    <w:rsid w:val="00A459E0"/>
    <w:rsid w:val="00A47945"/>
    <w:rsid w:val="00A6087D"/>
    <w:rsid w:val="00AA1C81"/>
    <w:rsid w:val="00AD6111"/>
    <w:rsid w:val="00B052BA"/>
    <w:rsid w:val="00B218E4"/>
    <w:rsid w:val="00B45D6C"/>
    <w:rsid w:val="00B557A2"/>
    <w:rsid w:val="00B561A8"/>
    <w:rsid w:val="00B62435"/>
    <w:rsid w:val="00BF7281"/>
    <w:rsid w:val="00C8330F"/>
    <w:rsid w:val="00C908F5"/>
    <w:rsid w:val="00CB775F"/>
    <w:rsid w:val="00CC1615"/>
    <w:rsid w:val="00CD60B7"/>
    <w:rsid w:val="00D40BD8"/>
    <w:rsid w:val="00D535A4"/>
    <w:rsid w:val="00D801D3"/>
    <w:rsid w:val="00D8048D"/>
    <w:rsid w:val="00DB5B80"/>
    <w:rsid w:val="00DC3786"/>
    <w:rsid w:val="00DF5089"/>
    <w:rsid w:val="00E308E7"/>
    <w:rsid w:val="00E43E99"/>
    <w:rsid w:val="00E545E3"/>
    <w:rsid w:val="00E647FE"/>
    <w:rsid w:val="00EF6374"/>
    <w:rsid w:val="00EF6B02"/>
    <w:rsid w:val="00F11282"/>
    <w:rsid w:val="00F13EFF"/>
    <w:rsid w:val="00F45261"/>
    <w:rsid w:val="00FA06C9"/>
    <w:rsid w:val="00FB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29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F4526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45261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45261"/>
    <w:rPr>
      <w:vertAlign w:val="superscript"/>
    </w:rPr>
  </w:style>
  <w:style w:type="paragraph" w:styleId="a6">
    <w:name w:val="Normal (Web)"/>
    <w:basedOn w:val="a"/>
    <w:uiPriority w:val="99"/>
    <w:unhideWhenUsed/>
    <w:rsid w:val="0082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7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0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3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0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2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FFB21-F88F-4AD2-870A-6FF6EC37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kotikNA</dc:creator>
  <cp:lastModifiedBy>User</cp:lastModifiedBy>
  <cp:revision>27</cp:revision>
  <cp:lastPrinted>2018-12-25T08:18:00Z</cp:lastPrinted>
  <dcterms:created xsi:type="dcterms:W3CDTF">2017-11-16T09:25:00Z</dcterms:created>
  <dcterms:modified xsi:type="dcterms:W3CDTF">2018-12-28T05:59:00Z</dcterms:modified>
</cp:coreProperties>
</file>