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6E" w:rsidRDefault="00A758C5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C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68775" cy="4168775"/>
            <wp:effectExtent l="0" t="0" r="3175" b="3175"/>
            <wp:docPr id="1" name="Рисунок 1" descr="C:\Users\doi\Desktop\Горячая линия К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Горячая линия КК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7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16E" w:rsidRDefault="000C216E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8FB" w:rsidRPr="00212CCF" w:rsidRDefault="000C216E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CF">
        <w:rPr>
          <w:rFonts w:ascii="Times New Roman" w:hAnsi="Times New Roman" w:cs="Times New Roman"/>
          <w:b/>
          <w:sz w:val="28"/>
          <w:szCs w:val="28"/>
        </w:rPr>
        <w:t xml:space="preserve">Эксперты Вологодского </w:t>
      </w:r>
      <w:proofErr w:type="spellStart"/>
      <w:r w:rsidRPr="00212CC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212C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2CCF" w:rsidRPr="00212CCF">
        <w:rPr>
          <w:rFonts w:ascii="Times New Roman" w:hAnsi="Times New Roman" w:cs="Times New Roman"/>
          <w:b/>
          <w:sz w:val="28"/>
          <w:szCs w:val="28"/>
        </w:rPr>
        <w:t>ответят на вопросы по п</w:t>
      </w:r>
      <w:r w:rsidR="00732611" w:rsidRPr="00212CCF">
        <w:rPr>
          <w:rFonts w:ascii="Times New Roman" w:hAnsi="Times New Roman" w:cs="Times New Roman"/>
          <w:b/>
          <w:sz w:val="28"/>
          <w:szCs w:val="28"/>
        </w:rPr>
        <w:t>роведени</w:t>
      </w:r>
      <w:r w:rsidR="00212CCF" w:rsidRPr="00212CCF">
        <w:rPr>
          <w:rFonts w:ascii="Times New Roman" w:hAnsi="Times New Roman" w:cs="Times New Roman"/>
          <w:b/>
          <w:sz w:val="28"/>
          <w:szCs w:val="28"/>
        </w:rPr>
        <w:t>ю</w:t>
      </w:r>
      <w:r w:rsidR="00732611" w:rsidRPr="00212CCF">
        <w:rPr>
          <w:rFonts w:ascii="Times New Roman" w:hAnsi="Times New Roman" w:cs="Times New Roman"/>
          <w:b/>
          <w:sz w:val="28"/>
          <w:szCs w:val="28"/>
        </w:rPr>
        <w:t xml:space="preserve"> комплексных кадастровых работ на территории </w:t>
      </w:r>
      <w:r w:rsidR="009E72C6" w:rsidRPr="00212CCF">
        <w:rPr>
          <w:rFonts w:ascii="Times New Roman" w:hAnsi="Times New Roman" w:cs="Times New Roman"/>
          <w:b/>
          <w:sz w:val="28"/>
          <w:szCs w:val="28"/>
        </w:rPr>
        <w:t xml:space="preserve">Вологодской </w:t>
      </w:r>
      <w:r w:rsidR="00732611" w:rsidRPr="00212CCF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732611" w:rsidRDefault="00732611" w:rsidP="00296921">
      <w:pPr>
        <w:pStyle w:val="Default"/>
        <w:rPr>
          <w:sz w:val="19"/>
          <w:szCs w:val="19"/>
        </w:rPr>
      </w:pPr>
    </w:p>
    <w:p w:rsidR="009E72C6" w:rsidRDefault="000C216E" w:rsidP="00440EFA">
      <w:pPr>
        <w:ind w:firstLine="708"/>
        <w:jc w:val="both"/>
        <w:rPr>
          <w:sz w:val="28"/>
        </w:rPr>
      </w:pPr>
      <w:r>
        <w:rPr>
          <w:b/>
          <w:sz w:val="28"/>
          <w:szCs w:val="28"/>
        </w:rPr>
        <w:t xml:space="preserve">5, 19 и 26 сентября </w:t>
      </w:r>
      <w:r w:rsidR="009E72C6">
        <w:rPr>
          <w:b/>
          <w:sz w:val="28"/>
          <w:szCs w:val="28"/>
        </w:rPr>
        <w:t>2024</w:t>
      </w:r>
      <w:r w:rsidR="009658FB" w:rsidRPr="001E3B34">
        <w:rPr>
          <w:b/>
          <w:sz w:val="28"/>
          <w:szCs w:val="28"/>
        </w:rPr>
        <w:t xml:space="preserve"> года</w:t>
      </w:r>
      <w:r w:rsidR="009658FB">
        <w:rPr>
          <w:sz w:val="28"/>
          <w:szCs w:val="28"/>
        </w:rPr>
        <w:t xml:space="preserve"> </w:t>
      </w:r>
      <w:r w:rsidR="009658FB" w:rsidRPr="00440EFA">
        <w:rPr>
          <w:b/>
          <w:sz w:val="28"/>
          <w:szCs w:val="28"/>
        </w:rPr>
        <w:t>с</w:t>
      </w:r>
      <w:r w:rsidR="009658FB">
        <w:rPr>
          <w:sz w:val="28"/>
          <w:szCs w:val="28"/>
        </w:rPr>
        <w:t xml:space="preserve"> </w:t>
      </w:r>
      <w:r w:rsidR="009658FB" w:rsidRPr="001E3B34">
        <w:rPr>
          <w:b/>
          <w:sz w:val="28"/>
          <w:szCs w:val="28"/>
        </w:rPr>
        <w:t>1</w:t>
      </w:r>
      <w:r w:rsidR="009E72C6">
        <w:rPr>
          <w:b/>
          <w:sz w:val="28"/>
          <w:szCs w:val="28"/>
        </w:rPr>
        <w:t>3</w:t>
      </w:r>
      <w:r w:rsidR="009658FB" w:rsidRPr="001E3B34">
        <w:rPr>
          <w:b/>
          <w:sz w:val="28"/>
          <w:szCs w:val="28"/>
        </w:rPr>
        <w:t>.00 до 1</w:t>
      </w:r>
      <w:r w:rsidR="009E72C6">
        <w:rPr>
          <w:b/>
          <w:sz w:val="28"/>
          <w:szCs w:val="28"/>
        </w:rPr>
        <w:t>5</w:t>
      </w:r>
      <w:r w:rsidR="009658FB" w:rsidRPr="001E3B34">
        <w:rPr>
          <w:b/>
          <w:sz w:val="28"/>
          <w:szCs w:val="28"/>
        </w:rPr>
        <w:t>.00</w:t>
      </w:r>
      <w:r w:rsidR="009658FB">
        <w:rPr>
          <w:sz w:val="28"/>
          <w:szCs w:val="28"/>
        </w:rPr>
        <w:t xml:space="preserve"> по телефону </w:t>
      </w:r>
      <w:r w:rsidR="009E72C6" w:rsidRPr="009E72C6">
        <w:rPr>
          <w:b/>
          <w:sz w:val="28"/>
          <w:szCs w:val="28"/>
        </w:rPr>
        <w:t>8</w:t>
      </w:r>
      <w:r w:rsidR="009658FB">
        <w:rPr>
          <w:rStyle w:val="a5"/>
          <w:sz w:val="28"/>
          <w:szCs w:val="28"/>
        </w:rPr>
        <w:t>(</w:t>
      </w:r>
      <w:r w:rsidR="009E72C6">
        <w:rPr>
          <w:rStyle w:val="a5"/>
          <w:sz w:val="28"/>
          <w:szCs w:val="28"/>
        </w:rPr>
        <w:t>8172</w:t>
      </w:r>
      <w:r w:rsidR="009658FB">
        <w:rPr>
          <w:rStyle w:val="a5"/>
          <w:sz w:val="28"/>
          <w:szCs w:val="28"/>
        </w:rPr>
        <w:t xml:space="preserve">) </w:t>
      </w:r>
      <w:r w:rsidR="009E72C6">
        <w:rPr>
          <w:rStyle w:val="a5"/>
          <w:sz w:val="28"/>
          <w:szCs w:val="28"/>
        </w:rPr>
        <w:t>21 01 76</w:t>
      </w:r>
      <w:r w:rsidR="009658FB">
        <w:rPr>
          <w:rStyle w:val="a5"/>
          <w:sz w:val="28"/>
          <w:szCs w:val="28"/>
        </w:rPr>
        <w:t xml:space="preserve"> </w:t>
      </w:r>
      <w:r w:rsidR="009658FB">
        <w:rPr>
          <w:rStyle w:val="a5"/>
          <w:b w:val="0"/>
          <w:sz w:val="28"/>
          <w:szCs w:val="28"/>
        </w:rPr>
        <w:t xml:space="preserve">на вопросы, связанные с </w:t>
      </w:r>
      <w:r w:rsidR="00732611">
        <w:rPr>
          <w:rStyle w:val="a5"/>
          <w:b w:val="0"/>
          <w:sz w:val="28"/>
          <w:szCs w:val="28"/>
        </w:rPr>
        <w:t>проведением комплексных кадастровых работ</w:t>
      </w:r>
      <w:r w:rsidR="009658FB">
        <w:rPr>
          <w:rStyle w:val="a5"/>
          <w:b w:val="0"/>
          <w:sz w:val="28"/>
          <w:szCs w:val="28"/>
        </w:rPr>
        <w:t xml:space="preserve"> </w:t>
      </w:r>
      <w:r w:rsidR="00AD3C47">
        <w:rPr>
          <w:rStyle w:val="a5"/>
          <w:b w:val="0"/>
          <w:sz w:val="28"/>
          <w:szCs w:val="28"/>
        </w:rPr>
        <w:t xml:space="preserve">на территории Вологодского региона </w:t>
      </w:r>
      <w:r w:rsidR="009658FB">
        <w:rPr>
          <w:sz w:val="28"/>
          <w:szCs w:val="28"/>
        </w:rPr>
        <w:t>ответ</w:t>
      </w:r>
      <w:r w:rsidR="009E72C6">
        <w:rPr>
          <w:sz w:val="28"/>
          <w:szCs w:val="28"/>
        </w:rPr>
        <w:t>я</w:t>
      </w:r>
      <w:r w:rsidR="009658FB">
        <w:rPr>
          <w:sz w:val="28"/>
          <w:szCs w:val="28"/>
        </w:rPr>
        <w:t xml:space="preserve">т </w:t>
      </w:r>
      <w:r w:rsidR="009E72C6">
        <w:rPr>
          <w:sz w:val="28"/>
          <w:szCs w:val="28"/>
        </w:rPr>
        <w:t xml:space="preserve">сотрудники отдела </w:t>
      </w:r>
      <w:r w:rsidR="009E72C6" w:rsidRPr="00CD2FA1">
        <w:rPr>
          <w:sz w:val="28"/>
          <w:szCs w:val="28"/>
        </w:rPr>
        <w:t xml:space="preserve">землеустройства, мониторинга земель, геодезии, картографии, кадастровой оценки недвижимости Управления </w:t>
      </w:r>
      <w:proofErr w:type="spellStart"/>
      <w:r w:rsidR="009E72C6" w:rsidRPr="00CD2FA1">
        <w:rPr>
          <w:sz w:val="28"/>
          <w:szCs w:val="28"/>
        </w:rPr>
        <w:t>Росреестра</w:t>
      </w:r>
      <w:proofErr w:type="spellEnd"/>
      <w:r w:rsidR="009E72C6" w:rsidRPr="00CD2FA1">
        <w:rPr>
          <w:sz w:val="28"/>
          <w:szCs w:val="28"/>
        </w:rPr>
        <w:t xml:space="preserve"> по Вологодской области</w:t>
      </w:r>
      <w:r w:rsidR="009E72C6">
        <w:rPr>
          <w:sz w:val="28"/>
          <w:szCs w:val="28"/>
        </w:rPr>
        <w:t>.</w:t>
      </w:r>
    </w:p>
    <w:p w:rsidR="009E72C6" w:rsidRPr="009E72C6" w:rsidRDefault="001E3B34" w:rsidP="009E72C6">
      <w:pPr>
        <w:rPr>
          <w:sz w:val="28"/>
          <w:szCs w:val="28"/>
        </w:rPr>
      </w:pPr>
      <w:r>
        <w:tab/>
      </w:r>
      <w:r w:rsidR="009E72C6" w:rsidRPr="009E72C6">
        <w:rPr>
          <w:sz w:val="28"/>
          <w:szCs w:val="28"/>
        </w:rPr>
        <w:t xml:space="preserve">В ходе проведения горячих линий </w:t>
      </w:r>
      <w:r w:rsidR="009E72C6">
        <w:rPr>
          <w:sz w:val="28"/>
          <w:szCs w:val="28"/>
        </w:rPr>
        <w:t>вологжане могут</w:t>
      </w:r>
      <w:r w:rsidR="009E72C6" w:rsidRPr="009E72C6">
        <w:rPr>
          <w:sz w:val="28"/>
          <w:szCs w:val="28"/>
        </w:rPr>
        <w:t xml:space="preserve"> узнать: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на территории каких муниципальных образований проводятся комплексные кадастровые работы в 2024 году;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что делать, если в кадастровом квартале расположения вашей недвижимости проводят комплексные кадастровые работы;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порядок информирования заинтересованных лиц;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как взаимодействовать с кадастровым инженером;</w:t>
      </w:r>
    </w:p>
    <w:p w:rsidR="009E72C6" w:rsidRPr="009E72C6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внесение в ЕГРН результатов комплексных кадастровых работ;</w:t>
      </w:r>
    </w:p>
    <w:p w:rsidR="00296921" w:rsidRDefault="009E72C6" w:rsidP="009E72C6">
      <w:pPr>
        <w:rPr>
          <w:sz w:val="28"/>
          <w:szCs w:val="28"/>
        </w:rPr>
      </w:pPr>
      <w:r w:rsidRPr="009E72C6">
        <w:rPr>
          <w:sz w:val="28"/>
          <w:szCs w:val="28"/>
        </w:rPr>
        <w:tab/>
        <w:t>- что делать в случае несогласия с результатами комплексных кадастровых работ и т.д.</w:t>
      </w:r>
      <w:r w:rsidRPr="009E72C6">
        <w:rPr>
          <w:sz w:val="28"/>
          <w:szCs w:val="28"/>
        </w:rPr>
        <w:br/>
      </w:r>
    </w:p>
    <w:p w:rsidR="005604DA" w:rsidRDefault="005604DA" w:rsidP="001E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Ждем </w:t>
      </w:r>
      <w:r w:rsidR="00AD3C47">
        <w:rPr>
          <w:sz w:val="28"/>
          <w:szCs w:val="28"/>
        </w:rPr>
        <w:t>в</w:t>
      </w:r>
      <w:r>
        <w:rPr>
          <w:sz w:val="28"/>
          <w:szCs w:val="28"/>
        </w:rPr>
        <w:t>аших звонков!</w:t>
      </w:r>
    </w:p>
    <w:p w:rsidR="005604DA" w:rsidRDefault="005604DA" w:rsidP="001E3B34">
      <w:pPr>
        <w:jc w:val="both"/>
        <w:rPr>
          <w:sz w:val="28"/>
          <w:szCs w:val="28"/>
        </w:rPr>
      </w:pPr>
    </w:p>
    <w:p w:rsid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3389F" w:rsidRP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  <w:r w:rsidRPr="0063389F">
        <w:rPr>
          <w:rFonts w:asciiTheme="minorHAnsi" w:eastAsiaTheme="minorHAnsi" w:hAnsiTheme="minorHAnsi" w:cstheme="minorBidi"/>
          <w:sz w:val="22"/>
          <w:szCs w:val="22"/>
          <w:lang w:eastAsia="en-US"/>
        </w:rPr>
        <w:t>Контакты для СМИ:</w:t>
      </w:r>
    </w:p>
    <w:p w:rsidR="0063389F" w:rsidRP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38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Пресс-служба Управления </w:t>
      </w:r>
      <w:proofErr w:type="spellStart"/>
      <w:r w:rsidRPr="0063389F">
        <w:rPr>
          <w:rFonts w:asciiTheme="minorHAnsi" w:eastAsiaTheme="minorHAnsi" w:hAnsiTheme="minorHAnsi" w:cstheme="minorBidi"/>
          <w:sz w:val="22"/>
          <w:szCs w:val="22"/>
          <w:lang w:eastAsia="en-US"/>
        </w:rPr>
        <w:t>Росреестра</w:t>
      </w:r>
      <w:proofErr w:type="spellEnd"/>
      <w:r w:rsidRPr="0063389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Вологодской области</w:t>
      </w:r>
    </w:p>
    <w:p w:rsidR="0063389F" w:rsidRP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389F">
        <w:rPr>
          <w:rFonts w:asciiTheme="minorHAnsi" w:eastAsiaTheme="minorHAnsi" w:hAnsiTheme="minorHAnsi" w:cstheme="minorBidi"/>
          <w:sz w:val="22"/>
          <w:szCs w:val="22"/>
          <w:lang w:eastAsia="en-US"/>
        </w:rPr>
        <w:t>(8172) 72 86 11, доб. 1045</w:t>
      </w:r>
    </w:p>
    <w:p w:rsidR="0063389F" w:rsidRP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press</w:t>
        </w:r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@</w:t>
        </w:r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</w:t>
        </w:r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35.</w:t>
        </w:r>
        <w:proofErr w:type="spellStart"/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rosreestr</w:t>
        </w:r>
        <w:proofErr w:type="spellEnd"/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63389F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</w:p>
    <w:p w:rsidR="0063389F" w:rsidRPr="0063389F" w:rsidRDefault="0063389F" w:rsidP="0063389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389F">
        <w:rPr>
          <w:rFonts w:asciiTheme="minorHAnsi" w:eastAsiaTheme="minorHAnsi" w:hAnsiTheme="minorHAnsi" w:cstheme="minorBidi"/>
          <w:sz w:val="22"/>
          <w:szCs w:val="22"/>
          <w:lang w:eastAsia="en-US"/>
        </w:rPr>
        <w:t>160001, г. Вологда, ул. Челюскинцев, д. 3</w:t>
      </w:r>
    </w:p>
    <w:p w:rsidR="009658FB" w:rsidRDefault="009658FB" w:rsidP="009658FB">
      <w:pPr>
        <w:jc w:val="both"/>
        <w:rPr>
          <w:sz w:val="28"/>
          <w:szCs w:val="28"/>
        </w:rPr>
      </w:pPr>
    </w:p>
    <w:sectPr w:rsidR="009658FB" w:rsidSect="00482D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1"/>
    <w:rsid w:val="000C216E"/>
    <w:rsid w:val="000D0226"/>
    <w:rsid w:val="001E3B34"/>
    <w:rsid w:val="00212CCF"/>
    <w:rsid w:val="00296921"/>
    <w:rsid w:val="003818FC"/>
    <w:rsid w:val="00440EFA"/>
    <w:rsid w:val="00482DAE"/>
    <w:rsid w:val="004A444F"/>
    <w:rsid w:val="005604DA"/>
    <w:rsid w:val="0063389F"/>
    <w:rsid w:val="00732611"/>
    <w:rsid w:val="00830E58"/>
    <w:rsid w:val="00865F77"/>
    <w:rsid w:val="009658FB"/>
    <w:rsid w:val="009E72C6"/>
    <w:rsid w:val="00A20EB0"/>
    <w:rsid w:val="00A758C5"/>
    <w:rsid w:val="00AD3C47"/>
    <w:rsid w:val="00D84817"/>
    <w:rsid w:val="00D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0B42"/>
  <w15:docId w15:val="{2995B760-2C1D-404D-889D-13732EA2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58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658F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658FB"/>
    <w:rPr>
      <w:b/>
      <w:bCs/>
    </w:rPr>
  </w:style>
  <w:style w:type="character" w:styleId="a6">
    <w:name w:val="Hyperlink"/>
    <w:basedOn w:val="a0"/>
    <w:uiPriority w:val="99"/>
    <w:unhideWhenUsed/>
    <w:rsid w:val="00965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Дуда Оксана Иосифовна</cp:lastModifiedBy>
  <cp:revision>2</cp:revision>
  <cp:lastPrinted>2018-04-03T12:34:00Z</cp:lastPrinted>
  <dcterms:created xsi:type="dcterms:W3CDTF">2024-09-03T13:08:00Z</dcterms:created>
  <dcterms:modified xsi:type="dcterms:W3CDTF">2024-09-03T13:08:00Z</dcterms:modified>
</cp:coreProperties>
</file>