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AE" w:rsidRDefault="00A346AE" w:rsidP="00A346A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</w:t>
      </w:r>
    </w:p>
    <w:p w:rsidR="00175F04" w:rsidRPr="00A346AE" w:rsidRDefault="00A346AE" w:rsidP="00A346AE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АДМИНИСТРАЦИЯ СЕЛЬСКОГО ПОС</w:t>
      </w:r>
      <w:r w:rsidR="004D79F5"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ЕЛЕНИЯ</w:t>
      </w: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A346AE" w:rsidRPr="00A346AE" w:rsidRDefault="00A346AE" w:rsidP="00A346AE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5BB7B1BC" w:rsidRPr="00A346AE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№ 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5BB7B1BC" w:rsidRDefault="00A346AE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Новое Домозерово</w:t>
      </w: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6A63C3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внесении изменени</w:t>
      </w:r>
      <w:r w:rsidR="006B486F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 в решение Совета</w:t>
      </w:r>
      <w:r w:rsidR="00175F04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71E16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Пр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авил благоустройства территории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171E16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Уставом </w:t>
      </w:r>
      <w:r w:rsidR="004D79F5"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</w:p>
    <w:p w:rsidR="5BB7B1BC" w:rsidRPr="006A63C3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Совет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РЕШИЛ:</w:t>
      </w:r>
    </w:p>
    <w:p w:rsidR="5BB7B1BC" w:rsidRPr="00B07341" w:rsidRDefault="0007221F" w:rsidP="00062AF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5BB7B1BC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в Правила благоустройства территории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</w:t>
      </w:r>
      <w:r w:rsidR="004D79F5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поселения</w:t>
      </w:r>
      <w:r w:rsidR="00D430FF" w:rsidRPr="00D430FF">
        <w:t xml:space="preserve"> </w:t>
      </w:r>
      <w:r w:rsidR="00D430FF" w:rsidRP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утвержденные </w:t>
      </w:r>
      <w:r w:rsidR="006B486F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решением Совета</w:t>
      </w:r>
      <w:r w:rsidR="004D79F5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r w:rsidR="00D430FF" w:rsidRP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№ 7 </w:t>
      </w:r>
      <w:r w:rsidR="006B486F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(далее – Правила)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изменения следующего содержания:</w:t>
      </w:r>
    </w:p>
    <w:p w:rsidR="00171E16" w:rsidRPr="00B07341" w:rsidRDefault="004D79F5" w:rsidP="00062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п. 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7.11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главы 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Правила дополнить пункт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ом следующего 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содержания</w:t>
      </w:r>
      <w:r w:rsidR="00171E16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5BB7B1BC" w:rsidRPr="00B07341" w:rsidRDefault="00171E16" w:rsidP="00062AF4">
      <w:pPr>
        <w:pStyle w:val="ConsPlusNormal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07341">
        <w:rPr>
          <w:rFonts w:ascii="Times New Roman" w:hAnsi="Times New Roman"/>
          <w:sz w:val="26"/>
          <w:szCs w:val="26"/>
        </w:rPr>
        <w:t>«</w:t>
      </w:r>
      <w:r w:rsidR="00062AF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</w:t>
      </w:r>
      <w:bookmarkStart w:id="0" w:name="_GoBack"/>
      <w:bookmarkEnd w:id="0"/>
      <w:r w:rsidR="009C6DB3" w:rsidRPr="00B07341">
        <w:rPr>
          <w:rFonts w:ascii="Times New Roman" w:eastAsia="Times New Roman" w:hAnsi="Times New Roman"/>
          <w:color w:val="000000" w:themeColor="text1"/>
          <w:sz w:val="26"/>
          <w:szCs w:val="26"/>
        </w:rPr>
        <w:t>размещение информации, содержащей изображения и символы, связанные с употреблением алкоголя, иной спиртосодержащей продукции и табака</w:t>
      </w:r>
      <w:r w:rsidR="5BB7B1BC" w:rsidRPr="00B07341">
        <w:rPr>
          <w:rFonts w:ascii="Times New Roman" w:eastAsia="Times New Roman" w:hAnsi="Times New Roman"/>
          <w:color w:val="000000" w:themeColor="text1"/>
          <w:sz w:val="26"/>
          <w:szCs w:val="26"/>
        </w:rPr>
        <w:t>».</w:t>
      </w:r>
    </w:p>
    <w:p w:rsidR="00B07341" w:rsidRPr="00B07341" w:rsidRDefault="00B07341" w:rsidP="00062AF4">
      <w:pPr>
        <w:pStyle w:val="ConsPlusNormal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07341">
        <w:rPr>
          <w:rFonts w:ascii="Times New Roman" w:hAnsi="Times New Roman"/>
          <w:sz w:val="26"/>
          <w:szCs w:val="26"/>
        </w:rPr>
        <w:tab/>
        <w:t xml:space="preserve">2. </w:t>
      </w:r>
      <w:r w:rsidR="00D430FF" w:rsidRPr="00D430FF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D430FF" w:rsidRPr="00D430FF">
        <w:rPr>
          <w:rFonts w:ascii="Times New Roman" w:hAnsi="Times New Roman"/>
          <w:sz w:val="26"/>
          <w:szCs w:val="26"/>
        </w:rPr>
        <w:t>Югский</w:t>
      </w:r>
      <w:proofErr w:type="spellEnd"/>
      <w:r w:rsidR="00D430FF" w:rsidRPr="00D430FF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Pr="00B07341">
        <w:rPr>
          <w:rFonts w:ascii="Times New Roman" w:hAnsi="Times New Roman"/>
          <w:sz w:val="26"/>
          <w:szCs w:val="26"/>
        </w:rPr>
        <w:t>.</w:t>
      </w:r>
    </w:p>
    <w:p w:rsidR="00522162" w:rsidRPr="00B07341" w:rsidRDefault="00522162" w:rsidP="000722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P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00B92C9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92C9B" w:rsidRPr="006A63C3" w:rsidRDefault="5BB7B1BC" w:rsidP="00B0734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6A63C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07341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062F4" w:rsidRPr="006A63C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7221F">
        <w:rPr>
          <w:rFonts w:ascii="Times New Roman" w:hAnsi="Times New Roman" w:cs="Times New Roman"/>
          <w:sz w:val="26"/>
          <w:szCs w:val="26"/>
        </w:rPr>
        <w:t>А.В. Замыслов</w:t>
      </w:r>
    </w:p>
    <w:p w:rsidR="00B92C9B" w:rsidRPr="006A63C3" w:rsidRDefault="00B92C9B" w:rsidP="5BB7B1BC">
      <w:pPr>
        <w:pStyle w:val="ConsPlusNormal"/>
        <w:tabs>
          <w:tab w:val="left" w:pos="7095"/>
        </w:tabs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5BB7B1BC" w:rsidRPr="006A63C3" w:rsidSect="00B073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62AF4"/>
    <w:rsid w:val="0007221F"/>
    <w:rsid w:val="00171E16"/>
    <w:rsid w:val="00175F04"/>
    <w:rsid w:val="00190C1E"/>
    <w:rsid w:val="002B1C2E"/>
    <w:rsid w:val="004D79F5"/>
    <w:rsid w:val="00522162"/>
    <w:rsid w:val="006A63C3"/>
    <w:rsid w:val="006B486F"/>
    <w:rsid w:val="008A649E"/>
    <w:rsid w:val="009C138D"/>
    <w:rsid w:val="009C6DB3"/>
    <w:rsid w:val="00A05D40"/>
    <w:rsid w:val="00A062F4"/>
    <w:rsid w:val="00A346AE"/>
    <w:rsid w:val="00B07341"/>
    <w:rsid w:val="00B92C9B"/>
    <w:rsid w:val="00D430FF"/>
    <w:rsid w:val="00D87185"/>
    <w:rsid w:val="00E40013"/>
    <w:rsid w:val="00F62352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5</cp:revision>
  <dcterms:created xsi:type="dcterms:W3CDTF">2024-01-23T11:51:00Z</dcterms:created>
  <dcterms:modified xsi:type="dcterms:W3CDTF">2024-01-24T13:02:00Z</dcterms:modified>
</cp:coreProperties>
</file>