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DD6" w:rsidRPr="000159EA" w:rsidRDefault="00000DD6" w:rsidP="00000DD6">
      <w:pPr>
        <w:pStyle w:val="a3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</w:rPr>
      </w:pPr>
      <w:r w:rsidRPr="000159EA">
        <w:rPr>
          <w:b/>
          <w:bCs/>
          <w:color w:val="000000"/>
          <w:sz w:val="28"/>
          <w:szCs w:val="28"/>
        </w:rPr>
        <w:t>Консультация для родителей</w:t>
      </w:r>
    </w:p>
    <w:p w:rsidR="00000DD6" w:rsidRDefault="00000DD6" w:rsidP="00000DD6">
      <w:pPr>
        <w:pStyle w:val="a3"/>
        <w:spacing w:before="0" w:beforeAutospacing="0" w:after="0" w:afterAutospacing="0" w:line="240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«Игровая деятельность в семье»</w:t>
      </w:r>
    </w:p>
    <w:p w:rsidR="00D77F2A" w:rsidRDefault="00D77F2A" w:rsidP="00000DD6">
      <w:pPr>
        <w:pStyle w:val="a3"/>
        <w:spacing w:before="0" w:beforeAutospacing="0" w:after="0" w:afterAutospacing="0" w:line="240" w:lineRule="atLeast"/>
        <w:jc w:val="center"/>
        <w:rPr>
          <w:b/>
          <w:bCs/>
          <w:color w:val="000000"/>
          <w:sz w:val="28"/>
          <w:szCs w:val="28"/>
        </w:rPr>
      </w:pPr>
    </w:p>
    <w:p w:rsidR="00D77F2A" w:rsidRDefault="00D77F2A" w:rsidP="00D77F2A">
      <w:pPr>
        <w:spacing w:after="0" w:line="240" w:lineRule="exact"/>
        <w:ind w:firstLine="709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Подготовил: воспитатель Климченко К.В.</w:t>
      </w:r>
    </w:p>
    <w:p w:rsidR="00000DD6" w:rsidRPr="000159EA" w:rsidRDefault="00000DD6" w:rsidP="00D77F2A">
      <w:pPr>
        <w:pStyle w:val="a3"/>
        <w:spacing w:before="0" w:beforeAutospacing="0" w:after="0" w:afterAutospacing="0" w:line="240" w:lineRule="atLeast"/>
        <w:jc w:val="right"/>
        <w:rPr>
          <w:color w:val="000000"/>
          <w:sz w:val="28"/>
          <w:szCs w:val="28"/>
        </w:rPr>
      </w:pPr>
      <w:bookmarkStart w:id="0" w:name="_GoBack"/>
      <w:bookmarkEnd w:id="0"/>
    </w:p>
    <w:p w:rsidR="00000DD6" w:rsidRPr="000159EA" w:rsidRDefault="00000DD6" w:rsidP="00D77F2A">
      <w:pPr>
        <w:pStyle w:val="a3"/>
        <w:spacing w:before="0" w:beforeAutospacing="0" w:after="0" w:afterAutospacing="0" w:line="240" w:lineRule="atLeast"/>
        <w:jc w:val="right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t>Играть мы любим очень: Вы знаете друзья!</w:t>
      </w:r>
    </w:p>
    <w:p w:rsidR="00000DD6" w:rsidRPr="000159EA" w:rsidRDefault="00000DD6" w:rsidP="00D77F2A">
      <w:pPr>
        <w:pStyle w:val="a3"/>
        <w:spacing w:before="0" w:beforeAutospacing="0" w:after="0" w:afterAutospacing="0" w:line="240" w:lineRule="atLeast"/>
        <w:jc w:val="right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t>Без игр прожить ребенку никак, никак нельзя.</w:t>
      </w:r>
    </w:p>
    <w:p w:rsidR="00000DD6" w:rsidRPr="000159EA" w:rsidRDefault="00000DD6" w:rsidP="00D77F2A">
      <w:pPr>
        <w:pStyle w:val="a3"/>
        <w:spacing w:before="0" w:beforeAutospacing="0" w:after="0" w:afterAutospacing="0" w:line="240" w:lineRule="atLeast"/>
        <w:jc w:val="right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t>Вернитесь в свое детство, побудьте с нами в нем,</w:t>
      </w:r>
    </w:p>
    <w:p w:rsidR="00000DD6" w:rsidRDefault="00000DD6" w:rsidP="00D77F2A">
      <w:pPr>
        <w:pStyle w:val="a3"/>
        <w:spacing w:before="0" w:beforeAutospacing="0" w:after="0" w:afterAutospacing="0" w:line="240" w:lineRule="atLeast"/>
        <w:jc w:val="right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t xml:space="preserve">И лучшими друзьями </w:t>
      </w:r>
      <w:proofErr w:type="gramStart"/>
      <w:r w:rsidRPr="000159EA">
        <w:rPr>
          <w:color w:val="000000"/>
          <w:sz w:val="28"/>
          <w:szCs w:val="28"/>
        </w:rPr>
        <w:t>Мы</w:t>
      </w:r>
      <w:proofErr w:type="gramEnd"/>
      <w:r w:rsidRPr="000159EA">
        <w:rPr>
          <w:color w:val="000000"/>
          <w:sz w:val="28"/>
          <w:szCs w:val="28"/>
        </w:rPr>
        <w:t xml:space="preserve"> взрослых назовем!</w:t>
      </w:r>
    </w:p>
    <w:p w:rsidR="00D77F2A" w:rsidRPr="000159EA" w:rsidRDefault="00D77F2A" w:rsidP="00D77F2A">
      <w:pPr>
        <w:pStyle w:val="a3"/>
        <w:spacing w:before="0" w:beforeAutospacing="0" w:after="0" w:afterAutospacing="0" w:line="240" w:lineRule="atLeast"/>
        <w:jc w:val="right"/>
        <w:rPr>
          <w:color w:val="000000"/>
          <w:sz w:val="28"/>
          <w:szCs w:val="28"/>
        </w:rPr>
      </w:pPr>
    </w:p>
    <w:p w:rsidR="00000DD6" w:rsidRPr="000159EA" w:rsidRDefault="00000DD6" w:rsidP="00000DD6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t>Современные условия жизни таковы, что дети часто могут играть только в детском саду, дома на игру просто не остается времени - родители поставлены в довольно жесткие условия. Они стараются дать детям как можно больше знаний, помочь получить достойное образование попытаться перенести игровую деятельность в семью, организовать единое игровое пространство – важнейшая задача педагогов детского сада.</w:t>
      </w:r>
    </w:p>
    <w:p w:rsidR="00000DD6" w:rsidRPr="000159EA" w:rsidRDefault="00000DD6" w:rsidP="00000DD6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t>• Ведь все, что их окружает, так интересно, да к тому же доставляет массу удовольствий. Свое понимание картины мира и отношение к ней малыши отражают в самой близкой и понятной для них деятельности - игре. И игра вдвойне интересней, когда ребенок чувствует поддержку и заинтересованность самых родных и любимых людей - родителей, но, к сожалению, папы с мамами, как показывает опыт редко играют с детьми: одни заняты на работе или по дому другие не знают, как играть с ребенком, а третьи свободное, время детей отводят на то, чтобы позаниматься с ними.</w:t>
      </w:r>
    </w:p>
    <w:p w:rsidR="00000DD6" w:rsidRPr="000159EA" w:rsidRDefault="00000DD6" w:rsidP="00000DD6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t>Одной из основополагающих задач, стоящих перед сотрудниками детского сада, мы считаем формирование взаимоотношений родителей с детьми в процессе игры.</w:t>
      </w:r>
    </w:p>
    <w:p w:rsidR="00000DD6" w:rsidRPr="000159EA" w:rsidRDefault="00000DD6" w:rsidP="00000DD6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t>Игра – это самое важное, интересное и значимое для ребенка. Это и радость, и познание, и творчество. Игровая деятельность является ведущей для дошкольника.</w:t>
      </w:r>
    </w:p>
    <w:p w:rsidR="00000DD6" w:rsidRPr="000159EA" w:rsidRDefault="00000DD6" w:rsidP="00000DD6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t>Сюжетно-ролевые, подвижные, режиссерские, дидактические, драматизации - все это оказывает существенное влияние на развитие психики малыша, и ребенок постепенно осваивает разные виды игр. В Игре формируется произвольность поведения: активизируются познавательные процессы.</w:t>
      </w:r>
    </w:p>
    <w:p w:rsidR="00000DD6" w:rsidRPr="000159EA" w:rsidRDefault="00000DD6" w:rsidP="00000DD6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t>В игре дошкольник воспроизводит быт и труд взрослых, разные события в жизни семьи, отношения между людьми. В игре он учится подчинять свои желания определенным требованиям - это важнейшая предпосылка воспитания воли. В игре значительно легче подчиниться правилу, связанному с выполнением взятой на себя роли. Игра - источник развития моральных качеств личности.</w:t>
      </w:r>
    </w:p>
    <w:p w:rsidR="00000DD6" w:rsidRPr="000159EA" w:rsidRDefault="00000DD6" w:rsidP="00000DD6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t>В. А. Сухомлинский считал, что духовная жизнь ребенка полноценна лишь тогда, когда он живет в мире сказки, музыки, фантазии, творчества. Без этого он - засушенный цветок.</w:t>
      </w:r>
    </w:p>
    <w:p w:rsidR="00000DD6" w:rsidRPr="000159EA" w:rsidRDefault="00000DD6" w:rsidP="00000DD6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lastRenderedPageBreak/>
        <w:t>• Согласно Л. С Выготскому, игра – это источник развития, и она создает зону ближайшего развития: «. по существу через игровую деятельность и движется ребенок к новой, вышей ступени его развития».</w:t>
      </w:r>
    </w:p>
    <w:p w:rsidR="00000DD6" w:rsidRPr="000159EA" w:rsidRDefault="00000DD6" w:rsidP="00000DD6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t>Умение играть ребенок приобретает в процессе своего развития. Правильно развивающийся ребенок – это, без сомнения, играющий ребенок. Игра - определенное отношение мира к ребенку и ребенка к миру, ребенка ко взрослому и взрослого к ребенку, ребенка к сверстнику, сверстника к нему.</w:t>
      </w:r>
    </w:p>
    <w:p w:rsidR="00000DD6" w:rsidRPr="000159EA" w:rsidRDefault="00000DD6" w:rsidP="00000DD6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t>В возрасте 4-6 лет, т. е. во второй период развития детской игры она также заключает в себе характерные черты роста и развития ребенка. Играм этого периода свойственны свободное движение (преимущественно ради самого движения, не ради его результатов, сосредоточенность на обыденных предметах и на том, что можно сними сделать, а также игра воображения и подражание (игры в дом, магазин, в железную дорогу, в шитье, в стряпню</w:t>
      </w:r>
      <w:proofErr w:type="gramStart"/>
      <w:r w:rsidRPr="000159EA">
        <w:rPr>
          <w:color w:val="000000"/>
          <w:sz w:val="28"/>
          <w:szCs w:val="28"/>
        </w:rPr>
        <w:t>) .</w:t>
      </w:r>
      <w:proofErr w:type="gramEnd"/>
    </w:p>
    <w:p w:rsidR="00000DD6" w:rsidRPr="000159EA" w:rsidRDefault="00000DD6" w:rsidP="00000DD6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t>УСЛОВИЯ ДЛЯ РАЗВИТИЯ ИГРОВОЙ ДЕЯТЕЛЬНОСТИ В СЕМЬЕ:</w:t>
      </w:r>
    </w:p>
    <w:p w:rsidR="00000DD6" w:rsidRPr="000159EA" w:rsidRDefault="00000DD6" w:rsidP="00000DD6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t>В любой семье родителям, конечно, по мере материальной возможности, необходимо позаботиться о создании условий для разнообразной игровой деятельности.</w:t>
      </w:r>
    </w:p>
    <w:p w:rsidR="00000DD6" w:rsidRPr="000159EA" w:rsidRDefault="00000DD6" w:rsidP="00000DD6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t>В сюжетных играх можно без особого труда обеспечивать ребенка атрибутами для создания игрового образа (мастерить вместе, или использовать предметы гардероба), и позволять использовать предметы, специально не предназначенные для игры (сту</w:t>
      </w:r>
      <w:r>
        <w:rPr>
          <w:color w:val="000000"/>
          <w:sz w:val="28"/>
          <w:szCs w:val="28"/>
        </w:rPr>
        <w:t xml:space="preserve">лья, диванные подушки и т. п.) </w:t>
      </w:r>
    </w:p>
    <w:p w:rsidR="00000DD6" w:rsidRPr="000159EA" w:rsidRDefault="00000DD6" w:rsidP="00000DD6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t>Для режиссерских игр можно приобретать или изготавливать вместе с ребенком миниатюрные игрушки, что ещё интереснее для ребёнка, т.к. он в полной мере сможет почувствовать себя в роли творца и художника.</w:t>
      </w:r>
    </w:p>
    <w:p w:rsidR="00000DD6" w:rsidRPr="000159EA" w:rsidRDefault="00000DD6" w:rsidP="00000DD6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t>Желательно приобрести несколько настольно-печатных игр (детское лото, домино)</w:t>
      </w:r>
    </w:p>
    <w:p w:rsidR="00000DD6" w:rsidRPr="000159EA" w:rsidRDefault="00000DD6" w:rsidP="00000DD6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t>Самое главное: Заранее согласовать с ребенком требования к хранению и уборке игрушек. Нужно продумать возможность временного сохранения детских построек, конструкций. За неимением места для длительной демонстрации, можно «праздновать результат» (награждать автора аплодисментами, зарисовывать его постройку, фотографировать и т. п.) и только после этого убирать игрушки для хранения.</w:t>
      </w:r>
    </w:p>
    <w:p w:rsidR="00000DD6" w:rsidRPr="000159EA" w:rsidRDefault="00000DD6" w:rsidP="00000DD6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Pr="000159EA">
        <w:rPr>
          <w:color w:val="000000"/>
          <w:sz w:val="28"/>
          <w:szCs w:val="28"/>
        </w:rPr>
        <w:t xml:space="preserve">Не бойтесь вспоминать свое детство и рассказывать ребенку о том, как вы играли сами и со своими друзьями. Ребёнок </w:t>
      </w:r>
      <w:proofErr w:type="gramStart"/>
      <w:r w:rsidRPr="000159EA">
        <w:rPr>
          <w:color w:val="000000"/>
          <w:sz w:val="28"/>
          <w:szCs w:val="28"/>
        </w:rPr>
        <w:t>учится</w:t>
      </w:r>
      <w:proofErr w:type="gramEnd"/>
      <w:r w:rsidRPr="000159EA">
        <w:rPr>
          <w:color w:val="000000"/>
          <w:sz w:val="28"/>
          <w:szCs w:val="28"/>
        </w:rPr>
        <w:t xml:space="preserve"> не только играя и манипулируя предметами сам, но и на опыте окружающих, тем более близких людей.</w:t>
      </w:r>
    </w:p>
    <w:p w:rsidR="00000DD6" w:rsidRPr="000159EA" w:rsidRDefault="00000DD6" w:rsidP="00000DD6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t>В первое время можно понаблюдать за играми ребенка дома и рассказать (по желанию) о них воспитателям, выяснив, чем отличаются игры в группе от игр дома. Сравнив, вы сможете дополнить игровую развивающую среду у вас дома.</w:t>
      </w:r>
    </w:p>
    <w:p w:rsidR="00000DD6" w:rsidRPr="000159EA" w:rsidRDefault="00000DD6" w:rsidP="00000DD6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t>Главное, проявлять уважение к личности ребенка, считаться с постепенностью становления игровой деятельности и не пытаться искусственно ее ускорить.</w:t>
      </w:r>
    </w:p>
    <w:p w:rsidR="00000DD6" w:rsidRPr="000159EA" w:rsidRDefault="00000DD6" w:rsidP="00000DD6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t xml:space="preserve">Тактично, но не навязчиво, предлагать свою помощь в создании игровой среды: «Может быть, тебе при приготовлении обеда понадобится моя </w:t>
      </w:r>
      <w:r w:rsidRPr="000159EA">
        <w:rPr>
          <w:color w:val="000000"/>
          <w:sz w:val="28"/>
          <w:szCs w:val="28"/>
        </w:rPr>
        <w:lastRenderedPageBreak/>
        <w:t>кастрюля?», «А хочешь, я помогу тебе сделать гараж для твоей машины?» и т. п. Отказ ребенка нужно воспринимать как должное: «Конечно, тебе виднее. Но если тебе что-то понадобится, то я буду рада тебе помочь». Все последующие обращения ребенка постарайтесь расценивать, как проявление доверия и уважения за вашу деликатность и такт.</w:t>
      </w:r>
    </w:p>
    <w:p w:rsidR="00000DD6" w:rsidRPr="000159EA" w:rsidRDefault="00000DD6" w:rsidP="00000DD6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t>Взрослым важно проявлять инициативу и выражать искреннее желание участвовать в игре. Получив согласие ребенка, поинтересоваться своей ролью («А кем я буду?») и безоговорочно, с благодарностью принять ее. Тактично подключившись к уже начавшейся игре ребенка, принимайте дополнительную роль в зависимости от того сюжета, который он использует.</w:t>
      </w:r>
    </w:p>
    <w:p w:rsidR="00000DD6" w:rsidRPr="000159EA" w:rsidRDefault="00000DD6" w:rsidP="00000DD6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t>В случае непонимания ситуации и желаний ребенка, старайтесь уточнить у него важные для развертывания сюжета обстоятельства, связанные с характеристикой героя, его поведением и т. п. («А какой я буду лисой — доброй или злой?»).</w:t>
      </w:r>
    </w:p>
    <w:p w:rsidR="00000DD6" w:rsidRPr="000159EA" w:rsidRDefault="00000DD6" w:rsidP="00000DD6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t>Действуя в роли, родителям важно проявлять инициативу и самостоятельность, стараться мотивировать поступки того героя, чью роль они исполняют. В случае затруднений не нужно теряться, прекращать игру, а нужно спрашивать у ребенка, как вам следует поступить в той или иной ситуации («Что мне дальше делать?»).</w:t>
      </w:r>
    </w:p>
    <w:p w:rsidR="00000DD6" w:rsidRPr="000159EA" w:rsidRDefault="00000DD6" w:rsidP="00000DD6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t>В процессе совместной игры старайтесь побуждать ребенка проигрывать с каждым разом все более сложный сюжет, опираясь на привлекающую его роль.</w:t>
      </w:r>
    </w:p>
    <w:p w:rsidR="00000DD6" w:rsidRPr="000159EA" w:rsidRDefault="00000DD6" w:rsidP="00000DD6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t>Необходимо стимулировать речевую активность детей, включая в сюжет игры различные игрушки, побуждая детей от их лица осуществлять ролевой диалог.</w:t>
      </w:r>
    </w:p>
    <w:p w:rsidR="00000DD6" w:rsidRPr="000159EA" w:rsidRDefault="00000DD6" w:rsidP="00000DD6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t>Постарайтесь положительно относиться к появлению в рассказах и играх детей воображаемых партнеров. Полезно серьезно и доброжелательно обсуждать с ребенком приключения, которые якобы произошли с ним и его «знакомым» зайчиком, щеночком и даже роботом или милиционером и т. п.</w:t>
      </w:r>
    </w:p>
    <w:p w:rsidR="00000DD6" w:rsidRPr="000159EA" w:rsidRDefault="00000DD6" w:rsidP="00000DD6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t>Постепенно нужно способствовать формированию у детей самого сложного способа построения игры — совместного сюжето-сложения, под которым понимается умение ребенка выделять, обозначать целостные сюжетные события, комбинировать их в последовательности и делать это согласованно с партнером.</w:t>
      </w:r>
    </w:p>
    <w:p w:rsidR="00000DD6" w:rsidRPr="000159EA" w:rsidRDefault="00000DD6" w:rsidP="00000DD6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t>Нужно научить детей играть в имеющиеся в семье настольные игры и игры с правилами. Наравне с взрослым, ребёнку можно доверять выступать в качестве партнера и носителя правил игры. Важно не проявлять снисхождения к детям старшего дошкольного возраста при выполнении правил и не подстраиваться под них, подводить ребенка к пониманию того, что в игре можно выиграть и проиграть.</w:t>
      </w:r>
    </w:p>
    <w:p w:rsidR="00000DD6" w:rsidRPr="000159EA" w:rsidRDefault="00000DD6" w:rsidP="00000DD6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br/>
        <w:t>По окончании игры необходимо выразить ребенку удовлетворение и высказать надежду на то, что в следующий раз он обязательно пригласи</w:t>
      </w:r>
      <w:r>
        <w:rPr>
          <w:color w:val="000000"/>
          <w:sz w:val="28"/>
          <w:szCs w:val="28"/>
        </w:rPr>
        <w:t>т вас для участия в новой игре.</w:t>
      </w:r>
    </w:p>
    <w:p w:rsidR="00000DD6" w:rsidRPr="000159EA" w:rsidRDefault="00000DD6" w:rsidP="00000D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DD6" w:rsidRPr="000159EA" w:rsidRDefault="00000DD6" w:rsidP="00000D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DD6" w:rsidRPr="000159EA" w:rsidRDefault="00000DD6" w:rsidP="00000D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DD6" w:rsidRPr="000159EA" w:rsidRDefault="00000DD6" w:rsidP="00000D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DD6" w:rsidRPr="000159EA" w:rsidRDefault="00000DD6" w:rsidP="00000D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1D39" w:rsidRDefault="00061D39" w:rsidP="00000DD6">
      <w:pPr>
        <w:spacing w:after="0" w:line="240" w:lineRule="atLeast"/>
        <w:ind w:firstLine="709"/>
        <w:jc w:val="both"/>
      </w:pPr>
    </w:p>
    <w:sectPr w:rsidR="00061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7E7"/>
    <w:rsid w:val="00000DD6"/>
    <w:rsid w:val="00061D39"/>
    <w:rsid w:val="00D77F2A"/>
    <w:rsid w:val="00F5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0E2FD"/>
  <w15:chartTrackingRefBased/>
  <w15:docId w15:val="{BAC58A02-77C9-46BB-8B07-4CE76984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0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1152</Words>
  <Characters>6569</Characters>
  <Application>Microsoft Office Word</Application>
  <DocSecurity>0</DocSecurity>
  <Lines>54</Lines>
  <Paragraphs>15</Paragraphs>
  <ScaleCrop>false</ScaleCrop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Щербакова</cp:lastModifiedBy>
  <cp:revision>3</cp:revision>
  <dcterms:created xsi:type="dcterms:W3CDTF">2017-11-28T07:56:00Z</dcterms:created>
  <dcterms:modified xsi:type="dcterms:W3CDTF">2017-11-30T10:01:00Z</dcterms:modified>
</cp:coreProperties>
</file>