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B981" w14:textId="70CEBF56" w:rsidR="00C42749" w:rsidRDefault="00C42749" w:rsidP="00C42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на дидактические игры по экологии</w:t>
      </w:r>
    </w:p>
    <w:p w14:paraId="32AED0FC" w14:textId="14183B40" w:rsidR="00075F97" w:rsidRDefault="00C42749" w:rsidP="00075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A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5F97" w:rsidRPr="00075F97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075F97" w:rsidRPr="00075F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5F97" w:rsidRPr="00075F9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C60A92">
        <w:rPr>
          <w:rFonts w:ascii="Times New Roman" w:hAnsi="Times New Roman" w:cs="Times New Roman"/>
          <w:sz w:val="28"/>
          <w:szCs w:val="28"/>
        </w:rPr>
        <w:t>»</w:t>
      </w:r>
      <w:r w:rsidR="00075F97" w:rsidRPr="00075F97">
        <w:rPr>
          <w:rFonts w:ascii="Times New Roman" w:hAnsi="Times New Roman" w:cs="Times New Roman"/>
          <w:sz w:val="28"/>
          <w:szCs w:val="28"/>
        </w:rPr>
        <w:t>. Найди пару»</w:t>
      </w:r>
      <w:r w:rsidR="00C60A92">
        <w:rPr>
          <w:rFonts w:ascii="Times New Roman" w:hAnsi="Times New Roman" w:cs="Times New Roman"/>
          <w:sz w:val="28"/>
          <w:szCs w:val="28"/>
        </w:rPr>
        <w:t>.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</w:t>
      </w:r>
      <w:r w:rsidR="00075F97">
        <w:rPr>
          <w:rFonts w:ascii="Times New Roman" w:hAnsi="Times New Roman" w:cs="Times New Roman"/>
          <w:sz w:val="28"/>
          <w:szCs w:val="28"/>
        </w:rPr>
        <w:t xml:space="preserve">Игра направлена на </w:t>
      </w:r>
      <w:r w:rsidR="00075F97" w:rsidRPr="00075F97">
        <w:rPr>
          <w:rFonts w:ascii="Times New Roman" w:hAnsi="Times New Roman" w:cs="Times New Roman"/>
          <w:sz w:val="28"/>
          <w:szCs w:val="28"/>
        </w:rPr>
        <w:t>разви</w:t>
      </w:r>
      <w:r w:rsidR="00075F97">
        <w:rPr>
          <w:rFonts w:ascii="Times New Roman" w:hAnsi="Times New Roman" w:cs="Times New Roman"/>
          <w:sz w:val="28"/>
          <w:szCs w:val="28"/>
        </w:rPr>
        <w:t>тие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внимание, память</w:t>
      </w:r>
      <w:r w:rsidR="00C60A92">
        <w:rPr>
          <w:rFonts w:ascii="Times New Roman" w:hAnsi="Times New Roman" w:cs="Times New Roman"/>
          <w:sz w:val="28"/>
          <w:szCs w:val="28"/>
        </w:rPr>
        <w:t>,</w:t>
      </w:r>
      <w:r w:rsidR="00075F97">
        <w:rPr>
          <w:rFonts w:ascii="Times New Roman" w:hAnsi="Times New Roman" w:cs="Times New Roman"/>
          <w:sz w:val="28"/>
          <w:szCs w:val="28"/>
        </w:rPr>
        <w:t xml:space="preserve"> на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075F97">
        <w:rPr>
          <w:rFonts w:ascii="Times New Roman" w:hAnsi="Times New Roman" w:cs="Times New Roman"/>
          <w:sz w:val="28"/>
          <w:szCs w:val="28"/>
        </w:rPr>
        <w:t>ение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зрительны</w:t>
      </w:r>
      <w:r w:rsidR="00075F97">
        <w:rPr>
          <w:rFonts w:ascii="Times New Roman" w:hAnsi="Times New Roman" w:cs="Times New Roman"/>
          <w:sz w:val="28"/>
          <w:szCs w:val="28"/>
        </w:rPr>
        <w:t>х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75F97">
        <w:rPr>
          <w:rFonts w:ascii="Times New Roman" w:hAnsi="Times New Roman" w:cs="Times New Roman"/>
          <w:sz w:val="28"/>
          <w:szCs w:val="28"/>
        </w:rPr>
        <w:t>ов</w:t>
      </w:r>
      <w:r w:rsidR="00075F97" w:rsidRPr="00075F97">
        <w:rPr>
          <w:rFonts w:ascii="Times New Roman" w:hAnsi="Times New Roman" w:cs="Times New Roman"/>
          <w:sz w:val="28"/>
          <w:szCs w:val="28"/>
        </w:rPr>
        <w:t xml:space="preserve"> героев «</w:t>
      </w:r>
      <w:proofErr w:type="spellStart"/>
      <w:r w:rsidR="00075F97" w:rsidRPr="00075F97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075F97" w:rsidRPr="00075F97">
        <w:rPr>
          <w:rFonts w:ascii="Times New Roman" w:hAnsi="Times New Roman" w:cs="Times New Roman"/>
          <w:sz w:val="28"/>
          <w:szCs w:val="28"/>
        </w:rPr>
        <w:t>»</w:t>
      </w:r>
    </w:p>
    <w:p w14:paraId="3FD1132B" w14:textId="1135B75F" w:rsidR="00AF6649" w:rsidRDefault="00AB0400" w:rsidP="002D138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F6649" w:rsidRPr="001C527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https://www.youtube.com/watch?v=tXFwR54UBbY</w:t>
        </w:r>
      </w:hyperlink>
      <w:r w:rsidR="00AF6649">
        <w:rPr>
          <w:rFonts w:ascii="Times New Roman" w:hAnsi="Times New Roman" w:cs="Times New Roman"/>
          <w:sz w:val="28"/>
          <w:szCs w:val="28"/>
        </w:rPr>
        <w:t xml:space="preserve"> Ссылка на ф</w:t>
      </w:r>
      <w:r w:rsidR="00AF6649" w:rsidRPr="00AF6649">
        <w:rPr>
          <w:rFonts w:ascii="Times New Roman" w:hAnsi="Times New Roman" w:cs="Times New Roman"/>
          <w:sz w:val="28"/>
          <w:szCs w:val="28"/>
        </w:rPr>
        <w:t xml:space="preserve">ильм про </w:t>
      </w:r>
      <w:proofErr w:type="spellStart"/>
      <w:r w:rsidR="00AF6649" w:rsidRPr="00AF664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F6649" w:rsidRPr="00AF6649">
        <w:rPr>
          <w:rFonts w:ascii="Times New Roman" w:hAnsi="Times New Roman" w:cs="Times New Roman"/>
          <w:sz w:val="28"/>
          <w:szCs w:val="28"/>
        </w:rPr>
        <w:t xml:space="preserve"> - Молодых защитников природы</w:t>
      </w:r>
      <w:r w:rsidR="00AF6649">
        <w:rPr>
          <w:rFonts w:ascii="Times New Roman" w:hAnsi="Times New Roman" w:cs="Times New Roman"/>
          <w:sz w:val="28"/>
          <w:szCs w:val="28"/>
        </w:rPr>
        <w:t>.</w:t>
      </w:r>
    </w:p>
    <w:p w14:paraId="04F5AA5A" w14:textId="261AD30B" w:rsidR="002D138E" w:rsidRPr="00C60A92" w:rsidRDefault="00C42749" w:rsidP="002D138E">
      <w:pP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5F97" w:rsidRPr="00075F97">
        <w:rPr>
          <w:rFonts w:ascii="Times New Roman" w:hAnsi="Times New Roman" w:cs="Times New Roman"/>
          <w:sz w:val="28"/>
          <w:szCs w:val="28"/>
        </w:rPr>
        <w:t>Игра – викторина по экологии для детей старшего дошкольного возраста «Знатоки природы»</w:t>
      </w:r>
      <w:r w:rsidR="00534174">
        <w:rPr>
          <w:rFonts w:ascii="Times New Roman" w:hAnsi="Times New Roman" w:cs="Times New Roman"/>
          <w:sz w:val="28"/>
          <w:szCs w:val="28"/>
        </w:rPr>
        <w:t>. Игра направлена на ф</w:t>
      </w:r>
      <w:r w:rsidR="00534174" w:rsidRPr="00534174">
        <w:rPr>
          <w:rFonts w:ascii="Times New Roman" w:hAnsi="Times New Roman" w:cs="Times New Roman"/>
          <w:sz w:val="28"/>
          <w:szCs w:val="28"/>
        </w:rPr>
        <w:t>ормирова</w:t>
      </w:r>
      <w:r w:rsidR="00534174">
        <w:rPr>
          <w:rFonts w:ascii="Times New Roman" w:hAnsi="Times New Roman" w:cs="Times New Roman"/>
          <w:sz w:val="28"/>
          <w:szCs w:val="28"/>
        </w:rPr>
        <w:t>ние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534174">
        <w:rPr>
          <w:rFonts w:ascii="Times New Roman" w:hAnsi="Times New Roman" w:cs="Times New Roman"/>
          <w:sz w:val="28"/>
          <w:szCs w:val="28"/>
        </w:rPr>
        <w:t>ой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534174">
        <w:rPr>
          <w:rFonts w:ascii="Times New Roman" w:hAnsi="Times New Roman" w:cs="Times New Roman"/>
          <w:sz w:val="28"/>
          <w:szCs w:val="28"/>
        </w:rPr>
        <w:t>ы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детей, совершенствова</w:t>
      </w:r>
      <w:r w:rsidR="00534174">
        <w:rPr>
          <w:rFonts w:ascii="Times New Roman" w:hAnsi="Times New Roman" w:cs="Times New Roman"/>
          <w:sz w:val="28"/>
          <w:szCs w:val="28"/>
        </w:rPr>
        <w:t>ние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нравственно – ценностно</w:t>
      </w:r>
      <w:r w:rsidR="00534174">
        <w:rPr>
          <w:rFonts w:ascii="Times New Roman" w:hAnsi="Times New Roman" w:cs="Times New Roman"/>
          <w:sz w:val="28"/>
          <w:szCs w:val="28"/>
        </w:rPr>
        <w:t>го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34174">
        <w:rPr>
          <w:rFonts w:ascii="Times New Roman" w:hAnsi="Times New Roman" w:cs="Times New Roman"/>
          <w:sz w:val="28"/>
          <w:szCs w:val="28"/>
        </w:rPr>
        <w:t>я</w:t>
      </w:r>
      <w:r w:rsidR="00534174" w:rsidRPr="00534174">
        <w:rPr>
          <w:rFonts w:ascii="Times New Roman" w:hAnsi="Times New Roman" w:cs="Times New Roman"/>
          <w:sz w:val="28"/>
          <w:szCs w:val="28"/>
        </w:rPr>
        <w:t xml:space="preserve"> старших дошкольников к природе</w:t>
      </w:r>
      <w:r w:rsidR="00534174">
        <w:rPr>
          <w:rFonts w:ascii="Times New Roman" w:hAnsi="Times New Roman" w:cs="Times New Roman"/>
          <w:sz w:val="28"/>
          <w:szCs w:val="28"/>
        </w:rPr>
        <w:t>.</w:t>
      </w:r>
      <w:r w:rsidR="00C60A9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7493" w:rsidRPr="00B50487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https://drive.google.com/drive/folder</w:t>
        </w:r>
        <w:r w:rsidR="00367493" w:rsidRPr="00B50487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s</w:t>
        </w:r>
        <w:r w:rsidR="00367493" w:rsidRPr="00B50487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/1JdN7n1ry3Cu0uVWEMIH2V23MUoyzR1Ge?usp=drive_link</w:t>
        </w:r>
      </w:hyperlink>
      <w:r w:rsidR="0036749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14:paraId="6F3DFD9D" w14:textId="0B526B18" w:rsidR="002D138E" w:rsidRPr="005D4F4B" w:rsidRDefault="00C42749" w:rsidP="002D138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4D6B9D" w:rsidRPr="004D6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«Берегите природу»</w:t>
      </w:r>
      <w:r w:rsid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D6B9D" w:rsidRPr="004D6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Start w:id="0" w:name="_Hlk151729737"/>
      <w:r w:rsidR="004D6B9D" w:rsidRPr="004D6B9D">
        <w:rPr>
          <w:rFonts w:ascii="Times New Roman" w:hAnsi="Times New Roman" w:cs="Times New Roman"/>
          <w:sz w:val="28"/>
          <w:szCs w:val="28"/>
        </w:rPr>
        <w:t xml:space="preserve">Игра </w:t>
      </w:r>
      <w:r w:rsidR="00C60A92">
        <w:rPr>
          <w:rFonts w:ascii="Times New Roman" w:hAnsi="Times New Roman" w:cs="Times New Roman"/>
          <w:sz w:val="28"/>
          <w:szCs w:val="28"/>
        </w:rPr>
        <w:t xml:space="preserve">для детей среднего, старшего </w:t>
      </w:r>
      <w:r w:rsidR="00C60A92" w:rsidRPr="00075F97">
        <w:rPr>
          <w:rFonts w:ascii="Times New Roman" w:hAnsi="Times New Roman" w:cs="Times New Roman"/>
          <w:sz w:val="28"/>
          <w:szCs w:val="28"/>
        </w:rPr>
        <w:t>дошкольного</w:t>
      </w:r>
      <w:r w:rsidR="00C60A92">
        <w:rPr>
          <w:rFonts w:ascii="Times New Roman" w:hAnsi="Times New Roman" w:cs="Times New Roman"/>
          <w:sz w:val="28"/>
          <w:szCs w:val="28"/>
        </w:rPr>
        <w:t xml:space="preserve"> возраста, </w:t>
      </w:r>
      <w:bookmarkEnd w:id="0"/>
      <w:r w:rsidR="004D6B9D" w:rsidRPr="004D6B9D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4D6B9D" w:rsidRPr="004D6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условий для формирования основ экологической культуры.</w:t>
      </w:r>
      <w:r w:rsidR="005D4F4B" w:rsidRPr="005D4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4F4B" w:rsidRPr="005D4F4B">
        <w:rPr>
          <w:rFonts w:ascii="Times New Roman" w:hAnsi="Times New Roman" w:cs="Times New Roman"/>
          <w:sz w:val="28"/>
          <w:szCs w:val="28"/>
        </w:rPr>
        <w:t>Материал для скачивания в презентации.</w:t>
      </w:r>
    </w:p>
    <w:p w14:paraId="3B3E57F2" w14:textId="16C200D3" w:rsidR="002D138E" w:rsidRPr="00C60A92" w:rsidRDefault="00C42749" w:rsidP="00C60A9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EF3D2A" w:rsidRP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EF3D2A" w:rsidRP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Цепочки питания</w:t>
      </w:r>
      <w:r w:rsid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  <w:r w:rsidR="00EF3D2A" w:rsidRP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60A92" w:rsidRPr="004D6B9D">
        <w:rPr>
          <w:rFonts w:ascii="Times New Roman" w:hAnsi="Times New Roman" w:cs="Times New Roman"/>
          <w:sz w:val="28"/>
          <w:szCs w:val="28"/>
        </w:rPr>
        <w:t xml:space="preserve">Игра </w:t>
      </w:r>
      <w:r w:rsidR="00C60A92">
        <w:rPr>
          <w:rFonts w:ascii="Times New Roman" w:hAnsi="Times New Roman" w:cs="Times New Roman"/>
          <w:sz w:val="28"/>
          <w:szCs w:val="28"/>
        </w:rPr>
        <w:t>для детей старшего</w:t>
      </w:r>
      <w:r w:rsidR="00C60A92" w:rsidRPr="00C60A92">
        <w:rPr>
          <w:rFonts w:ascii="Times New Roman" w:hAnsi="Times New Roman" w:cs="Times New Roman"/>
          <w:sz w:val="28"/>
          <w:szCs w:val="28"/>
        </w:rPr>
        <w:t xml:space="preserve"> </w:t>
      </w:r>
      <w:r w:rsidR="00C60A92" w:rsidRPr="00075F97">
        <w:rPr>
          <w:rFonts w:ascii="Times New Roman" w:hAnsi="Times New Roman" w:cs="Times New Roman"/>
          <w:sz w:val="28"/>
          <w:szCs w:val="28"/>
        </w:rPr>
        <w:t>дошкольного</w:t>
      </w:r>
      <w:r w:rsidR="00C60A92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C60A92" w:rsidRPr="004D6B9D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EF3D2A" w:rsidRP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знаний о простейших цепочках питания растений, животных, насекомых, рыб</w:t>
      </w:r>
      <w:r w:rsidR="00C60A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5D4F4B" w:rsidRPr="005D4F4B">
        <w:rPr>
          <w:rFonts w:ascii="Times New Roman" w:hAnsi="Times New Roman" w:cs="Times New Roman"/>
          <w:sz w:val="28"/>
          <w:szCs w:val="28"/>
        </w:rPr>
        <w:t xml:space="preserve"> </w:t>
      </w:r>
      <w:r w:rsidR="005D4F4B" w:rsidRPr="005D4F4B">
        <w:rPr>
          <w:rFonts w:ascii="Times New Roman" w:hAnsi="Times New Roman" w:cs="Times New Roman"/>
          <w:sz w:val="28"/>
          <w:szCs w:val="28"/>
        </w:rPr>
        <w:t>Ссылка на материал в презентации.</w:t>
      </w:r>
    </w:p>
    <w:p w14:paraId="6825062D" w14:textId="20ABD83A" w:rsidR="00C60A92" w:rsidRDefault="00C42749" w:rsidP="00C60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A92" w:rsidRPr="00E6687E">
        <w:rPr>
          <w:rFonts w:ascii="Times New Roman" w:hAnsi="Times New Roman" w:cs="Times New Roman"/>
          <w:sz w:val="28"/>
          <w:szCs w:val="28"/>
        </w:rPr>
        <w:t>. «От чего грустит и веселится Земля»</w:t>
      </w:r>
      <w:r w:rsidR="00E2576C" w:rsidRPr="00E6687E">
        <w:rPr>
          <w:rFonts w:ascii="Times New Roman" w:hAnsi="Times New Roman" w:cs="Times New Roman"/>
          <w:sz w:val="28"/>
          <w:szCs w:val="28"/>
        </w:rPr>
        <w:t xml:space="preserve">. Игра для детей среднего, </w:t>
      </w:r>
      <w:r w:rsidR="00E2576C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E2576C" w:rsidRPr="00075F97">
        <w:rPr>
          <w:rFonts w:ascii="Times New Roman" w:hAnsi="Times New Roman" w:cs="Times New Roman"/>
          <w:sz w:val="28"/>
          <w:szCs w:val="28"/>
        </w:rPr>
        <w:t>дошкольного</w:t>
      </w:r>
      <w:r w:rsidR="00E2576C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C60A92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C60A92" w:rsidRPr="002D138E">
        <w:rPr>
          <w:rFonts w:ascii="Times New Roman" w:hAnsi="Times New Roman" w:cs="Times New Roman"/>
          <w:sz w:val="28"/>
          <w:szCs w:val="28"/>
        </w:rPr>
        <w:t>формирова</w:t>
      </w:r>
      <w:r w:rsidR="00C60A92">
        <w:rPr>
          <w:rFonts w:ascii="Times New Roman" w:hAnsi="Times New Roman" w:cs="Times New Roman"/>
          <w:sz w:val="28"/>
          <w:szCs w:val="28"/>
        </w:rPr>
        <w:t>ние</w:t>
      </w:r>
      <w:r w:rsidR="00C60A92" w:rsidRPr="002D138E">
        <w:rPr>
          <w:rFonts w:ascii="Times New Roman" w:hAnsi="Times New Roman" w:cs="Times New Roman"/>
          <w:sz w:val="28"/>
          <w:szCs w:val="28"/>
        </w:rPr>
        <w:t xml:space="preserve"> умения детей выявлять положительное и отрицательное воздействие человека на планету Земля; рассуждать, предлагать пути решения экологических проблем.</w:t>
      </w:r>
    </w:p>
    <w:p w14:paraId="6F6AD877" w14:textId="777BEA3E" w:rsidR="00C60A92" w:rsidRPr="00075F97" w:rsidRDefault="00E6687E" w:rsidP="00C60A92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7" w:history="1">
        <w:r w:rsidRPr="00B50487">
          <w:rPr>
            <w:rStyle w:val="a5"/>
            <w:rFonts w:ascii="Times New Roman" w:hAnsi="Times New Roman" w:cs="Times New Roman"/>
            <w:sz w:val="28"/>
            <w:szCs w:val="28"/>
          </w:rPr>
          <w:t>https://dr</w:t>
        </w:r>
        <w:r w:rsidRPr="00B50487">
          <w:rPr>
            <w:rStyle w:val="a5"/>
            <w:rFonts w:ascii="Times New Roman" w:hAnsi="Times New Roman" w:cs="Times New Roman"/>
            <w:sz w:val="28"/>
            <w:szCs w:val="28"/>
          </w:rPr>
          <w:t>i</w:t>
        </w:r>
        <w:r w:rsidRPr="00B50487">
          <w:rPr>
            <w:rStyle w:val="a5"/>
            <w:rFonts w:ascii="Times New Roman" w:hAnsi="Times New Roman" w:cs="Times New Roman"/>
            <w:sz w:val="28"/>
            <w:szCs w:val="28"/>
          </w:rPr>
          <w:t>ve.google.com/drive/folders/1ovTxezriSpDTmOJ4Xxdl7fqkfLJuTcUa?usp=sharing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84768B5" w14:textId="531A650F" w:rsidR="004C547A" w:rsidRPr="00C42749" w:rsidRDefault="00C42749" w:rsidP="00C60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1C6A" w:rsidRPr="004C5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1C6A" w:rsidRPr="004C547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E1C6A" w:rsidRPr="004C54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1C6A" w:rsidRPr="004C547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0E1C6A" w:rsidRPr="004C547A">
        <w:rPr>
          <w:rFonts w:ascii="Times New Roman" w:hAnsi="Times New Roman" w:cs="Times New Roman"/>
          <w:sz w:val="28"/>
          <w:szCs w:val="28"/>
        </w:rPr>
        <w:t xml:space="preserve">» с дидактическими играми «Береги природу», «Живая </w:t>
      </w:r>
      <w:r w:rsidR="000E1C6A" w:rsidRPr="000E1C6A">
        <w:rPr>
          <w:rFonts w:ascii="Times New Roman" w:hAnsi="Times New Roman" w:cs="Times New Roman"/>
          <w:sz w:val="28"/>
          <w:szCs w:val="28"/>
        </w:rPr>
        <w:t>не живая природа», «Собери картинку».</w:t>
      </w:r>
      <w:r w:rsidR="000E1C6A" w:rsidRPr="000E1C6A">
        <w:rPr>
          <w:rFonts w:eastAsiaTheme="majorEastAsia"/>
          <w:color w:val="202124"/>
          <w:kern w:val="24"/>
          <w:sz w:val="48"/>
          <w:szCs w:val="48"/>
        </w:rPr>
        <w:t xml:space="preserve"> </w:t>
      </w:r>
      <w:bookmarkStart w:id="1" w:name="_Hlk151731750"/>
      <w:r w:rsidR="000E1C6A" w:rsidRPr="004D6B9D">
        <w:rPr>
          <w:rFonts w:ascii="Times New Roman" w:hAnsi="Times New Roman" w:cs="Times New Roman"/>
          <w:sz w:val="28"/>
          <w:szCs w:val="28"/>
        </w:rPr>
        <w:t xml:space="preserve">Игра </w:t>
      </w:r>
      <w:r w:rsidR="000E1C6A">
        <w:rPr>
          <w:rFonts w:ascii="Times New Roman" w:hAnsi="Times New Roman" w:cs="Times New Roman"/>
          <w:sz w:val="28"/>
          <w:szCs w:val="28"/>
        </w:rPr>
        <w:t xml:space="preserve">для детей старшего </w:t>
      </w:r>
      <w:r w:rsidR="000E1C6A" w:rsidRPr="00075F97">
        <w:rPr>
          <w:rFonts w:ascii="Times New Roman" w:hAnsi="Times New Roman" w:cs="Times New Roman"/>
          <w:sz w:val="28"/>
          <w:szCs w:val="28"/>
        </w:rPr>
        <w:t>дошкольного</w:t>
      </w:r>
      <w:r w:rsidR="000E1C6A">
        <w:rPr>
          <w:rFonts w:ascii="Times New Roman" w:hAnsi="Times New Roman" w:cs="Times New Roman"/>
          <w:sz w:val="28"/>
          <w:szCs w:val="28"/>
        </w:rPr>
        <w:t xml:space="preserve"> возраста, направлена на</w:t>
      </w:r>
      <w:bookmarkEnd w:id="1"/>
      <w:r w:rsidR="000E1C6A">
        <w:rPr>
          <w:rFonts w:ascii="Times New Roman" w:hAnsi="Times New Roman" w:cs="Times New Roman"/>
          <w:sz w:val="28"/>
          <w:szCs w:val="28"/>
        </w:rPr>
        <w:t xml:space="preserve"> </w:t>
      </w:r>
      <w:r w:rsidR="000E1C6A" w:rsidRPr="000E1C6A">
        <w:rPr>
          <w:rFonts w:ascii="Times New Roman" w:hAnsi="Times New Roman" w:cs="Times New Roman"/>
          <w:sz w:val="28"/>
          <w:szCs w:val="28"/>
        </w:rPr>
        <w:t>повы</w:t>
      </w:r>
      <w:r w:rsidR="000E1C6A">
        <w:rPr>
          <w:rFonts w:ascii="Times New Roman" w:hAnsi="Times New Roman" w:cs="Times New Roman"/>
          <w:sz w:val="28"/>
          <w:szCs w:val="28"/>
        </w:rPr>
        <w:t>шение</w:t>
      </w:r>
      <w:r w:rsidR="000E1C6A" w:rsidRPr="000E1C6A">
        <w:rPr>
          <w:rFonts w:ascii="Times New Roman" w:hAnsi="Times New Roman" w:cs="Times New Roman"/>
          <w:sz w:val="28"/>
          <w:szCs w:val="28"/>
        </w:rPr>
        <w:t xml:space="preserve"> уров</w:t>
      </w:r>
      <w:r w:rsidR="000E1C6A">
        <w:rPr>
          <w:rFonts w:ascii="Times New Roman" w:hAnsi="Times New Roman" w:cs="Times New Roman"/>
          <w:sz w:val="28"/>
          <w:szCs w:val="28"/>
        </w:rPr>
        <w:t>ня</w:t>
      </w:r>
      <w:r w:rsidR="000E1C6A" w:rsidRPr="000E1C6A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 w:rsidR="000E1C6A" w:rsidRPr="00C42749">
        <w:rPr>
          <w:rFonts w:ascii="Times New Roman" w:hAnsi="Times New Roman" w:cs="Times New Roman"/>
          <w:sz w:val="28"/>
          <w:szCs w:val="28"/>
        </w:rPr>
        <w:t xml:space="preserve">культуры детей. </w:t>
      </w:r>
      <w:r w:rsidR="004C547A" w:rsidRPr="00C42749">
        <w:rPr>
          <w:rFonts w:ascii="Times New Roman" w:hAnsi="Times New Roman" w:cs="Times New Roman"/>
          <w:sz w:val="28"/>
          <w:szCs w:val="28"/>
        </w:rPr>
        <w:t>Материал для скачивания в презентации.</w:t>
      </w:r>
    </w:p>
    <w:p w14:paraId="054824AB" w14:textId="2F416880" w:rsidR="004C547A" w:rsidRPr="00C42749" w:rsidRDefault="00C42749" w:rsidP="00C60A92">
      <w:pPr>
        <w:rPr>
          <w:rFonts w:ascii="Times New Roman" w:hAnsi="Times New Roman" w:cs="Times New Roman"/>
          <w:sz w:val="28"/>
          <w:szCs w:val="28"/>
        </w:rPr>
      </w:pPr>
      <w:r w:rsidRPr="00AB0400">
        <w:rPr>
          <w:rFonts w:ascii="Times New Roman" w:hAnsi="Times New Roman" w:cs="Times New Roman"/>
          <w:sz w:val="28"/>
          <w:szCs w:val="28"/>
        </w:rPr>
        <w:t>7</w:t>
      </w:r>
      <w:r w:rsidR="003C7EE4" w:rsidRPr="00AB0400">
        <w:rPr>
          <w:rFonts w:ascii="Times New Roman" w:hAnsi="Times New Roman" w:cs="Times New Roman"/>
          <w:sz w:val="28"/>
          <w:szCs w:val="28"/>
        </w:rPr>
        <w:t xml:space="preserve">. «Береги природу». Игра для детей старшего дошкольного возраста, направлена на закрепление знаний детей правил поведения человека в лесу. </w:t>
      </w:r>
      <w:r w:rsidR="004C547A" w:rsidRPr="00AB0400">
        <w:rPr>
          <w:rFonts w:ascii="Times New Roman" w:hAnsi="Times New Roman" w:cs="Times New Roman"/>
          <w:sz w:val="28"/>
          <w:szCs w:val="28"/>
        </w:rPr>
        <w:t>Материал для скачивания в презентации.</w:t>
      </w:r>
      <w:r w:rsidR="00D66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E3CB7" w14:textId="54AE583A" w:rsidR="00FE3653" w:rsidRPr="00D665F3" w:rsidRDefault="002D2398" w:rsidP="003F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«</w:t>
      </w:r>
      <w:r w:rsidR="003F7B7D" w:rsidRPr="00D665F3">
        <w:rPr>
          <w:rFonts w:ascii="Times New Roman" w:hAnsi="Times New Roman" w:cs="Times New Roman"/>
          <w:sz w:val="28"/>
          <w:szCs w:val="28"/>
        </w:rPr>
        <w:t>Земля грустная или веселая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». </w:t>
      </w:r>
      <w:r w:rsidR="003F7B7D" w:rsidRPr="00D665F3">
        <w:rPr>
          <w:rFonts w:ascii="Times New Roman" w:hAnsi="Times New Roman" w:cs="Times New Roman"/>
          <w:sz w:val="28"/>
          <w:szCs w:val="28"/>
        </w:rPr>
        <w:t>Игра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младшего, </w:t>
      </w:r>
      <w:r w:rsidR="003F7B7D" w:rsidRPr="00D665F3">
        <w:rPr>
          <w:rFonts w:ascii="Times New Roman" w:hAnsi="Times New Roman" w:cs="Times New Roman"/>
          <w:sz w:val="28"/>
          <w:szCs w:val="28"/>
        </w:rPr>
        <w:t>с</w:t>
      </w:r>
      <w:r w:rsidR="003F7B7D" w:rsidRPr="00D665F3">
        <w:rPr>
          <w:rFonts w:ascii="Times New Roman" w:hAnsi="Times New Roman" w:cs="Times New Roman"/>
          <w:sz w:val="28"/>
          <w:szCs w:val="28"/>
        </w:rPr>
        <w:t>реднего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3F7B7D" w:rsidRPr="00D665F3">
        <w:rPr>
          <w:rFonts w:ascii="Times New Roman" w:hAnsi="Times New Roman" w:cs="Times New Roman"/>
          <w:sz w:val="28"/>
          <w:szCs w:val="28"/>
        </w:rPr>
        <w:t>,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закрепления детьми </w:t>
      </w:r>
      <w:r w:rsidR="003F7B7D" w:rsidRPr="00D665F3">
        <w:rPr>
          <w:rFonts w:ascii="Times New Roman" w:hAnsi="Times New Roman" w:cs="Times New Roman"/>
          <w:sz w:val="28"/>
          <w:szCs w:val="28"/>
        </w:rPr>
        <w:t>изученного материала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  <w:r w:rsidR="003F7B7D" w:rsidRPr="00D665F3">
        <w:rPr>
          <w:rFonts w:ascii="Times New Roman" w:hAnsi="Times New Roman" w:cs="Times New Roman"/>
          <w:sz w:val="28"/>
          <w:szCs w:val="28"/>
        </w:rPr>
        <w:t>, с помощью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 кол</w:t>
      </w:r>
      <w:r w:rsidR="003F7B7D" w:rsidRPr="00D665F3">
        <w:rPr>
          <w:rFonts w:ascii="Times New Roman" w:hAnsi="Times New Roman" w:cs="Times New Roman"/>
          <w:sz w:val="28"/>
          <w:szCs w:val="28"/>
        </w:rPr>
        <w:t>е</w:t>
      </w:r>
      <w:r w:rsidR="003F7B7D" w:rsidRPr="00D665F3">
        <w:rPr>
          <w:rFonts w:ascii="Times New Roman" w:hAnsi="Times New Roman" w:cs="Times New Roman"/>
          <w:sz w:val="28"/>
          <w:szCs w:val="28"/>
        </w:rPr>
        <w:t xml:space="preserve">ц </w:t>
      </w:r>
      <w:proofErr w:type="spellStart"/>
      <w:r w:rsidR="003F7B7D" w:rsidRPr="00D665F3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3F7B7D" w:rsidRPr="00D665F3">
        <w:rPr>
          <w:rFonts w:ascii="Times New Roman" w:hAnsi="Times New Roman" w:cs="Times New Roman"/>
          <w:sz w:val="28"/>
          <w:szCs w:val="28"/>
        </w:rPr>
        <w:t>.</w:t>
      </w:r>
    </w:p>
    <w:p w14:paraId="46787672" w14:textId="59846C02" w:rsidR="00D665F3" w:rsidRPr="00D665F3" w:rsidRDefault="002D2398" w:rsidP="00D6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665F3" w:rsidRPr="00D665F3">
        <w:rPr>
          <w:rFonts w:ascii="Times New Roman" w:hAnsi="Times New Roman" w:cs="Times New Roman"/>
          <w:sz w:val="28"/>
          <w:szCs w:val="28"/>
        </w:rPr>
        <w:t xml:space="preserve">. «Путешествие в лес». Игра направлена на создание условий для воспитания у детей младшего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D665F3" w:rsidRPr="00D665F3">
        <w:rPr>
          <w:rFonts w:ascii="Times New Roman" w:hAnsi="Times New Roman" w:cs="Times New Roman"/>
          <w:sz w:val="28"/>
          <w:szCs w:val="28"/>
        </w:rPr>
        <w:t>возраста позитивного-эмоционального-ценностного отношения к окружающему миру, экологической и духовно нравственной культуры. Материал для скачивания в презентации.</w:t>
      </w:r>
    </w:p>
    <w:p w14:paraId="60B486DF" w14:textId="77777777" w:rsidR="00FE3653" w:rsidRDefault="00FE3653" w:rsidP="00C60A92">
      <w:pPr>
        <w:rPr>
          <w:rFonts w:ascii="Times New Roman" w:hAnsi="Times New Roman" w:cs="Times New Roman"/>
          <w:sz w:val="28"/>
          <w:szCs w:val="28"/>
        </w:rPr>
      </w:pPr>
    </w:p>
    <w:p w14:paraId="60199CBA" w14:textId="519E6CAD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5BC1246" w14:textId="5B15D0B5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EF4A251" w14:textId="3A03F337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4964D23" w14:textId="551A0E7B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3AA6B8F" w14:textId="1BED35DA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637AB0F" w14:textId="50AA477F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F85C674" w14:textId="3A1B1886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C8891FD" w14:textId="5E55716C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EED2643" w14:textId="3AE18CA4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9DD412C" w14:textId="381A2DC5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F5AB0E9" w14:textId="3541CC63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384AC177" w14:textId="26ECC15B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3C292B4" w14:textId="3A82EAA4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B707AF5" w14:textId="3529D9A1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18EBA0D" w14:textId="7B843FEA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B94E0E2" w14:textId="3983EEBB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56A515B" w14:textId="2ABFC63C" w:rsidR="00AF6649" w:rsidRDefault="00AF6649" w:rsidP="00371C5F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sectPr w:rsidR="00A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1CFD"/>
    <w:multiLevelType w:val="multilevel"/>
    <w:tmpl w:val="B12A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E233B"/>
    <w:multiLevelType w:val="hybridMultilevel"/>
    <w:tmpl w:val="9E966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D0E90"/>
    <w:multiLevelType w:val="multilevel"/>
    <w:tmpl w:val="9FA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3221"/>
    <w:multiLevelType w:val="multilevel"/>
    <w:tmpl w:val="C35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B31DF"/>
    <w:multiLevelType w:val="multilevel"/>
    <w:tmpl w:val="E17A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05CE6"/>
    <w:multiLevelType w:val="multilevel"/>
    <w:tmpl w:val="5BE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E3"/>
    <w:rsid w:val="00075F97"/>
    <w:rsid w:val="000E1C6A"/>
    <w:rsid w:val="00232446"/>
    <w:rsid w:val="002D138E"/>
    <w:rsid w:val="002D2398"/>
    <w:rsid w:val="00367493"/>
    <w:rsid w:val="00371C5F"/>
    <w:rsid w:val="003C7EE4"/>
    <w:rsid w:val="003F7B7D"/>
    <w:rsid w:val="0046509C"/>
    <w:rsid w:val="004C547A"/>
    <w:rsid w:val="004D6B9D"/>
    <w:rsid w:val="00512377"/>
    <w:rsid w:val="00532914"/>
    <w:rsid w:val="00534174"/>
    <w:rsid w:val="00586BC7"/>
    <w:rsid w:val="005A482F"/>
    <w:rsid w:val="005D4F4B"/>
    <w:rsid w:val="00607FE3"/>
    <w:rsid w:val="007D5566"/>
    <w:rsid w:val="008B6282"/>
    <w:rsid w:val="00A020F1"/>
    <w:rsid w:val="00A40645"/>
    <w:rsid w:val="00A77174"/>
    <w:rsid w:val="00AB0400"/>
    <w:rsid w:val="00AF6649"/>
    <w:rsid w:val="00C42749"/>
    <w:rsid w:val="00C5055F"/>
    <w:rsid w:val="00C60A92"/>
    <w:rsid w:val="00D665F3"/>
    <w:rsid w:val="00DA6D3E"/>
    <w:rsid w:val="00E2576C"/>
    <w:rsid w:val="00E6687E"/>
    <w:rsid w:val="00EF3D2A"/>
    <w:rsid w:val="00FE365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72E6"/>
  <w15:chartTrackingRefBased/>
  <w15:docId w15:val="{36D7F3FA-A9F7-4303-801F-434A4479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664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664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7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9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2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3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6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ovTxezriSpDTmOJ4Xxdl7fqkfLJuTcUa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JdN7n1ry3Cu0uVWEMIH2V23MUoyzR1Ge?usp=drive_link" TargetMode="External"/><Relationship Id="rId5" Type="http://schemas.openxmlformats.org/officeDocument/2006/relationships/hyperlink" Target="https://www.youtube.com/watch?v=tXFwR54UB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2023-11-27T06:53:00Z</dcterms:created>
  <dcterms:modified xsi:type="dcterms:W3CDTF">2023-11-27T08:16:00Z</dcterms:modified>
</cp:coreProperties>
</file>