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АНАЛИЗ РЕЗУЛЬТАТОВ </w:t>
      </w:r>
    </w:p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краевой диагностической работы по АЛГЕБРЕ </w:t>
      </w:r>
    </w:p>
    <w:p w:rsidR="00565241" w:rsidRDefault="00565241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для учащихся </w:t>
      </w:r>
      <w:r w:rsidR="007208A3" w:rsidRPr="00FC3150">
        <w:rPr>
          <w:rFonts w:ascii="Times New Roman" w:hAnsi="Times New Roman"/>
          <w:b/>
          <w:sz w:val="28"/>
          <w:szCs w:val="24"/>
        </w:rPr>
        <w:t>8 класс</w:t>
      </w:r>
      <w:r>
        <w:rPr>
          <w:rFonts w:ascii="Times New Roman" w:hAnsi="Times New Roman"/>
          <w:b/>
          <w:sz w:val="28"/>
          <w:szCs w:val="24"/>
        </w:rPr>
        <w:t>а</w:t>
      </w:r>
      <w:r w:rsidR="007208A3" w:rsidRPr="00FC3150">
        <w:rPr>
          <w:rFonts w:ascii="Times New Roman" w:hAnsi="Times New Roman"/>
          <w:b/>
          <w:sz w:val="28"/>
          <w:szCs w:val="24"/>
        </w:rPr>
        <w:t xml:space="preserve"> </w:t>
      </w:r>
    </w:p>
    <w:p w:rsidR="00565241" w:rsidRDefault="00565241" w:rsidP="0056524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МОБУООШ №30 с. Радищево</w:t>
      </w:r>
    </w:p>
    <w:p w:rsidR="007208A3" w:rsidRPr="00FC3150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(30 января </w:t>
      </w:r>
      <w:smartTag w:uri="urn:schemas-microsoft-com:office:smarttags" w:element="metricconverter">
        <w:smartTagPr>
          <w:attr w:name="ProductID" w:val="2019 г"/>
        </w:smartTagPr>
        <w:r w:rsidRPr="00FC3150">
          <w:rPr>
            <w:rFonts w:ascii="Times New Roman" w:hAnsi="Times New Roman"/>
            <w:b/>
            <w:sz w:val="28"/>
            <w:szCs w:val="24"/>
          </w:rPr>
          <w:t>2019 г</w:t>
        </w:r>
      </w:smartTag>
      <w:r w:rsidRPr="00FC3150">
        <w:rPr>
          <w:rFonts w:ascii="Times New Roman" w:hAnsi="Times New Roman"/>
          <w:b/>
          <w:sz w:val="28"/>
          <w:szCs w:val="24"/>
        </w:rPr>
        <w:t xml:space="preserve">.) </w:t>
      </w:r>
    </w:p>
    <w:p w:rsidR="007208A3" w:rsidRDefault="007208A3" w:rsidP="00884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8A3" w:rsidRPr="00FC3150" w:rsidRDefault="007208A3" w:rsidP="00581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Диагностическую работу выполняли  </w:t>
      </w:r>
      <w:r w:rsidR="00565241">
        <w:rPr>
          <w:rFonts w:ascii="Times New Roman" w:hAnsi="Times New Roman"/>
          <w:sz w:val="28"/>
          <w:szCs w:val="24"/>
        </w:rPr>
        <w:t>5 учащихся 8 – го</w:t>
      </w:r>
      <w:r w:rsidRPr="00FC3150">
        <w:rPr>
          <w:rFonts w:ascii="Times New Roman" w:hAnsi="Times New Roman"/>
          <w:sz w:val="28"/>
          <w:szCs w:val="24"/>
        </w:rPr>
        <w:t xml:space="preserve"> классов, что составляет </w:t>
      </w:r>
      <w:r w:rsidR="00565241">
        <w:rPr>
          <w:rFonts w:ascii="Times New Roman" w:hAnsi="Times New Roman"/>
          <w:sz w:val="28"/>
          <w:szCs w:val="24"/>
        </w:rPr>
        <w:t>50</w:t>
      </w:r>
      <w:r w:rsidRPr="00FC3150">
        <w:rPr>
          <w:rFonts w:ascii="Times New Roman" w:hAnsi="Times New Roman"/>
          <w:sz w:val="28"/>
          <w:szCs w:val="24"/>
        </w:rPr>
        <w:t xml:space="preserve"> % от всех восьмиклассников </w:t>
      </w:r>
      <w:r w:rsidR="00565241">
        <w:rPr>
          <w:rFonts w:ascii="Times New Roman" w:hAnsi="Times New Roman"/>
          <w:sz w:val="28"/>
          <w:szCs w:val="24"/>
        </w:rPr>
        <w:t>МОБУООШ №30</w:t>
      </w:r>
      <w:r w:rsidRPr="00FC3150">
        <w:rPr>
          <w:rFonts w:ascii="Times New Roman" w:hAnsi="Times New Roman"/>
          <w:sz w:val="28"/>
          <w:szCs w:val="24"/>
        </w:rPr>
        <w:t xml:space="preserve">.  В таблице 1 и на диаграмме 1 представлены проценты полученных оценок по итогам работы. </w:t>
      </w:r>
    </w:p>
    <w:p w:rsidR="0058178D" w:rsidRPr="00FC3150" w:rsidRDefault="0058178D" w:rsidP="00581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208A3" w:rsidRDefault="007208A3" w:rsidP="005817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58A">
        <w:rPr>
          <w:rFonts w:ascii="Times New Roman" w:hAnsi="Times New Roman"/>
          <w:sz w:val="24"/>
          <w:szCs w:val="24"/>
        </w:rPr>
        <w:t xml:space="preserve">Таблица 1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75"/>
        <w:gridCol w:w="1196"/>
        <w:gridCol w:w="1196"/>
        <w:gridCol w:w="1196"/>
        <w:gridCol w:w="1358"/>
      </w:tblGrid>
      <w:tr w:rsidR="00565241" w:rsidRPr="00A91548" w:rsidTr="00483A18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класс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Число писавших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Проценты полученных оценок</w:t>
            </w:r>
          </w:p>
        </w:tc>
      </w:tr>
      <w:tr w:rsidR="00565241" w:rsidRPr="00A91548" w:rsidTr="00483A18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2</w:t>
            </w:r>
          </w:p>
        </w:tc>
      </w:tr>
      <w:tr w:rsidR="00565241" w:rsidRPr="00A91548" w:rsidTr="00483A18">
        <w:trPr>
          <w:jc w:val="center"/>
        </w:trPr>
        <w:tc>
          <w:tcPr>
            <w:tcW w:w="817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5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10</w:t>
            </w: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A4782">
              <w:rPr>
                <w:rFonts w:ascii="Times New Roman" w:hAnsi="Times New Roman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8A4782">
              <w:rPr>
                <w:rFonts w:ascii="Times New Roman" w:hAnsi="Times New Roman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565241" w:rsidRPr="008A4782" w:rsidRDefault="00565241" w:rsidP="00483A18">
            <w:pPr>
              <w:rPr>
                <w:rFonts w:ascii="Times New Roman" w:hAnsi="Times New Roman"/>
              </w:rPr>
            </w:pPr>
            <w:r w:rsidRPr="008A4782">
              <w:rPr>
                <w:rFonts w:ascii="Times New Roman" w:hAnsi="Times New Roman"/>
              </w:rPr>
              <w:t>0</w:t>
            </w:r>
          </w:p>
        </w:tc>
      </w:tr>
    </w:tbl>
    <w:p w:rsidR="007208A3" w:rsidRDefault="007208A3" w:rsidP="005F529F">
      <w:pPr>
        <w:rPr>
          <w:rFonts w:ascii="Times New Roman" w:hAnsi="Times New Roman"/>
          <w:sz w:val="24"/>
          <w:szCs w:val="24"/>
        </w:rPr>
      </w:pPr>
      <w:r w:rsidRPr="005F529F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>агра</w:t>
      </w:r>
      <w:r w:rsidRPr="005F529F">
        <w:rPr>
          <w:rFonts w:ascii="Times New Roman" w:hAnsi="Times New Roman"/>
          <w:sz w:val="24"/>
          <w:szCs w:val="24"/>
        </w:rPr>
        <w:t xml:space="preserve">мма 1  </w:t>
      </w:r>
    </w:p>
    <w:p w:rsidR="003D19C6" w:rsidRDefault="00565241" w:rsidP="005F529F">
      <w:pPr>
        <w:rPr>
          <w:rFonts w:ascii="Times New Roman" w:hAnsi="Times New Roman"/>
          <w:sz w:val="24"/>
          <w:szCs w:val="24"/>
        </w:rPr>
      </w:pPr>
      <w:r w:rsidRPr="009B59B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85.25pt;height:31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">
            <v:imagedata r:id="rId7" o:title=""/>
            <o:lock v:ext="edit" aspectratio="f"/>
          </v:shape>
        </w:pict>
      </w:r>
    </w:p>
    <w:p w:rsidR="00B45469" w:rsidRPr="00FC3150" w:rsidRDefault="007208A3" w:rsidP="00B45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 Проанализируем результаты диагностической работы по заданиям. </w:t>
      </w:r>
    </w:p>
    <w:p w:rsidR="007208A3" w:rsidRPr="00FC3150" w:rsidRDefault="007208A3" w:rsidP="00B454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Задания работы с № 1 по № 7 были базового уровня сложности, задание № 8 – повышенного уровня сложности.  Целью работы была диагностика уровня знаний учащихся по алгебре за курс 7 класса и 1 полугодия 8 класса.  </w:t>
      </w:r>
    </w:p>
    <w:p w:rsidR="00EE44F9" w:rsidRPr="00FC3150" w:rsidRDefault="007208A3" w:rsidP="00EE44F9">
      <w:pPr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Средний процент выполнения заданий представлен на диаграмме 2. </w:t>
      </w:r>
    </w:p>
    <w:p w:rsidR="00EE44F9" w:rsidRDefault="007208A3" w:rsidP="00EE44F9">
      <w:pPr>
        <w:rPr>
          <w:rFonts w:ascii="Times New Roman" w:hAnsi="Times New Roman"/>
          <w:b/>
          <w:sz w:val="24"/>
          <w:szCs w:val="24"/>
        </w:rPr>
      </w:pPr>
      <w:r w:rsidRPr="00C638BA">
        <w:rPr>
          <w:rFonts w:ascii="Times New Roman" w:hAnsi="Times New Roman"/>
          <w:b/>
          <w:sz w:val="24"/>
          <w:szCs w:val="24"/>
        </w:rPr>
        <w:t xml:space="preserve">Диаграмма 2  </w:t>
      </w:r>
    </w:p>
    <w:p w:rsidR="00A37039" w:rsidRDefault="00565241" w:rsidP="005652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59BE">
        <w:rPr>
          <w:noProof/>
          <w:lang w:eastAsia="ru-RU"/>
        </w:rPr>
        <w:lastRenderedPageBreak/>
        <w:pict>
          <v:shape id="_x0000_i1026" type="#_x0000_t75" style="width:485.25pt;height:31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">
            <v:imagedata r:id="rId8" o:title=""/>
            <o:lock v:ext="edit" aspectratio="f"/>
          </v:shape>
        </w:pict>
      </w:r>
    </w:p>
    <w:p w:rsidR="00A37039" w:rsidRPr="00FC3150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Уровень выполнения по заданиям базового уровня находится в диапазоне от </w:t>
      </w:r>
      <w:r w:rsidR="00565241">
        <w:rPr>
          <w:rFonts w:ascii="Times New Roman" w:hAnsi="Times New Roman"/>
          <w:sz w:val="28"/>
          <w:szCs w:val="24"/>
        </w:rPr>
        <w:t>40% до 100</w:t>
      </w:r>
      <w:r w:rsidR="00A37039" w:rsidRPr="00FC3150">
        <w:rPr>
          <w:rFonts w:ascii="Times New Roman" w:hAnsi="Times New Roman"/>
          <w:sz w:val="28"/>
          <w:szCs w:val="24"/>
        </w:rPr>
        <w:t xml:space="preserve">% (краевые показатели от </w:t>
      </w:r>
      <w:r w:rsidRPr="00FC3150">
        <w:rPr>
          <w:rFonts w:ascii="Times New Roman" w:hAnsi="Times New Roman"/>
          <w:sz w:val="28"/>
          <w:szCs w:val="24"/>
        </w:rPr>
        <w:t>70,8 % до 91,9 %</w:t>
      </w:r>
      <w:r w:rsidR="00A37039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 xml:space="preserve">.  </w:t>
      </w:r>
    </w:p>
    <w:p w:rsidR="007208A3" w:rsidRPr="00FC3150" w:rsidRDefault="007208A3" w:rsidP="00FC3150">
      <w:pPr>
        <w:tabs>
          <w:tab w:val="left" w:pos="4820"/>
        </w:tabs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Проанализируем каждое задание диагностической работы.  </w:t>
      </w:r>
    </w:p>
    <w:p w:rsidR="00565241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1</w:t>
      </w:r>
      <w:r w:rsidRPr="00FC3150">
        <w:rPr>
          <w:rFonts w:ascii="Times New Roman" w:hAnsi="Times New Roman"/>
          <w:sz w:val="28"/>
          <w:szCs w:val="24"/>
        </w:rPr>
        <w:t xml:space="preserve"> (с кратким ответом) проверяло умение учащихся выполнять действия с рациональными числами. Уровень выполнения составил </w:t>
      </w:r>
      <w:r w:rsidR="00565241">
        <w:rPr>
          <w:rFonts w:ascii="Times New Roman" w:hAnsi="Times New Roman"/>
          <w:sz w:val="28"/>
          <w:szCs w:val="24"/>
        </w:rPr>
        <w:t>60</w:t>
      </w:r>
      <w:r w:rsidR="00A37039" w:rsidRPr="00FC3150">
        <w:rPr>
          <w:rFonts w:ascii="Times New Roman" w:hAnsi="Times New Roman"/>
          <w:sz w:val="28"/>
          <w:szCs w:val="24"/>
        </w:rPr>
        <w:t xml:space="preserve">% (край </w:t>
      </w:r>
      <w:r w:rsidRPr="00FC3150">
        <w:rPr>
          <w:rFonts w:ascii="Times New Roman" w:hAnsi="Times New Roman"/>
          <w:sz w:val="28"/>
          <w:szCs w:val="24"/>
        </w:rPr>
        <w:t>76,8 %</w:t>
      </w:r>
      <w:r w:rsidR="00A37039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>. Рез</w:t>
      </w:r>
      <w:r w:rsidR="00565241">
        <w:rPr>
          <w:rFonts w:ascii="Times New Roman" w:hAnsi="Times New Roman"/>
          <w:sz w:val="28"/>
          <w:szCs w:val="24"/>
        </w:rPr>
        <w:t xml:space="preserve">ультат недостаточно высокий. </w:t>
      </w:r>
    </w:p>
    <w:p w:rsidR="00467D27" w:rsidRPr="00FC3150" w:rsidRDefault="007208A3" w:rsidP="00FC315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2</w:t>
      </w:r>
      <w:r w:rsidRPr="00FC3150">
        <w:rPr>
          <w:rFonts w:ascii="Times New Roman" w:hAnsi="Times New Roman"/>
          <w:sz w:val="28"/>
          <w:szCs w:val="24"/>
        </w:rPr>
        <w:t xml:space="preserve"> (с выбором ответа) проверяло умения учащихся выполнять действия с алгебраическими дробями, применяя формулы сокращенного умножения. Верно выполнили его </w:t>
      </w:r>
      <w:r w:rsidR="00565241">
        <w:rPr>
          <w:rFonts w:ascii="Times New Roman" w:hAnsi="Times New Roman"/>
          <w:sz w:val="28"/>
          <w:szCs w:val="24"/>
        </w:rPr>
        <w:t>80</w:t>
      </w:r>
      <w:r w:rsidR="00467D27" w:rsidRPr="00FC3150">
        <w:rPr>
          <w:rFonts w:ascii="Times New Roman" w:hAnsi="Times New Roman"/>
          <w:sz w:val="28"/>
          <w:szCs w:val="24"/>
        </w:rPr>
        <w:t>% (</w:t>
      </w:r>
      <w:r w:rsidRPr="00FC3150">
        <w:rPr>
          <w:rFonts w:ascii="Times New Roman" w:hAnsi="Times New Roman"/>
          <w:sz w:val="28"/>
          <w:szCs w:val="24"/>
        </w:rPr>
        <w:t>80,9 %</w:t>
      </w:r>
      <w:r w:rsidR="00467D27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 xml:space="preserve"> учащихся. Это недостаточно высокий результат.  </w:t>
      </w:r>
    </w:p>
    <w:p w:rsidR="007208A3" w:rsidRPr="00FC3150" w:rsidRDefault="007208A3" w:rsidP="0056524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3</w:t>
      </w:r>
      <w:r w:rsidRPr="00FC3150">
        <w:rPr>
          <w:rFonts w:ascii="Times New Roman" w:hAnsi="Times New Roman"/>
          <w:sz w:val="28"/>
          <w:szCs w:val="24"/>
        </w:rPr>
        <w:t xml:space="preserve"> (с кратким ответом) проверяло умение решать линейные уравнения. Результат составил </w:t>
      </w:r>
      <w:r w:rsidR="00565241">
        <w:rPr>
          <w:rFonts w:ascii="Times New Roman" w:hAnsi="Times New Roman"/>
          <w:sz w:val="28"/>
          <w:szCs w:val="24"/>
        </w:rPr>
        <w:t>60</w:t>
      </w:r>
      <w:r w:rsidR="00467D27" w:rsidRPr="00FC3150">
        <w:rPr>
          <w:rFonts w:ascii="Times New Roman" w:hAnsi="Times New Roman"/>
          <w:sz w:val="28"/>
          <w:szCs w:val="24"/>
        </w:rPr>
        <w:t xml:space="preserve">% ( край </w:t>
      </w:r>
      <w:r w:rsidRPr="00FC3150">
        <w:rPr>
          <w:rFonts w:ascii="Times New Roman" w:hAnsi="Times New Roman"/>
          <w:sz w:val="28"/>
          <w:szCs w:val="24"/>
        </w:rPr>
        <w:t>74,3 %</w:t>
      </w:r>
      <w:r w:rsidR="00467D27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 xml:space="preserve">. Это недостаточно хороший уровень. Получается, что больше </w:t>
      </w:r>
      <w:r w:rsidR="00467D27" w:rsidRPr="00FC3150">
        <w:rPr>
          <w:rFonts w:ascii="Times New Roman" w:hAnsi="Times New Roman"/>
          <w:sz w:val="28"/>
          <w:szCs w:val="24"/>
        </w:rPr>
        <w:t>трети</w:t>
      </w:r>
      <w:r w:rsidRPr="00FC3150">
        <w:rPr>
          <w:rFonts w:ascii="Times New Roman" w:hAnsi="Times New Roman"/>
          <w:sz w:val="28"/>
          <w:szCs w:val="24"/>
        </w:rPr>
        <w:t xml:space="preserve"> писавших восьмиклассников не смогли правильно раскрыть скобки, привести подобные слагаемые и найти корень уравнения. </w:t>
      </w:r>
    </w:p>
    <w:p w:rsidR="007208A3" w:rsidRPr="00FC3150" w:rsidRDefault="007208A3" w:rsidP="00565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</w:t>
      </w:r>
      <w:r w:rsidRPr="00FC3150">
        <w:rPr>
          <w:rFonts w:ascii="Times New Roman" w:hAnsi="Times New Roman"/>
          <w:b/>
          <w:sz w:val="28"/>
          <w:szCs w:val="24"/>
        </w:rPr>
        <w:t xml:space="preserve">Задание № 4 </w:t>
      </w:r>
      <w:r w:rsidRPr="00FC3150">
        <w:rPr>
          <w:rFonts w:ascii="Times New Roman" w:hAnsi="Times New Roman"/>
          <w:sz w:val="28"/>
          <w:szCs w:val="24"/>
        </w:rPr>
        <w:t xml:space="preserve">(с выбором ответа) выполнили </w:t>
      </w:r>
      <w:r w:rsidR="00565241">
        <w:rPr>
          <w:rFonts w:ascii="Times New Roman" w:hAnsi="Times New Roman"/>
          <w:sz w:val="28"/>
          <w:szCs w:val="24"/>
        </w:rPr>
        <w:t>100</w:t>
      </w:r>
      <w:r w:rsidR="0066577E" w:rsidRPr="00FC3150">
        <w:rPr>
          <w:rFonts w:ascii="Times New Roman" w:hAnsi="Times New Roman"/>
          <w:sz w:val="28"/>
          <w:szCs w:val="24"/>
        </w:rPr>
        <w:t xml:space="preserve">% ( край </w:t>
      </w:r>
      <w:r w:rsidRPr="00FC3150">
        <w:rPr>
          <w:rFonts w:ascii="Times New Roman" w:hAnsi="Times New Roman"/>
          <w:sz w:val="28"/>
          <w:szCs w:val="24"/>
        </w:rPr>
        <w:t>81,4 %</w:t>
      </w:r>
      <w:r w:rsidR="0066577E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 xml:space="preserve"> восьмиклассников. Необходимо было применить знания о графиках. Задание простое, уровень выполнения </w:t>
      </w:r>
      <w:r w:rsidR="00565241">
        <w:rPr>
          <w:rFonts w:ascii="Times New Roman" w:hAnsi="Times New Roman"/>
          <w:sz w:val="28"/>
          <w:szCs w:val="24"/>
        </w:rPr>
        <w:t>высокий</w:t>
      </w:r>
      <w:r w:rsidRPr="00FC3150">
        <w:rPr>
          <w:rFonts w:ascii="Times New Roman" w:hAnsi="Times New Roman"/>
          <w:sz w:val="28"/>
          <w:szCs w:val="24"/>
        </w:rPr>
        <w:t xml:space="preserve">. </w:t>
      </w:r>
    </w:p>
    <w:p w:rsidR="00565241" w:rsidRDefault="007208A3" w:rsidP="00565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</w:t>
      </w:r>
      <w:r w:rsidRPr="00FC3150">
        <w:rPr>
          <w:rFonts w:ascii="Times New Roman" w:hAnsi="Times New Roman"/>
          <w:b/>
          <w:sz w:val="28"/>
          <w:szCs w:val="24"/>
        </w:rPr>
        <w:t xml:space="preserve">Задание № 5 </w:t>
      </w:r>
      <w:r w:rsidRPr="00FC3150">
        <w:rPr>
          <w:rFonts w:ascii="Times New Roman" w:hAnsi="Times New Roman"/>
          <w:sz w:val="28"/>
          <w:szCs w:val="24"/>
        </w:rPr>
        <w:t xml:space="preserve">(с кратким ответом), проверявшее умение читать столбчатые и круговые диаграммы, верно выполнили </w:t>
      </w:r>
      <w:r w:rsidR="00565241">
        <w:rPr>
          <w:rFonts w:ascii="Times New Roman" w:hAnsi="Times New Roman"/>
          <w:sz w:val="28"/>
          <w:szCs w:val="24"/>
        </w:rPr>
        <w:t>100</w:t>
      </w:r>
      <w:r w:rsidR="0066577E" w:rsidRPr="00FC3150">
        <w:rPr>
          <w:rFonts w:ascii="Times New Roman" w:hAnsi="Times New Roman"/>
          <w:sz w:val="28"/>
          <w:szCs w:val="24"/>
        </w:rPr>
        <w:t xml:space="preserve">% (край- </w:t>
      </w:r>
      <w:r w:rsidRPr="00FC3150">
        <w:rPr>
          <w:rFonts w:ascii="Times New Roman" w:hAnsi="Times New Roman"/>
          <w:sz w:val="28"/>
          <w:szCs w:val="24"/>
        </w:rPr>
        <w:t xml:space="preserve">91,9 % </w:t>
      </w:r>
      <w:r w:rsidR="0066577E" w:rsidRPr="00FC3150">
        <w:rPr>
          <w:rFonts w:ascii="Times New Roman" w:hAnsi="Times New Roman"/>
          <w:sz w:val="28"/>
          <w:szCs w:val="24"/>
        </w:rPr>
        <w:t xml:space="preserve">) </w:t>
      </w:r>
      <w:r w:rsidRPr="00FC3150">
        <w:rPr>
          <w:rFonts w:ascii="Times New Roman" w:hAnsi="Times New Roman"/>
          <w:sz w:val="28"/>
          <w:szCs w:val="24"/>
        </w:rPr>
        <w:t xml:space="preserve">учащихся. </w:t>
      </w:r>
      <w:r w:rsidR="00565241">
        <w:rPr>
          <w:rFonts w:ascii="Times New Roman" w:hAnsi="Times New Roman"/>
          <w:sz w:val="28"/>
          <w:szCs w:val="24"/>
        </w:rPr>
        <w:t>Очень х</w:t>
      </w:r>
      <w:r w:rsidRPr="00FC3150">
        <w:rPr>
          <w:rFonts w:ascii="Times New Roman" w:hAnsi="Times New Roman"/>
          <w:sz w:val="28"/>
          <w:szCs w:val="24"/>
        </w:rPr>
        <w:t xml:space="preserve">ороший результат. </w:t>
      </w:r>
    </w:p>
    <w:p w:rsidR="00565241" w:rsidRDefault="007208A3" w:rsidP="00565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6</w:t>
      </w:r>
      <w:r w:rsidRPr="00FC3150">
        <w:rPr>
          <w:rFonts w:ascii="Times New Roman" w:hAnsi="Times New Roman"/>
          <w:sz w:val="28"/>
          <w:szCs w:val="24"/>
        </w:rPr>
        <w:t xml:space="preserve"> (с кратким ответом) проверяло знания об арифметических квадратных корнях, применяя эти знания для решения несложной текстовой задачи. Результат составил </w:t>
      </w:r>
      <w:r w:rsidR="00565241">
        <w:rPr>
          <w:rFonts w:ascii="Times New Roman" w:hAnsi="Times New Roman"/>
          <w:sz w:val="28"/>
          <w:szCs w:val="24"/>
        </w:rPr>
        <w:t>100</w:t>
      </w:r>
      <w:r w:rsidR="0066577E" w:rsidRPr="00FC3150">
        <w:rPr>
          <w:rFonts w:ascii="Times New Roman" w:hAnsi="Times New Roman"/>
          <w:sz w:val="28"/>
          <w:szCs w:val="24"/>
        </w:rPr>
        <w:t xml:space="preserve">% (край </w:t>
      </w:r>
      <w:r w:rsidRPr="00FC3150">
        <w:rPr>
          <w:rFonts w:ascii="Times New Roman" w:hAnsi="Times New Roman"/>
          <w:sz w:val="28"/>
          <w:szCs w:val="24"/>
        </w:rPr>
        <w:t>80,5 %</w:t>
      </w:r>
      <w:r w:rsidR="0066577E" w:rsidRPr="00FC3150">
        <w:rPr>
          <w:rFonts w:ascii="Times New Roman" w:hAnsi="Times New Roman"/>
          <w:sz w:val="28"/>
          <w:szCs w:val="24"/>
        </w:rPr>
        <w:t>)</w:t>
      </w:r>
      <w:r w:rsidRPr="00FC3150">
        <w:rPr>
          <w:rFonts w:ascii="Times New Roman" w:hAnsi="Times New Roman"/>
          <w:sz w:val="28"/>
          <w:szCs w:val="24"/>
        </w:rPr>
        <w:t xml:space="preserve">. </w:t>
      </w:r>
      <w:r w:rsidR="00565241">
        <w:rPr>
          <w:rFonts w:ascii="Times New Roman" w:hAnsi="Times New Roman"/>
          <w:sz w:val="28"/>
          <w:szCs w:val="24"/>
        </w:rPr>
        <w:t>Высокий</w:t>
      </w:r>
      <w:r w:rsidRPr="00FC3150">
        <w:rPr>
          <w:rFonts w:ascii="Times New Roman" w:hAnsi="Times New Roman"/>
          <w:sz w:val="28"/>
          <w:szCs w:val="24"/>
        </w:rPr>
        <w:t xml:space="preserve"> уровень. </w:t>
      </w:r>
    </w:p>
    <w:p w:rsidR="007208A3" w:rsidRPr="00565241" w:rsidRDefault="00565241" w:rsidP="0056524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lastRenderedPageBreak/>
        <w:t xml:space="preserve">Результат самый лучший по всем заданиям базового уровня </w:t>
      </w:r>
      <w:r>
        <w:rPr>
          <w:rFonts w:ascii="Times New Roman" w:hAnsi="Times New Roman"/>
          <w:b/>
          <w:sz w:val="28"/>
          <w:szCs w:val="24"/>
        </w:rPr>
        <w:t>данной диагностической работы в заданиях 4 – 6.</w:t>
      </w:r>
    </w:p>
    <w:p w:rsidR="0066577E" w:rsidRPr="00FC3150" w:rsidRDefault="007208A3" w:rsidP="00665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7</w:t>
      </w:r>
      <w:r w:rsidRPr="00FC3150">
        <w:rPr>
          <w:rFonts w:ascii="Times New Roman" w:hAnsi="Times New Roman"/>
          <w:sz w:val="28"/>
          <w:szCs w:val="24"/>
        </w:rPr>
        <w:t xml:space="preserve"> (с выбором ответа) проверяло умения учащихся работать с формулами: выражать одну переменную через другие. </w:t>
      </w:r>
    </w:p>
    <w:p w:rsidR="007208A3" w:rsidRP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Справились </w:t>
      </w:r>
      <w:r w:rsidR="00565241">
        <w:rPr>
          <w:rFonts w:ascii="Times New Roman" w:hAnsi="Times New Roman"/>
          <w:sz w:val="28"/>
          <w:szCs w:val="24"/>
        </w:rPr>
        <w:t>40</w:t>
      </w:r>
      <w:r w:rsidR="0066577E" w:rsidRPr="00FC3150">
        <w:rPr>
          <w:rFonts w:ascii="Times New Roman" w:hAnsi="Times New Roman"/>
          <w:sz w:val="28"/>
          <w:szCs w:val="24"/>
        </w:rPr>
        <w:t xml:space="preserve">% (край - </w:t>
      </w:r>
      <w:r w:rsidRPr="00FC3150">
        <w:rPr>
          <w:rFonts w:ascii="Times New Roman" w:hAnsi="Times New Roman"/>
          <w:sz w:val="28"/>
          <w:szCs w:val="24"/>
        </w:rPr>
        <w:t>70,8 %</w:t>
      </w:r>
      <w:r w:rsidR="0066577E" w:rsidRPr="00FC3150">
        <w:rPr>
          <w:rFonts w:ascii="Times New Roman" w:hAnsi="Times New Roman"/>
          <w:sz w:val="28"/>
          <w:szCs w:val="24"/>
        </w:rPr>
        <w:t xml:space="preserve">) </w:t>
      </w:r>
      <w:r w:rsidRPr="00FC3150">
        <w:rPr>
          <w:rFonts w:ascii="Times New Roman" w:hAnsi="Times New Roman"/>
          <w:sz w:val="28"/>
          <w:szCs w:val="24"/>
        </w:rPr>
        <w:t xml:space="preserve">учащихся. Не очень хороший результат. </w:t>
      </w:r>
    </w:p>
    <w:p w:rsidR="00565241" w:rsidRPr="00FC3150" w:rsidRDefault="007208A3" w:rsidP="00565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>Задание № 8</w:t>
      </w:r>
      <w:r w:rsidRPr="00FC3150">
        <w:rPr>
          <w:rFonts w:ascii="Times New Roman" w:hAnsi="Times New Roman"/>
          <w:sz w:val="28"/>
          <w:szCs w:val="24"/>
        </w:rPr>
        <w:t xml:space="preserve">, повышенного уровня сложности, проверяло умение решать текстовые задачи на движение. </w:t>
      </w:r>
      <w:r w:rsidR="00565241">
        <w:rPr>
          <w:rFonts w:ascii="Times New Roman" w:hAnsi="Times New Roman"/>
          <w:sz w:val="28"/>
          <w:szCs w:val="24"/>
        </w:rPr>
        <w:t>Никто из учащихся не справился с этим заданием. Плохой результат.</w:t>
      </w:r>
    </w:p>
    <w:p w:rsidR="00FC3150" w:rsidRPr="00FC3150" w:rsidRDefault="00FC3150" w:rsidP="0056524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Pr="00FC3150" w:rsidRDefault="007208A3" w:rsidP="00467D2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FC3150">
        <w:rPr>
          <w:rFonts w:ascii="Times New Roman" w:hAnsi="Times New Roman"/>
          <w:b/>
          <w:sz w:val="28"/>
          <w:szCs w:val="24"/>
        </w:rPr>
        <w:t xml:space="preserve">Рекомендации учителям:  </w:t>
      </w: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- продолжить работу по закреплению вычислительных навыков учащихся, выполнять устные упражнения на каждом уроке;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- обратить внимание на решение практико-ориентированных заданий с диаграммами, предлагать обучающимся во время устной работы, индивидуально по карточкам, на самостоятельных работах, чтобы поддерживать высокий уровень их выполнения;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>- повторить формулы сокращенного умножения и действия с алгебраическими дробями, так как уровень выполнения задания № 2 недостаточно высокий;</w:t>
      </w:r>
    </w:p>
    <w:p w:rsidR="00FC3150" w:rsidRP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 </w:t>
      </w: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- повторить методы решения линейных уравнений; так как уровень выполнения задания № 3 недостаточно высокий;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C3150" w:rsidRDefault="007208A3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C3150">
        <w:rPr>
          <w:rFonts w:ascii="Times New Roman" w:hAnsi="Times New Roman"/>
          <w:sz w:val="28"/>
          <w:szCs w:val="24"/>
        </w:rPr>
        <w:t xml:space="preserve">- обратить внимание на задания с формулами: умение выражать одну величину через другие, так как с заданием справились </w:t>
      </w:r>
      <w:r w:rsidR="00565241">
        <w:rPr>
          <w:rFonts w:ascii="Times New Roman" w:hAnsi="Times New Roman"/>
          <w:sz w:val="28"/>
          <w:szCs w:val="24"/>
        </w:rPr>
        <w:t>только</w:t>
      </w:r>
      <w:bookmarkStart w:id="0" w:name="_GoBack"/>
      <w:bookmarkEnd w:id="0"/>
      <w:r w:rsidRPr="00FC3150">
        <w:rPr>
          <w:rFonts w:ascii="Times New Roman" w:hAnsi="Times New Roman"/>
          <w:sz w:val="28"/>
          <w:szCs w:val="24"/>
        </w:rPr>
        <w:t xml:space="preserve"> </w:t>
      </w:r>
      <w:r w:rsidR="00FC3150" w:rsidRPr="00FC3150">
        <w:rPr>
          <w:rFonts w:ascii="Times New Roman" w:hAnsi="Times New Roman"/>
          <w:sz w:val="28"/>
          <w:szCs w:val="24"/>
        </w:rPr>
        <w:t>4</w:t>
      </w:r>
      <w:r w:rsidRPr="00FC3150">
        <w:rPr>
          <w:rFonts w:ascii="Times New Roman" w:hAnsi="Times New Roman"/>
          <w:sz w:val="28"/>
          <w:szCs w:val="24"/>
        </w:rPr>
        <w:t xml:space="preserve">0 %; </w:t>
      </w:r>
    </w:p>
    <w:p w:rsidR="00FC3150" w:rsidRPr="00FC3150" w:rsidRDefault="00FC3150" w:rsidP="00467D2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208A3" w:rsidRPr="00FC3150" w:rsidRDefault="007208A3" w:rsidP="00FC31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3150">
        <w:rPr>
          <w:rFonts w:ascii="Times New Roman" w:hAnsi="Times New Roman"/>
          <w:sz w:val="28"/>
          <w:szCs w:val="24"/>
        </w:rPr>
        <w:t xml:space="preserve">- решать текстовые задачи с составлением математических моделей со </w:t>
      </w:r>
      <w:r w:rsidRPr="00FC3150">
        <w:rPr>
          <w:rFonts w:ascii="Times New Roman" w:hAnsi="Times New Roman"/>
          <w:sz w:val="28"/>
          <w:szCs w:val="28"/>
        </w:rPr>
        <w:t>всеми обучающимися.</w:t>
      </w:r>
    </w:p>
    <w:sectPr w:rsidR="007208A3" w:rsidRPr="00FC3150" w:rsidSect="00C638BA">
      <w:headerReference w:type="default" r:id="rId9"/>
      <w:footerReference w:type="even" r:id="rId10"/>
      <w:footerReference w:type="default" r:id="rId11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CA" w:rsidRDefault="00B36ECA">
      <w:r>
        <w:separator/>
      </w:r>
    </w:p>
  </w:endnote>
  <w:endnote w:type="continuationSeparator" w:id="0">
    <w:p w:rsidR="00B36ECA" w:rsidRDefault="00B3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1438B9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8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08A3" w:rsidRDefault="007208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1438B9" w:rsidP="007B3C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08A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65241">
      <w:rPr>
        <w:rStyle w:val="a8"/>
        <w:noProof/>
      </w:rPr>
      <w:t>3</w:t>
    </w:r>
    <w:r>
      <w:rPr>
        <w:rStyle w:val="a8"/>
      </w:rPr>
      <w:fldChar w:fldCharType="end"/>
    </w:r>
  </w:p>
  <w:p w:rsidR="007208A3" w:rsidRDefault="007208A3" w:rsidP="007B3CDB">
    <w:pPr>
      <w:pStyle w:val="a6"/>
      <w:spacing w:after="0" w:line="240" w:lineRule="auto"/>
    </w:pPr>
  </w:p>
  <w:p w:rsidR="007208A3" w:rsidRDefault="00565241" w:rsidP="007B3CDB">
    <w:pPr>
      <w:pStyle w:val="a6"/>
      <w:spacing w:after="0" w:line="240" w:lineRule="auto"/>
      <w:jc w:val="center"/>
    </w:pPr>
    <w:r>
      <w:t>МОБУООШ №30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CA" w:rsidRDefault="00B36ECA">
      <w:r>
        <w:separator/>
      </w:r>
    </w:p>
  </w:footnote>
  <w:footnote w:type="continuationSeparator" w:id="0">
    <w:p w:rsidR="00B36ECA" w:rsidRDefault="00B36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A3" w:rsidRDefault="007208A3">
    <w:pPr>
      <w:pStyle w:val="a9"/>
    </w:pPr>
    <w:r>
      <w:t xml:space="preserve">Анализ КДР 30.01.2019год                                                                                                                   Математика 8 класс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216"/>
    <w:rsid w:val="00006FC0"/>
    <w:rsid w:val="000231B4"/>
    <w:rsid w:val="00036135"/>
    <w:rsid w:val="00065216"/>
    <w:rsid w:val="00066A67"/>
    <w:rsid w:val="00066A9B"/>
    <w:rsid w:val="00071BD2"/>
    <w:rsid w:val="00072194"/>
    <w:rsid w:val="00074B7D"/>
    <w:rsid w:val="00084383"/>
    <w:rsid w:val="000A23B0"/>
    <w:rsid w:val="000A6B49"/>
    <w:rsid w:val="000B3A53"/>
    <w:rsid w:val="000D036E"/>
    <w:rsid w:val="00132889"/>
    <w:rsid w:val="001438B9"/>
    <w:rsid w:val="001463A8"/>
    <w:rsid w:val="00150F6F"/>
    <w:rsid w:val="00157C44"/>
    <w:rsid w:val="00171263"/>
    <w:rsid w:val="001C079A"/>
    <w:rsid w:val="001D1C6C"/>
    <w:rsid w:val="001E453B"/>
    <w:rsid w:val="001F4C82"/>
    <w:rsid w:val="00220425"/>
    <w:rsid w:val="00235AD4"/>
    <w:rsid w:val="00241E01"/>
    <w:rsid w:val="00256DF2"/>
    <w:rsid w:val="00257DA7"/>
    <w:rsid w:val="00262093"/>
    <w:rsid w:val="002914DC"/>
    <w:rsid w:val="002A7F08"/>
    <w:rsid w:val="002F6BF6"/>
    <w:rsid w:val="00301A53"/>
    <w:rsid w:val="00345176"/>
    <w:rsid w:val="003477BF"/>
    <w:rsid w:val="00350C74"/>
    <w:rsid w:val="00357D74"/>
    <w:rsid w:val="00362CA8"/>
    <w:rsid w:val="00381EF1"/>
    <w:rsid w:val="003A0485"/>
    <w:rsid w:val="003A1983"/>
    <w:rsid w:val="003B4F91"/>
    <w:rsid w:val="003C4CE5"/>
    <w:rsid w:val="003C57F9"/>
    <w:rsid w:val="003D19C6"/>
    <w:rsid w:val="003D3808"/>
    <w:rsid w:val="003E7D1E"/>
    <w:rsid w:val="00422FB0"/>
    <w:rsid w:val="00453994"/>
    <w:rsid w:val="00463B3E"/>
    <w:rsid w:val="00467D27"/>
    <w:rsid w:val="0048289C"/>
    <w:rsid w:val="004977E5"/>
    <w:rsid w:val="004A7156"/>
    <w:rsid w:val="004D78AF"/>
    <w:rsid w:val="00506CAA"/>
    <w:rsid w:val="00547B8C"/>
    <w:rsid w:val="00565241"/>
    <w:rsid w:val="005707BA"/>
    <w:rsid w:val="0058178D"/>
    <w:rsid w:val="0058731B"/>
    <w:rsid w:val="005C7716"/>
    <w:rsid w:val="005D34CD"/>
    <w:rsid w:val="005F529F"/>
    <w:rsid w:val="00613114"/>
    <w:rsid w:val="00616F2C"/>
    <w:rsid w:val="00663FDB"/>
    <w:rsid w:val="0066577E"/>
    <w:rsid w:val="00681775"/>
    <w:rsid w:val="006A2884"/>
    <w:rsid w:val="006D4818"/>
    <w:rsid w:val="006E39E6"/>
    <w:rsid w:val="006E5A03"/>
    <w:rsid w:val="006F7E11"/>
    <w:rsid w:val="0070646F"/>
    <w:rsid w:val="007154D5"/>
    <w:rsid w:val="00717D00"/>
    <w:rsid w:val="007208A3"/>
    <w:rsid w:val="0074354A"/>
    <w:rsid w:val="00753E19"/>
    <w:rsid w:val="00774D3D"/>
    <w:rsid w:val="0078448A"/>
    <w:rsid w:val="007B3CDB"/>
    <w:rsid w:val="007D4566"/>
    <w:rsid w:val="007D6E23"/>
    <w:rsid w:val="0082620E"/>
    <w:rsid w:val="008369EE"/>
    <w:rsid w:val="00866FF0"/>
    <w:rsid w:val="00882493"/>
    <w:rsid w:val="0088458A"/>
    <w:rsid w:val="008A647C"/>
    <w:rsid w:val="008C1BAF"/>
    <w:rsid w:val="008D2BFD"/>
    <w:rsid w:val="008E06F1"/>
    <w:rsid w:val="008E3306"/>
    <w:rsid w:val="008E7A8F"/>
    <w:rsid w:val="008F6586"/>
    <w:rsid w:val="009223CD"/>
    <w:rsid w:val="0092331E"/>
    <w:rsid w:val="0092580C"/>
    <w:rsid w:val="00932603"/>
    <w:rsid w:val="00954D6E"/>
    <w:rsid w:val="009A0489"/>
    <w:rsid w:val="009F3444"/>
    <w:rsid w:val="009F6300"/>
    <w:rsid w:val="00A0172A"/>
    <w:rsid w:val="00A1205E"/>
    <w:rsid w:val="00A37039"/>
    <w:rsid w:val="00A63911"/>
    <w:rsid w:val="00AA3776"/>
    <w:rsid w:val="00AA4AF0"/>
    <w:rsid w:val="00AB780B"/>
    <w:rsid w:val="00AC142E"/>
    <w:rsid w:val="00AD25C3"/>
    <w:rsid w:val="00AE0E43"/>
    <w:rsid w:val="00AF080D"/>
    <w:rsid w:val="00B03650"/>
    <w:rsid w:val="00B1199C"/>
    <w:rsid w:val="00B23F50"/>
    <w:rsid w:val="00B36ECA"/>
    <w:rsid w:val="00B45469"/>
    <w:rsid w:val="00B9720C"/>
    <w:rsid w:val="00BE6ED7"/>
    <w:rsid w:val="00BE7F06"/>
    <w:rsid w:val="00C15B38"/>
    <w:rsid w:val="00C25F92"/>
    <w:rsid w:val="00C26B78"/>
    <w:rsid w:val="00C27D87"/>
    <w:rsid w:val="00C56200"/>
    <w:rsid w:val="00C638BA"/>
    <w:rsid w:val="00C76C64"/>
    <w:rsid w:val="00C80558"/>
    <w:rsid w:val="00C9693F"/>
    <w:rsid w:val="00CA698B"/>
    <w:rsid w:val="00CD01B3"/>
    <w:rsid w:val="00CE0F82"/>
    <w:rsid w:val="00CE3A6B"/>
    <w:rsid w:val="00CE581C"/>
    <w:rsid w:val="00D00A0A"/>
    <w:rsid w:val="00D12C3D"/>
    <w:rsid w:val="00D253DC"/>
    <w:rsid w:val="00D254A0"/>
    <w:rsid w:val="00D6457C"/>
    <w:rsid w:val="00D64B89"/>
    <w:rsid w:val="00D670E6"/>
    <w:rsid w:val="00D70E6A"/>
    <w:rsid w:val="00DA5E13"/>
    <w:rsid w:val="00DB2F8A"/>
    <w:rsid w:val="00DB43C3"/>
    <w:rsid w:val="00E32B5C"/>
    <w:rsid w:val="00E44A0B"/>
    <w:rsid w:val="00E56CA8"/>
    <w:rsid w:val="00E76E9A"/>
    <w:rsid w:val="00E77573"/>
    <w:rsid w:val="00EB01BC"/>
    <w:rsid w:val="00EB6639"/>
    <w:rsid w:val="00EC2204"/>
    <w:rsid w:val="00ED6E6B"/>
    <w:rsid w:val="00EE0C1C"/>
    <w:rsid w:val="00EE16EE"/>
    <w:rsid w:val="00EE44F9"/>
    <w:rsid w:val="00EE4B39"/>
    <w:rsid w:val="00EE7316"/>
    <w:rsid w:val="00F10FB4"/>
    <w:rsid w:val="00F148E9"/>
    <w:rsid w:val="00F21169"/>
    <w:rsid w:val="00F361AE"/>
    <w:rsid w:val="00F464E7"/>
    <w:rsid w:val="00F51190"/>
    <w:rsid w:val="00F82365"/>
    <w:rsid w:val="00F85F1C"/>
    <w:rsid w:val="00F967EC"/>
    <w:rsid w:val="00F978D1"/>
    <w:rsid w:val="00FB0390"/>
    <w:rsid w:val="00FB094D"/>
    <w:rsid w:val="00FC1F47"/>
    <w:rsid w:val="00FC3150"/>
    <w:rsid w:val="00FC3C2E"/>
    <w:rsid w:val="00FC618C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uiPriority w:val="99"/>
    <w:rsid w:val="009223CD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0">
    <w:name w:val="Основной текст (2)"/>
    <w:uiPriority w:val="99"/>
    <w:rsid w:val="009223C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table" w:styleId="a3">
    <w:name w:val="Table Grid"/>
    <w:basedOn w:val="a1"/>
    <w:uiPriority w:val="99"/>
    <w:rsid w:val="006D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26B78"/>
    <w:rPr>
      <w:rFonts w:ascii="Tahoma" w:hAnsi="Tahoma" w:cs="Tahoma"/>
      <w:sz w:val="16"/>
      <w:szCs w:val="16"/>
    </w:rPr>
  </w:style>
  <w:style w:type="table" w:customStyle="1" w:styleId="-61">
    <w:name w:val="Светлая сетка - Акцент 61"/>
    <w:uiPriority w:val="99"/>
    <w:rsid w:val="00DA5E1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99"/>
    <w:rsid w:val="00DA5E1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6">
    <w:name w:val="footer"/>
    <w:basedOn w:val="a"/>
    <w:link w:val="a7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E7A8F"/>
    <w:rPr>
      <w:rFonts w:cs="Times New Roman"/>
      <w:lang w:eastAsia="en-US"/>
    </w:rPr>
  </w:style>
  <w:style w:type="character" w:styleId="a8">
    <w:name w:val="page number"/>
    <w:uiPriority w:val="99"/>
    <w:rsid w:val="007B3CDB"/>
    <w:rPr>
      <w:rFonts w:cs="Times New Roman"/>
    </w:rPr>
  </w:style>
  <w:style w:type="paragraph" w:styleId="a9">
    <w:name w:val="header"/>
    <w:basedOn w:val="a"/>
    <w:link w:val="aa"/>
    <w:uiPriority w:val="99"/>
    <w:rsid w:val="007B3C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8E7A8F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8354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DNS</cp:lastModifiedBy>
  <cp:revision>83</cp:revision>
  <dcterms:created xsi:type="dcterms:W3CDTF">2017-11-08T15:15:00Z</dcterms:created>
  <dcterms:modified xsi:type="dcterms:W3CDTF">2019-04-02T20:35:00Z</dcterms:modified>
</cp:coreProperties>
</file>