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DD" w:rsidRDefault="00E764DD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3453F"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нализ результато</w:t>
      </w:r>
      <w:r w:rsidR="00C53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КДР по географии</w:t>
      </w:r>
    </w:p>
    <w:p w:rsidR="0083453F" w:rsidRPr="0083453F" w:rsidRDefault="0083453F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9</w:t>
      </w:r>
      <w:r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-х классов</w:t>
      </w:r>
    </w:p>
    <w:p w:rsidR="00E764DD" w:rsidRDefault="00E764DD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МОБУООШ №30 с. Радищево</w:t>
      </w:r>
    </w:p>
    <w:p w:rsidR="0083453F" w:rsidRPr="0083453F" w:rsidRDefault="00C53CF4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 - 15</w:t>
      </w:r>
      <w:r w:rsidR="00DF2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.02</w:t>
      </w:r>
      <w:r w:rsidR="00E76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.2019 г.</w:t>
      </w:r>
    </w:p>
    <w:p w:rsidR="00AB2FBE" w:rsidRPr="00AB2FBE" w:rsidRDefault="00AB2FBE" w:rsidP="00E764DD">
      <w:pPr>
        <w:spacing w:after="0"/>
        <w:rPr>
          <w:rFonts w:ascii="Times New Roman" w:hAnsi="Times New Roman"/>
          <w:sz w:val="28"/>
          <w:szCs w:val="28"/>
        </w:rPr>
      </w:pPr>
    </w:p>
    <w:p w:rsidR="003111CF" w:rsidRDefault="00AB2FBE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>Краевую диагностическую работ</w:t>
      </w:r>
      <w:r w:rsidR="00C53CF4">
        <w:rPr>
          <w:rFonts w:ascii="Times New Roman" w:hAnsi="Times New Roman"/>
          <w:sz w:val="28"/>
          <w:szCs w:val="28"/>
        </w:rPr>
        <w:t>у по географии</w:t>
      </w:r>
      <w:r w:rsidR="004D7B20">
        <w:rPr>
          <w:rFonts w:ascii="Times New Roman" w:hAnsi="Times New Roman"/>
          <w:sz w:val="28"/>
          <w:szCs w:val="28"/>
        </w:rPr>
        <w:t xml:space="preserve"> писал</w:t>
      </w:r>
      <w:r w:rsidR="00E73AC3">
        <w:rPr>
          <w:rFonts w:ascii="Times New Roman" w:hAnsi="Times New Roman"/>
          <w:sz w:val="28"/>
          <w:szCs w:val="28"/>
        </w:rPr>
        <w:t>и</w:t>
      </w:r>
      <w:r w:rsidR="00C53CF4">
        <w:rPr>
          <w:rFonts w:ascii="Times New Roman" w:hAnsi="Times New Roman"/>
          <w:sz w:val="28"/>
          <w:szCs w:val="28"/>
        </w:rPr>
        <w:t xml:space="preserve"> 11</w:t>
      </w:r>
      <w:r w:rsidRPr="00AB2FBE">
        <w:rPr>
          <w:rFonts w:ascii="Times New Roman" w:hAnsi="Times New Roman"/>
          <w:sz w:val="28"/>
          <w:szCs w:val="28"/>
        </w:rPr>
        <w:t xml:space="preserve">  учащихся 9 классов,  что составля</w:t>
      </w:r>
      <w:r w:rsidR="003111CF">
        <w:rPr>
          <w:rFonts w:ascii="Times New Roman" w:hAnsi="Times New Roman"/>
          <w:sz w:val="28"/>
          <w:szCs w:val="28"/>
        </w:rPr>
        <w:t>ет</w:t>
      </w:r>
      <w:r w:rsidR="00E764DD">
        <w:rPr>
          <w:rFonts w:ascii="Times New Roman" w:hAnsi="Times New Roman"/>
          <w:sz w:val="28"/>
          <w:szCs w:val="28"/>
        </w:rPr>
        <w:t xml:space="preserve"> 100%</w:t>
      </w:r>
      <w:r w:rsidR="003111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2FBE">
        <w:rPr>
          <w:rFonts w:ascii="Times New Roman" w:hAnsi="Times New Roman"/>
          <w:sz w:val="28"/>
          <w:szCs w:val="28"/>
        </w:rPr>
        <w:t>от</w:t>
      </w:r>
      <w:proofErr w:type="gramEnd"/>
      <w:r w:rsidRPr="00AB2FBE">
        <w:rPr>
          <w:rFonts w:ascii="Times New Roman" w:hAnsi="Times New Roman"/>
          <w:sz w:val="28"/>
          <w:szCs w:val="28"/>
        </w:rPr>
        <w:t xml:space="preserve"> выбравших  предмет. Краевая диагност</w:t>
      </w:r>
      <w:r w:rsidR="00C53CF4">
        <w:rPr>
          <w:rFonts w:ascii="Times New Roman" w:hAnsi="Times New Roman"/>
          <w:sz w:val="28"/>
          <w:szCs w:val="28"/>
        </w:rPr>
        <w:t>ическая работа по географии для 9 классов включала 9</w:t>
      </w:r>
      <w:r w:rsidRPr="00AB2FBE">
        <w:rPr>
          <w:rFonts w:ascii="Times New Roman" w:hAnsi="Times New Roman"/>
          <w:sz w:val="28"/>
          <w:szCs w:val="28"/>
        </w:rPr>
        <w:t xml:space="preserve"> заданий различной степени сложности. Из </w:t>
      </w:r>
      <w:r w:rsidR="00AB2B1A">
        <w:rPr>
          <w:rFonts w:ascii="Times New Roman" w:hAnsi="Times New Roman"/>
          <w:sz w:val="28"/>
          <w:szCs w:val="28"/>
        </w:rPr>
        <w:t>них по типу заданий: Часть 1 – 6, Часть 2 – 2</w:t>
      </w:r>
      <w:r w:rsidRPr="00AB2FBE">
        <w:rPr>
          <w:rFonts w:ascii="Times New Roman" w:hAnsi="Times New Roman"/>
          <w:sz w:val="28"/>
          <w:szCs w:val="28"/>
        </w:rPr>
        <w:t xml:space="preserve"> зад</w:t>
      </w:r>
      <w:r w:rsidR="00DC1B9D">
        <w:rPr>
          <w:rFonts w:ascii="Times New Roman" w:hAnsi="Times New Roman"/>
          <w:sz w:val="28"/>
          <w:szCs w:val="28"/>
        </w:rPr>
        <w:t xml:space="preserve">ания; по уровню сложности: Б – 6 </w:t>
      </w:r>
      <w:r w:rsidRPr="00AB2FBE">
        <w:rPr>
          <w:rFonts w:ascii="Times New Roman" w:hAnsi="Times New Roman"/>
          <w:sz w:val="28"/>
          <w:szCs w:val="28"/>
        </w:rPr>
        <w:t>( задания 1,2,</w:t>
      </w:r>
      <w:r w:rsidR="00DC1B9D">
        <w:rPr>
          <w:rFonts w:ascii="Times New Roman" w:hAnsi="Times New Roman"/>
          <w:sz w:val="28"/>
          <w:szCs w:val="28"/>
        </w:rPr>
        <w:t>3,</w:t>
      </w:r>
      <w:r w:rsidRPr="00AB2FBE">
        <w:rPr>
          <w:rFonts w:ascii="Times New Roman" w:hAnsi="Times New Roman"/>
          <w:sz w:val="28"/>
          <w:szCs w:val="28"/>
        </w:rPr>
        <w:t xml:space="preserve">5,6,7);  </w:t>
      </w:r>
      <w:proofErr w:type="gramStart"/>
      <w:r w:rsidRPr="00AB2FBE">
        <w:rPr>
          <w:rFonts w:ascii="Times New Roman" w:hAnsi="Times New Roman"/>
          <w:sz w:val="28"/>
          <w:szCs w:val="28"/>
        </w:rPr>
        <w:t>П</w:t>
      </w:r>
      <w:proofErr w:type="gramEnd"/>
      <w:r w:rsidRPr="00AB2FBE">
        <w:rPr>
          <w:rFonts w:ascii="Times New Roman" w:hAnsi="Times New Roman"/>
          <w:sz w:val="28"/>
          <w:szCs w:val="28"/>
        </w:rPr>
        <w:t xml:space="preserve"> – </w:t>
      </w:r>
      <w:r w:rsidR="00DC1B9D">
        <w:rPr>
          <w:rFonts w:ascii="Times New Roman" w:hAnsi="Times New Roman"/>
          <w:sz w:val="28"/>
          <w:szCs w:val="28"/>
        </w:rPr>
        <w:t>2(задания 4,8), В – 2 (задания 9</w:t>
      </w:r>
      <w:r w:rsidRPr="00AB2FBE">
        <w:rPr>
          <w:rFonts w:ascii="Times New Roman" w:hAnsi="Times New Roman"/>
          <w:sz w:val="28"/>
          <w:szCs w:val="28"/>
        </w:rPr>
        <w:t>,10). Максимальный первичный балл за работу – 15.</w:t>
      </w:r>
      <w:r w:rsidR="00AB2B1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B2FBE">
        <w:rPr>
          <w:rFonts w:ascii="Times New Roman" w:hAnsi="Times New Roman"/>
          <w:sz w:val="28"/>
          <w:szCs w:val="28"/>
        </w:rPr>
        <w:t>Общее вр</w:t>
      </w:r>
      <w:r w:rsidR="003D5656">
        <w:rPr>
          <w:rFonts w:ascii="Times New Roman" w:hAnsi="Times New Roman"/>
          <w:sz w:val="28"/>
          <w:szCs w:val="28"/>
        </w:rPr>
        <w:t>емя выполнения работы – 45 мин.</w:t>
      </w:r>
    </w:p>
    <w:p w:rsidR="001D08A2" w:rsidRDefault="001D08A2" w:rsidP="000A2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полученных оценок по итогам работы: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1417"/>
        <w:gridCol w:w="929"/>
        <w:gridCol w:w="833"/>
        <w:gridCol w:w="929"/>
        <w:gridCol w:w="875"/>
        <w:gridCol w:w="929"/>
        <w:gridCol w:w="875"/>
        <w:gridCol w:w="929"/>
        <w:gridCol w:w="875"/>
      </w:tblGrid>
      <w:tr w:rsidR="00EF157A" w:rsidTr="00E764DD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157A" w:rsidRPr="00EF157A" w:rsidRDefault="00EF157A" w:rsidP="000A2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P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Количество писавших в классе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7E0B67" w:rsidTr="00E764DD">
        <w:trPr>
          <w:jc w:val="center"/>
        </w:trPr>
        <w:tc>
          <w:tcPr>
            <w:tcW w:w="9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7A" w:rsidRDefault="00EF157A" w:rsidP="000A2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P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F157A" w:rsidTr="00E764DD">
        <w:trPr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C53CF4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C53CF4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2B3492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C53CF4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2B3492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C53CF4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2B3492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2B3492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2B3492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764D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1D08A2" w:rsidRDefault="001D08A2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1B9D" w:rsidRDefault="007E0B67" w:rsidP="000A22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Шкала оценивания: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111CF" w:rsidTr="003111CF"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914" w:type="dxa"/>
            <w:vAlign w:val="center"/>
          </w:tcPr>
          <w:p w:rsidR="003111CF" w:rsidRDefault="002B3492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0-7</w:t>
            </w:r>
          </w:p>
        </w:tc>
        <w:tc>
          <w:tcPr>
            <w:tcW w:w="1914" w:type="dxa"/>
            <w:vAlign w:val="center"/>
          </w:tcPr>
          <w:p w:rsidR="003111CF" w:rsidRDefault="002B3492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914" w:type="dxa"/>
            <w:vAlign w:val="center"/>
          </w:tcPr>
          <w:p w:rsidR="003111CF" w:rsidRDefault="002B3492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111CF" w:rsidRPr="00DC1B9D">
              <w:rPr>
                <w:rFonts w:ascii="Times New Roman" w:hAnsi="Times New Roman"/>
                <w:sz w:val="28"/>
                <w:szCs w:val="28"/>
              </w:rPr>
              <w:t>-13</w:t>
            </w:r>
          </w:p>
        </w:tc>
        <w:tc>
          <w:tcPr>
            <w:tcW w:w="1915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</w:tr>
      <w:tr w:rsidR="003111CF" w:rsidTr="003111CF"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3111CF" w:rsidRPr="00DC1B9D" w:rsidRDefault="003111CF" w:rsidP="000A2222">
      <w:pPr>
        <w:spacing w:after="0"/>
        <w:rPr>
          <w:rFonts w:ascii="Times New Roman" w:hAnsi="Times New Roman"/>
          <w:sz w:val="28"/>
          <w:szCs w:val="28"/>
        </w:rPr>
      </w:pPr>
    </w:p>
    <w:p w:rsidR="00AB2FBE" w:rsidRPr="00AB2FBE" w:rsidRDefault="00AB2FBE" w:rsidP="000A22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 xml:space="preserve">Если проанализировать ситуацию по полученным оценкам, то можно увидеть следующую картину: </w:t>
      </w:r>
    </w:p>
    <w:p w:rsidR="00AB2FBE" w:rsidRDefault="00DF298A" w:rsidP="000A22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FB6B79" wp14:editId="646F6F8F">
            <wp:extent cx="4472940" cy="2941320"/>
            <wp:effectExtent l="0" t="0" r="38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07DAC" w:rsidRPr="00AB2FBE" w:rsidRDefault="00B07DAC" w:rsidP="000A22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5EF2" w:rsidRDefault="00AB2FBE" w:rsidP="007808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 xml:space="preserve"> Полностью выполнили работу на «5»  в</w:t>
      </w:r>
      <w:r w:rsidR="002B3492">
        <w:rPr>
          <w:rFonts w:ascii="Times New Roman" w:hAnsi="Times New Roman"/>
          <w:sz w:val="28"/>
          <w:szCs w:val="28"/>
        </w:rPr>
        <w:t>сего 9% учащихся. Преобладают «3</w:t>
      </w:r>
      <w:r w:rsidR="003111CF">
        <w:rPr>
          <w:rFonts w:ascii="Times New Roman" w:hAnsi="Times New Roman"/>
          <w:sz w:val="28"/>
          <w:szCs w:val="28"/>
        </w:rPr>
        <w:t xml:space="preserve">» - </w:t>
      </w:r>
      <w:r w:rsidR="002B3492">
        <w:rPr>
          <w:rFonts w:ascii="Times New Roman" w:hAnsi="Times New Roman"/>
          <w:sz w:val="28"/>
          <w:szCs w:val="28"/>
        </w:rPr>
        <w:t>55</w:t>
      </w:r>
      <w:r w:rsidRPr="00AB2FBE">
        <w:rPr>
          <w:rFonts w:ascii="Times New Roman" w:hAnsi="Times New Roman"/>
          <w:sz w:val="28"/>
          <w:szCs w:val="28"/>
        </w:rPr>
        <w:t xml:space="preserve">% от общего количества,  </w:t>
      </w:r>
      <w:r w:rsidR="002B3492">
        <w:rPr>
          <w:rFonts w:ascii="Times New Roman" w:hAnsi="Times New Roman"/>
          <w:sz w:val="28"/>
          <w:szCs w:val="28"/>
        </w:rPr>
        <w:t>на  «4</w:t>
      </w:r>
      <w:r w:rsidR="00B42254">
        <w:rPr>
          <w:rFonts w:ascii="Times New Roman" w:hAnsi="Times New Roman"/>
          <w:sz w:val="28"/>
          <w:szCs w:val="28"/>
        </w:rPr>
        <w:t>»</w:t>
      </w:r>
      <w:r w:rsidR="000A2222">
        <w:rPr>
          <w:rFonts w:ascii="Times New Roman" w:hAnsi="Times New Roman"/>
          <w:sz w:val="28"/>
          <w:szCs w:val="28"/>
        </w:rPr>
        <w:t xml:space="preserve"> написали</w:t>
      </w:r>
      <w:r w:rsidR="00B42254">
        <w:rPr>
          <w:rFonts w:ascii="Times New Roman" w:hAnsi="Times New Roman"/>
          <w:sz w:val="28"/>
          <w:szCs w:val="28"/>
        </w:rPr>
        <w:t xml:space="preserve"> </w:t>
      </w:r>
      <w:r w:rsidR="000A2222">
        <w:rPr>
          <w:rFonts w:ascii="Times New Roman" w:hAnsi="Times New Roman"/>
          <w:sz w:val="28"/>
          <w:szCs w:val="28"/>
        </w:rPr>
        <w:t>–</w:t>
      </w:r>
      <w:r w:rsidR="00B42254">
        <w:rPr>
          <w:rFonts w:ascii="Times New Roman" w:hAnsi="Times New Roman"/>
          <w:sz w:val="28"/>
          <w:szCs w:val="28"/>
        </w:rPr>
        <w:t xml:space="preserve"> </w:t>
      </w:r>
      <w:r w:rsidR="002B3492">
        <w:rPr>
          <w:rFonts w:ascii="Times New Roman" w:hAnsi="Times New Roman"/>
          <w:sz w:val="28"/>
          <w:szCs w:val="28"/>
        </w:rPr>
        <w:t>18,1</w:t>
      </w:r>
      <w:r w:rsidR="000A2222">
        <w:rPr>
          <w:rFonts w:ascii="Times New Roman" w:hAnsi="Times New Roman"/>
          <w:sz w:val="28"/>
          <w:szCs w:val="28"/>
        </w:rPr>
        <w:t>%</w:t>
      </w:r>
      <w:r w:rsidR="002B3492">
        <w:rPr>
          <w:rFonts w:ascii="Times New Roman" w:hAnsi="Times New Roman"/>
          <w:sz w:val="28"/>
          <w:szCs w:val="28"/>
        </w:rPr>
        <w:t>, количество получивших «2» - 18,1% (два обучающих</w:t>
      </w:r>
      <w:r w:rsidR="000A2222">
        <w:rPr>
          <w:rFonts w:ascii="Times New Roman" w:hAnsi="Times New Roman"/>
          <w:sz w:val="28"/>
          <w:szCs w:val="28"/>
        </w:rPr>
        <w:t>ся).</w:t>
      </w:r>
    </w:p>
    <w:p w:rsidR="00AB2FBE" w:rsidRDefault="00AB2FBE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lastRenderedPageBreak/>
        <w:t>Если проанализировать средний процент выполнен</w:t>
      </w:r>
      <w:r w:rsidR="002B3492">
        <w:rPr>
          <w:rFonts w:ascii="Times New Roman" w:hAnsi="Times New Roman"/>
          <w:sz w:val="28"/>
          <w:szCs w:val="28"/>
        </w:rPr>
        <w:t>ия заданий</w:t>
      </w:r>
      <w:r w:rsidRPr="00AB2FBE">
        <w:rPr>
          <w:rFonts w:ascii="Times New Roman" w:hAnsi="Times New Roman"/>
          <w:sz w:val="28"/>
          <w:szCs w:val="28"/>
        </w:rPr>
        <w:t>, то можно сказать, что наиболе</w:t>
      </w:r>
      <w:r w:rsidR="00195EF2">
        <w:rPr>
          <w:rFonts w:ascii="Times New Roman" w:hAnsi="Times New Roman"/>
          <w:sz w:val="28"/>
          <w:szCs w:val="28"/>
        </w:rPr>
        <w:t>е успешн</w:t>
      </w:r>
      <w:r w:rsidR="000A2222">
        <w:rPr>
          <w:rFonts w:ascii="Times New Roman" w:hAnsi="Times New Roman"/>
          <w:sz w:val="28"/>
          <w:szCs w:val="28"/>
        </w:rPr>
        <w:t>о выполнен</w:t>
      </w:r>
      <w:r w:rsidR="002B3492">
        <w:rPr>
          <w:rFonts w:ascii="Times New Roman" w:hAnsi="Times New Roman"/>
          <w:sz w:val="28"/>
          <w:szCs w:val="28"/>
        </w:rPr>
        <w:t>о  задания:  1 – 100%, задание 2</w:t>
      </w:r>
      <w:r w:rsidR="00195EF2">
        <w:rPr>
          <w:rFonts w:ascii="Times New Roman" w:hAnsi="Times New Roman"/>
          <w:sz w:val="28"/>
          <w:szCs w:val="28"/>
        </w:rPr>
        <w:t xml:space="preserve"> – </w:t>
      </w:r>
      <w:r w:rsidR="002B3492">
        <w:rPr>
          <w:rFonts w:ascii="Times New Roman" w:hAnsi="Times New Roman"/>
          <w:sz w:val="28"/>
          <w:szCs w:val="28"/>
        </w:rPr>
        <w:t>90,9</w:t>
      </w:r>
      <w:r w:rsidR="008F50A0">
        <w:rPr>
          <w:rFonts w:ascii="Times New Roman" w:hAnsi="Times New Roman"/>
          <w:sz w:val="28"/>
          <w:szCs w:val="28"/>
        </w:rPr>
        <w:t>% ,</w:t>
      </w:r>
      <w:r w:rsidR="00195EF2">
        <w:rPr>
          <w:rFonts w:ascii="Times New Roman" w:hAnsi="Times New Roman"/>
          <w:sz w:val="28"/>
          <w:szCs w:val="28"/>
        </w:rPr>
        <w:t xml:space="preserve"> задани</w:t>
      </w:r>
      <w:r w:rsidR="002B3492">
        <w:rPr>
          <w:rFonts w:ascii="Times New Roman" w:hAnsi="Times New Roman"/>
          <w:sz w:val="28"/>
          <w:szCs w:val="28"/>
        </w:rPr>
        <w:t>е 5</w:t>
      </w:r>
      <w:r w:rsidR="00195EF2">
        <w:rPr>
          <w:rFonts w:ascii="Times New Roman" w:hAnsi="Times New Roman"/>
          <w:sz w:val="28"/>
          <w:szCs w:val="28"/>
        </w:rPr>
        <w:t xml:space="preserve"> – </w:t>
      </w:r>
      <w:r w:rsidR="002B3492">
        <w:rPr>
          <w:rFonts w:ascii="Times New Roman" w:hAnsi="Times New Roman"/>
          <w:sz w:val="28"/>
          <w:szCs w:val="28"/>
        </w:rPr>
        <w:t>81,8</w:t>
      </w:r>
      <w:r w:rsidR="00195EF2">
        <w:rPr>
          <w:rFonts w:ascii="Times New Roman" w:hAnsi="Times New Roman"/>
          <w:sz w:val="28"/>
          <w:szCs w:val="28"/>
        </w:rPr>
        <w:t>%</w:t>
      </w:r>
      <w:r w:rsidR="008F50A0">
        <w:rPr>
          <w:rFonts w:ascii="Times New Roman" w:hAnsi="Times New Roman"/>
          <w:sz w:val="28"/>
          <w:szCs w:val="28"/>
        </w:rPr>
        <w:t>, задание 8-90,9 %</w:t>
      </w:r>
    </w:p>
    <w:p w:rsidR="004D7B20" w:rsidRDefault="00DF298A" w:rsidP="000A22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57B83A" wp14:editId="245C01E2">
            <wp:extent cx="4808220" cy="313182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07DAC" w:rsidRDefault="00B07DAC" w:rsidP="000A22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5EF2" w:rsidRPr="0017173E" w:rsidRDefault="00751E51" w:rsidP="0017173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Вызвали затруднения у </w:t>
      </w:r>
      <w:r w:rsidR="00195EF2" w:rsidRPr="00195EF2">
        <w:rPr>
          <w:rFonts w:ascii="Times New Roman" w:hAnsi="Times New Roman"/>
          <w:sz w:val="28"/>
          <w:szCs w:val="28"/>
        </w:rPr>
        <w:t xml:space="preserve"> тестируемых</w:t>
      </w:r>
      <w:r>
        <w:rPr>
          <w:rFonts w:ascii="Times New Roman" w:hAnsi="Times New Roman"/>
          <w:sz w:val="28"/>
          <w:szCs w:val="28"/>
        </w:rPr>
        <w:t xml:space="preserve">, </w:t>
      </w:r>
      <w:r w:rsidR="00195EF2" w:rsidRPr="00195EF2">
        <w:rPr>
          <w:rFonts w:ascii="Times New Roman" w:hAnsi="Times New Roman"/>
          <w:sz w:val="28"/>
          <w:szCs w:val="28"/>
        </w:rPr>
        <w:t xml:space="preserve">  </w:t>
      </w:r>
      <w:r w:rsidR="008F50A0">
        <w:rPr>
          <w:rFonts w:ascii="Times New Roman" w:hAnsi="Times New Roman"/>
          <w:sz w:val="28"/>
          <w:szCs w:val="28"/>
        </w:rPr>
        <w:t>задания  3- 36,4 %</w:t>
      </w:r>
      <w:r w:rsidR="000A2222">
        <w:rPr>
          <w:rFonts w:ascii="Times New Roman" w:hAnsi="Times New Roman"/>
          <w:sz w:val="28"/>
          <w:szCs w:val="28"/>
        </w:rPr>
        <w:t xml:space="preserve"> </w:t>
      </w:r>
      <w:r w:rsidR="008F50A0">
        <w:rPr>
          <w:rFonts w:ascii="Times New Roman" w:hAnsi="Times New Roman"/>
          <w:sz w:val="28"/>
          <w:szCs w:val="28"/>
        </w:rPr>
        <w:t>,задание 9 18,2%</w:t>
      </w:r>
      <w:r>
        <w:rPr>
          <w:rFonts w:ascii="Times New Roman" w:hAnsi="Times New Roman"/>
          <w:sz w:val="28"/>
          <w:szCs w:val="28"/>
        </w:rPr>
        <w:t>. Э</w:t>
      </w:r>
      <w:r w:rsidR="008F50A0">
        <w:rPr>
          <w:rFonts w:ascii="Times New Roman" w:hAnsi="Times New Roman"/>
          <w:sz w:val="28"/>
          <w:szCs w:val="28"/>
        </w:rPr>
        <w:t>то задания  ориентированы</w:t>
      </w:r>
      <w:r w:rsidR="0017173E">
        <w:rPr>
          <w:rFonts w:ascii="Times New Roman" w:hAnsi="Times New Roman"/>
          <w:sz w:val="28"/>
          <w:szCs w:val="28"/>
        </w:rPr>
        <w:t xml:space="preserve"> на проверку умения</w:t>
      </w:r>
      <w:r w:rsidR="008F50A0">
        <w:rPr>
          <w:rFonts w:ascii="Times New Roman" w:hAnsi="Times New Roman"/>
          <w:sz w:val="28"/>
          <w:szCs w:val="28"/>
        </w:rPr>
        <w:t xml:space="preserve"> </w:t>
      </w:r>
      <w:r w:rsidR="0017173E" w:rsidRPr="00171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информацию, необходимую для изучения разных территорий Земли</w:t>
      </w:r>
      <w:r w:rsidR="00171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7173E">
        <w:rPr>
          <w:rFonts w:ascii="Times New Roman" w:hAnsi="Times New Roman"/>
          <w:sz w:val="28"/>
          <w:szCs w:val="28"/>
        </w:rPr>
        <w:t xml:space="preserve"> </w:t>
      </w:r>
      <w:r w:rsidR="0017173E" w:rsidRPr="00171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существенные признаки географических объектов и явлений.</w:t>
      </w:r>
      <w:proofErr w:type="gramEnd"/>
      <w:r w:rsidR="0017173E" w:rsidRPr="00171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Знать и понимать природные и антропогенные причины возникновения </w:t>
      </w:r>
      <w:proofErr w:type="spellStart"/>
      <w:r w:rsidR="0017173E" w:rsidRPr="00171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геоэкологических</w:t>
      </w:r>
      <w:proofErr w:type="spellEnd"/>
      <w:r w:rsidR="0017173E" w:rsidRPr="00171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</w:t>
      </w:r>
    </w:p>
    <w:p w:rsidR="00FA420B" w:rsidRDefault="00FA420B" w:rsidP="000A2222">
      <w:pPr>
        <w:spacing w:after="0"/>
        <w:rPr>
          <w:rFonts w:ascii="Times New Roman" w:hAnsi="Times New Roman"/>
          <w:sz w:val="28"/>
          <w:szCs w:val="28"/>
        </w:rPr>
      </w:pPr>
      <w:r w:rsidRPr="00FA420B">
        <w:rPr>
          <w:rFonts w:ascii="Times New Roman" w:hAnsi="Times New Roman"/>
          <w:b/>
          <w:sz w:val="28"/>
          <w:szCs w:val="28"/>
        </w:rPr>
        <w:t>Выводы и рекомендации</w:t>
      </w:r>
      <w:r w:rsidRPr="00FA420B">
        <w:rPr>
          <w:rFonts w:ascii="Times New Roman" w:hAnsi="Times New Roman"/>
          <w:sz w:val="28"/>
          <w:szCs w:val="28"/>
        </w:rPr>
        <w:t xml:space="preserve">: </w:t>
      </w:r>
    </w:p>
    <w:p w:rsidR="0017173E" w:rsidRDefault="00C26F0D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A420B" w:rsidRPr="00FA420B">
        <w:rPr>
          <w:rFonts w:ascii="Times New Roman" w:hAnsi="Times New Roman"/>
          <w:sz w:val="28"/>
          <w:szCs w:val="28"/>
        </w:rPr>
        <w:t xml:space="preserve">ачество выполнения заданий показывает, что </w:t>
      </w:r>
      <w:r w:rsidR="0017173E">
        <w:rPr>
          <w:rFonts w:ascii="Times New Roman" w:hAnsi="Times New Roman"/>
          <w:sz w:val="28"/>
          <w:szCs w:val="28"/>
        </w:rPr>
        <w:t xml:space="preserve">данный элемент  содержания  усвоен на низком  уровне и требует коррекции </w:t>
      </w:r>
    </w:p>
    <w:p w:rsidR="00FA420B" w:rsidRDefault="00C26F0D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50A0">
        <w:rPr>
          <w:rFonts w:ascii="Times New Roman" w:hAnsi="Times New Roman"/>
          <w:sz w:val="28"/>
          <w:szCs w:val="28"/>
        </w:rPr>
        <w:t>учителю географии</w:t>
      </w:r>
      <w:r w:rsidR="00FA420B">
        <w:rPr>
          <w:rFonts w:ascii="Times New Roman" w:hAnsi="Times New Roman"/>
          <w:sz w:val="28"/>
          <w:szCs w:val="28"/>
        </w:rPr>
        <w:t xml:space="preserve"> необходимо </w:t>
      </w:r>
      <w:r w:rsidR="00FA420B" w:rsidRPr="00FA420B">
        <w:rPr>
          <w:rFonts w:ascii="Times New Roman" w:hAnsi="Times New Roman"/>
          <w:sz w:val="28"/>
          <w:szCs w:val="28"/>
        </w:rPr>
        <w:t>используют такой тип заданий</w:t>
      </w:r>
      <w:r w:rsidR="00297095">
        <w:rPr>
          <w:rFonts w:ascii="Times New Roman" w:hAnsi="Times New Roman"/>
          <w:sz w:val="28"/>
          <w:szCs w:val="28"/>
        </w:rPr>
        <w:t xml:space="preserve"> в своей работе, чтобы ликвидировать </w:t>
      </w:r>
      <w:r w:rsidR="000A2222">
        <w:rPr>
          <w:rFonts w:ascii="Times New Roman" w:hAnsi="Times New Roman"/>
          <w:sz w:val="28"/>
          <w:szCs w:val="28"/>
        </w:rPr>
        <w:t>пробелы в знаниях у учащихся 9-го класса</w:t>
      </w:r>
      <w:r w:rsidR="00297095">
        <w:rPr>
          <w:rFonts w:ascii="Times New Roman" w:hAnsi="Times New Roman"/>
          <w:sz w:val="28"/>
          <w:szCs w:val="28"/>
        </w:rPr>
        <w:t>.</w:t>
      </w:r>
    </w:p>
    <w:p w:rsidR="00E764DD" w:rsidRDefault="00E764DD" w:rsidP="00E764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AC3" w:rsidRDefault="00E764DD" w:rsidP="00E76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73AC3">
        <w:rPr>
          <w:rFonts w:ascii="Times New Roman" w:hAnsi="Times New Roman" w:cs="Times New Roman"/>
          <w:sz w:val="28"/>
          <w:szCs w:val="28"/>
        </w:rPr>
        <w:t xml:space="preserve">МО учителей </w:t>
      </w:r>
    </w:p>
    <w:p w:rsidR="00E73AC3" w:rsidRDefault="00E764DD" w:rsidP="00E76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 w:rsidR="00E73AC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</w:p>
    <w:p w:rsidR="00E73AC3" w:rsidRDefault="00E73AC3" w:rsidP="00E764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5C4" w:rsidRPr="00AB2FBE" w:rsidRDefault="00C015C4" w:rsidP="0029709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15C4" w:rsidRPr="00AB2FBE" w:rsidSect="0062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FBE"/>
    <w:rsid w:val="000A2222"/>
    <w:rsid w:val="000D6C5F"/>
    <w:rsid w:val="0017173E"/>
    <w:rsid w:val="00195EF2"/>
    <w:rsid w:val="001D08A2"/>
    <w:rsid w:val="00211465"/>
    <w:rsid w:val="00297095"/>
    <w:rsid w:val="002B3492"/>
    <w:rsid w:val="003111CF"/>
    <w:rsid w:val="003D5656"/>
    <w:rsid w:val="004D7B20"/>
    <w:rsid w:val="005C3192"/>
    <w:rsid w:val="00627118"/>
    <w:rsid w:val="00751E51"/>
    <w:rsid w:val="007808D1"/>
    <w:rsid w:val="007E0B67"/>
    <w:rsid w:val="0083453F"/>
    <w:rsid w:val="008C60E1"/>
    <w:rsid w:val="008F50A0"/>
    <w:rsid w:val="00AB2B1A"/>
    <w:rsid w:val="00AB2FBE"/>
    <w:rsid w:val="00B07DAC"/>
    <w:rsid w:val="00B224D8"/>
    <w:rsid w:val="00B42254"/>
    <w:rsid w:val="00BB4A75"/>
    <w:rsid w:val="00C015C4"/>
    <w:rsid w:val="00C26F0D"/>
    <w:rsid w:val="00C53CF4"/>
    <w:rsid w:val="00DB3B48"/>
    <w:rsid w:val="00DC1B9D"/>
    <w:rsid w:val="00DE17F9"/>
    <w:rsid w:val="00DF298A"/>
    <w:rsid w:val="00E73AC3"/>
    <w:rsid w:val="00E764DD"/>
    <w:rsid w:val="00EF157A"/>
    <w:rsid w:val="00FA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A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1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A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1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учащихся по уровням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Форма2!$X$12:$AA$12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Форма2!$AE$8:$AH$8</c:f>
              <c:numCache>
                <c:formatCode>0.0</c:formatCode>
                <c:ptCount val="4"/>
                <c:pt idx="0">
                  <c:v>9.0909090909090917</c:v>
                </c:pt>
                <c:pt idx="1">
                  <c:v>18.181818181818183</c:v>
                </c:pt>
                <c:pt idx="2">
                  <c:v>54.54545454545454</c:v>
                </c:pt>
                <c:pt idx="3">
                  <c:v>18.181818181818183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Форма2!$I$12:$W$12</c:f>
              <c:strCache>
                <c:ptCount val="15"/>
                <c:pt idx="0">
                  <c:v>1
1 б</c:v>
                </c:pt>
                <c:pt idx="1">
                  <c:v>1
2 б</c:v>
                </c:pt>
                <c:pt idx="2">
                  <c:v>2</c:v>
                </c:pt>
                <c:pt idx="3">
                  <c:v>3
1 б</c:v>
                </c:pt>
                <c:pt idx="4">
                  <c:v>3
2 б</c:v>
                </c:pt>
                <c:pt idx="5">
                  <c:v>4</c:v>
                </c:pt>
                <c:pt idx="6">
                  <c:v>5</c:v>
                </c:pt>
                <c:pt idx="7">
                  <c:v>6
1 б</c:v>
                </c:pt>
                <c:pt idx="8">
                  <c:v>6
2 б</c:v>
                </c:pt>
                <c:pt idx="9">
                  <c:v>7
1 б</c:v>
                </c:pt>
                <c:pt idx="10">
                  <c:v>7
2 б</c:v>
                </c:pt>
                <c:pt idx="11">
                  <c:v>8
1 б</c:v>
                </c:pt>
                <c:pt idx="12">
                  <c:v>8
2 б</c:v>
                </c:pt>
                <c:pt idx="13">
                  <c:v>9
1 б</c:v>
                </c:pt>
                <c:pt idx="14">
                  <c:v>9
2 б</c:v>
                </c:pt>
              </c:strCache>
            </c:strRef>
          </c:cat>
          <c:val>
            <c:numRef>
              <c:f>Форма2!$I$6:$W$6</c:f>
              <c:numCache>
                <c:formatCode>0.0</c:formatCode>
                <c:ptCount val="15"/>
                <c:pt idx="0">
                  <c:v>0</c:v>
                </c:pt>
                <c:pt idx="1">
                  <c:v>100</c:v>
                </c:pt>
                <c:pt idx="2">
                  <c:v>90.909090909090907</c:v>
                </c:pt>
                <c:pt idx="3">
                  <c:v>0</c:v>
                </c:pt>
                <c:pt idx="4">
                  <c:v>36.363636363636367</c:v>
                </c:pt>
                <c:pt idx="5">
                  <c:v>54.54545454545454</c:v>
                </c:pt>
                <c:pt idx="6">
                  <c:v>81.818181818181827</c:v>
                </c:pt>
                <c:pt idx="7">
                  <c:v>0</c:v>
                </c:pt>
                <c:pt idx="8">
                  <c:v>63.636363636363633</c:v>
                </c:pt>
                <c:pt idx="9">
                  <c:v>0</c:v>
                </c:pt>
                <c:pt idx="10">
                  <c:v>54.54545454545454</c:v>
                </c:pt>
                <c:pt idx="11">
                  <c:v>0</c:v>
                </c:pt>
                <c:pt idx="12">
                  <c:v>90.909090909090907</c:v>
                </c:pt>
                <c:pt idx="13">
                  <c:v>0</c:v>
                </c:pt>
                <c:pt idx="14">
                  <c:v>18.181818181818183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491456"/>
        <c:axId val="128050688"/>
      </c:barChart>
      <c:catAx>
        <c:axId val="12749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8050688"/>
        <c:crosses val="autoZero"/>
        <c:auto val="1"/>
        <c:lblAlgn val="ctr"/>
        <c:lblOffset val="100"/>
        <c:noMultiLvlLbl val="0"/>
      </c:catAx>
      <c:valAx>
        <c:axId val="12805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74914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20</cp:revision>
  <dcterms:created xsi:type="dcterms:W3CDTF">2019-03-27T19:28:00Z</dcterms:created>
  <dcterms:modified xsi:type="dcterms:W3CDTF">2019-04-03T09:07:00Z</dcterms:modified>
</cp:coreProperties>
</file>