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71C" w:rsidRPr="006318AA" w:rsidRDefault="006318AA" w:rsidP="006318AA">
      <w:pPr>
        <w:spacing w:after="360" w:line="240" w:lineRule="auto"/>
        <w:jc w:val="center"/>
        <w:rPr>
          <w:rFonts w:ascii="Ubuntu" w:eastAsia="Times New Roman" w:hAnsi="Ubuntu" w:cs="Times New Roman"/>
          <w:color w:val="C00000"/>
          <w:sz w:val="24"/>
          <w:szCs w:val="24"/>
          <w:lang w:eastAsia="ru-RU"/>
        </w:rPr>
      </w:pPr>
      <w:r w:rsidRPr="006318AA">
        <w:rPr>
          <w:rFonts w:ascii="Playfair Display" w:eastAsia="Times New Roman" w:hAnsi="Playfair Display" w:cs="Times New Roman"/>
          <w:b/>
          <w:bCs/>
          <w:color w:val="C00000"/>
          <w:kern w:val="36"/>
          <w:sz w:val="36"/>
          <w:szCs w:val="36"/>
          <w:lang w:eastAsia="ru-RU"/>
        </w:rPr>
        <w:t>Ритуалы в жизни ребенка</w:t>
      </w:r>
    </w:p>
    <w:p w:rsidR="00D1271C" w:rsidRPr="00D1271C" w:rsidRDefault="00D1271C" w:rsidP="006318AA">
      <w:pPr>
        <w:spacing w:after="360" w:line="240" w:lineRule="auto"/>
        <w:ind w:firstLine="708"/>
        <w:jc w:val="both"/>
        <w:rPr>
          <w:rFonts w:ascii="Ubuntu" w:eastAsia="Times New Roman" w:hAnsi="Ubuntu" w:cs="Times New Roman"/>
          <w:color w:val="0A0A0A"/>
          <w:sz w:val="24"/>
          <w:szCs w:val="24"/>
          <w:lang w:eastAsia="ru-RU"/>
        </w:rPr>
      </w:pPr>
      <w:r w:rsidRPr="00D1271C">
        <w:rPr>
          <w:rFonts w:ascii="Ubuntu" w:eastAsia="Times New Roman" w:hAnsi="Ubuntu" w:cs="Times New Roman"/>
          <w:color w:val="0A0A0A"/>
          <w:sz w:val="24"/>
          <w:szCs w:val="24"/>
          <w:lang w:eastAsia="ru-RU"/>
        </w:rPr>
        <w:t>Многие взрослые терпеть не могут рутину, но только не дети, для которых повторение событий способствует безопасности в семье. Поэтому очень важно вводить привычки и ритуалы в семью как можно раньше, особенно важны утренние и вечерние ритуалы. </w:t>
      </w:r>
    </w:p>
    <w:p w:rsidR="00D1271C" w:rsidRPr="006318AA" w:rsidRDefault="00D1271C" w:rsidP="00D1271C">
      <w:pPr>
        <w:spacing w:after="270" w:line="360" w:lineRule="atLeast"/>
        <w:jc w:val="both"/>
        <w:outlineLvl w:val="4"/>
        <w:rPr>
          <w:rFonts w:ascii="Playfair Display" w:eastAsia="Times New Roman" w:hAnsi="Playfair Display" w:cs="Times New Roman"/>
          <w:color w:val="C00000"/>
          <w:sz w:val="30"/>
          <w:szCs w:val="30"/>
          <w:lang w:eastAsia="ru-RU"/>
        </w:rPr>
      </w:pPr>
      <w:r w:rsidRPr="006318AA">
        <w:rPr>
          <w:rFonts w:ascii="Playfair Display" w:eastAsia="Times New Roman" w:hAnsi="Playfair Display" w:cs="Times New Roman"/>
          <w:b/>
          <w:bCs/>
          <w:color w:val="C00000"/>
          <w:sz w:val="30"/>
          <w:szCs w:val="30"/>
          <w:lang w:eastAsia="ru-RU"/>
        </w:rPr>
        <w:t>1. Развивайте чувство безопасности</w:t>
      </w:r>
    </w:p>
    <w:p w:rsidR="00D1271C" w:rsidRPr="00D1271C" w:rsidRDefault="00D1271C" w:rsidP="006318AA">
      <w:pPr>
        <w:spacing w:after="0" w:line="240" w:lineRule="auto"/>
        <w:ind w:firstLine="708"/>
        <w:jc w:val="both"/>
        <w:rPr>
          <w:rFonts w:ascii="Ubuntu" w:eastAsia="Times New Roman" w:hAnsi="Ubuntu" w:cs="Times New Roman"/>
          <w:color w:val="0A0A0A"/>
          <w:sz w:val="24"/>
          <w:szCs w:val="24"/>
          <w:lang w:eastAsia="ru-RU"/>
        </w:rPr>
      </w:pPr>
      <w:r w:rsidRPr="00D1271C">
        <w:rPr>
          <w:rFonts w:ascii="Ubuntu" w:eastAsia="Times New Roman" w:hAnsi="Ubuntu" w:cs="Times New Roman"/>
          <w:color w:val="0A0A0A"/>
          <w:sz w:val="24"/>
          <w:szCs w:val="24"/>
          <w:lang w:eastAsia="ru-RU"/>
        </w:rPr>
        <w:t>По утрам ребенок выбирает и одевает одежду, завтракает с папой, собирает рюкзак, обнимает маму в дверях детского сада или школы – это ритм или сложившийся ритуал, который повторяется каждый день, в одно и то же время.</w:t>
      </w:r>
    </w:p>
    <w:p w:rsidR="006318AA" w:rsidRPr="00DD4981" w:rsidRDefault="00D1271C" w:rsidP="00DD4981">
      <w:pPr>
        <w:spacing w:after="0" w:line="240" w:lineRule="auto"/>
        <w:ind w:firstLine="708"/>
        <w:jc w:val="both"/>
        <w:rPr>
          <w:rFonts w:ascii="Ubuntu" w:eastAsia="Times New Roman" w:hAnsi="Ubuntu" w:cs="Times New Roman"/>
          <w:color w:val="0A0A0A"/>
          <w:sz w:val="24"/>
          <w:szCs w:val="24"/>
          <w:lang w:eastAsia="ru-RU"/>
        </w:rPr>
      </w:pPr>
      <w:r w:rsidRPr="00D1271C">
        <w:rPr>
          <w:rFonts w:ascii="Ubuntu" w:eastAsia="Times New Roman" w:hAnsi="Ubuntu" w:cs="Times New Roman"/>
          <w:color w:val="0A0A0A"/>
          <w:sz w:val="24"/>
          <w:szCs w:val="24"/>
          <w:lang w:eastAsia="ru-RU"/>
        </w:rPr>
        <w:t xml:space="preserve">Если во взрослой жизни к такому повторению относишься с отчуждением, то в детстве это воспринимается совсем иначе! «В этом неизвестном мире день ребенка состоит из ритуалов, которые дают ему пространственно-временные ориентиры» – говорит </w:t>
      </w:r>
      <w:proofErr w:type="spellStart"/>
      <w:r w:rsidRPr="00D1271C">
        <w:rPr>
          <w:rFonts w:ascii="Ubuntu" w:eastAsia="Times New Roman" w:hAnsi="Ubuntu" w:cs="Times New Roman"/>
          <w:color w:val="0A0A0A"/>
          <w:sz w:val="24"/>
          <w:szCs w:val="24"/>
          <w:lang w:eastAsia="ru-RU"/>
        </w:rPr>
        <w:t>Лилиан</w:t>
      </w:r>
      <w:proofErr w:type="spellEnd"/>
      <w:r w:rsidRPr="00D1271C">
        <w:rPr>
          <w:rFonts w:ascii="Ubuntu" w:eastAsia="Times New Roman" w:hAnsi="Ubuntu" w:cs="Times New Roman"/>
          <w:color w:val="0A0A0A"/>
          <w:sz w:val="24"/>
          <w:szCs w:val="24"/>
          <w:lang w:eastAsia="ru-RU"/>
        </w:rPr>
        <w:t xml:space="preserve"> </w:t>
      </w:r>
      <w:proofErr w:type="spellStart"/>
      <w:r w:rsidRPr="00D1271C">
        <w:rPr>
          <w:rFonts w:ascii="Ubuntu" w:eastAsia="Times New Roman" w:hAnsi="Ubuntu" w:cs="Times New Roman"/>
          <w:color w:val="0A0A0A"/>
          <w:sz w:val="24"/>
          <w:szCs w:val="24"/>
          <w:lang w:eastAsia="ru-RU"/>
        </w:rPr>
        <w:t>Немет</w:t>
      </w:r>
      <w:proofErr w:type="spellEnd"/>
      <w:r w:rsidRPr="00D1271C">
        <w:rPr>
          <w:rFonts w:ascii="Ubuntu" w:eastAsia="Times New Roman" w:hAnsi="Ubuntu" w:cs="Times New Roman"/>
          <w:color w:val="0A0A0A"/>
          <w:sz w:val="24"/>
          <w:szCs w:val="24"/>
          <w:lang w:eastAsia="ru-RU"/>
        </w:rPr>
        <w:t xml:space="preserve">-Пьер, клинический психолог и психоаналитик. Также </w:t>
      </w:r>
      <w:proofErr w:type="spellStart"/>
      <w:r w:rsidRPr="00D1271C">
        <w:rPr>
          <w:rFonts w:ascii="Ubuntu" w:eastAsia="Times New Roman" w:hAnsi="Ubuntu" w:cs="Times New Roman"/>
          <w:color w:val="0A0A0A"/>
          <w:sz w:val="24"/>
          <w:szCs w:val="24"/>
          <w:lang w:eastAsia="ru-RU"/>
        </w:rPr>
        <w:t>Лилиан</w:t>
      </w:r>
      <w:proofErr w:type="spellEnd"/>
      <w:r w:rsidRPr="00D1271C">
        <w:rPr>
          <w:rFonts w:ascii="Ubuntu" w:eastAsia="Times New Roman" w:hAnsi="Ubuntu" w:cs="Times New Roman"/>
          <w:color w:val="0A0A0A"/>
          <w:sz w:val="24"/>
          <w:szCs w:val="24"/>
          <w:lang w:eastAsia="ru-RU"/>
        </w:rPr>
        <w:t xml:space="preserve"> добавляет: «Мы не задумываемся о новых открытиях, которые ребенок делает каждый день, и о тех событиях, которые могут напугать или угнетать его». Чтобы ребенок чувствовал себя в безопасности – уделяйте больше внимания этим маленьким событиям – купания, игры или утешения – которые происходят каждый день или каждую неделю, с определенным постоянством дел в жизненной суматохе.</w:t>
      </w:r>
    </w:p>
    <w:p w:rsidR="00D1271C" w:rsidRPr="006318AA" w:rsidRDefault="00D1271C" w:rsidP="00D1271C">
      <w:pPr>
        <w:spacing w:after="270" w:line="360" w:lineRule="atLeast"/>
        <w:outlineLvl w:val="4"/>
        <w:rPr>
          <w:rFonts w:ascii="Playfair Display" w:eastAsia="Times New Roman" w:hAnsi="Playfair Display" w:cs="Times New Roman"/>
          <w:color w:val="C00000"/>
          <w:sz w:val="30"/>
          <w:szCs w:val="30"/>
          <w:lang w:eastAsia="ru-RU"/>
        </w:rPr>
      </w:pPr>
      <w:r w:rsidRPr="006318AA">
        <w:rPr>
          <w:rFonts w:ascii="Playfair Display" w:eastAsia="Times New Roman" w:hAnsi="Playfair Display" w:cs="Times New Roman"/>
          <w:b/>
          <w:bCs/>
          <w:color w:val="C00000"/>
          <w:sz w:val="30"/>
          <w:szCs w:val="30"/>
          <w:lang w:eastAsia="ru-RU"/>
        </w:rPr>
        <w:t>2. Меняйте вид деятельности</w:t>
      </w:r>
    </w:p>
    <w:p w:rsidR="00D1271C" w:rsidRPr="00D1271C" w:rsidRDefault="00D1271C" w:rsidP="006318AA">
      <w:pPr>
        <w:spacing w:after="0" w:line="240" w:lineRule="auto"/>
        <w:ind w:firstLine="708"/>
        <w:jc w:val="both"/>
        <w:rPr>
          <w:rFonts w:ascii="Ubuntu" w:eastAsia="Times New Roman" w:hAnsi="Ubuntu" w:cs="Times New Roman"/>
          <w:color w:val="0A0A0A"/>
          <w:sz w:val="24"/>
          <w:szCs w:val="24"/>
          <w:lang w:eastAsia="ru-RU"/>
        </w:rPr>
      </w:pPr>
      <w:r w:rsidRPr="00D1271C">
        <w:rPr>
          <w:rFonts w:ascii="Ubuntu" w:eastAsia="Times New Roman" w:hAnsi="Ubuntu" w:cs="Times New Roman"/>
          <w:color w:val="0A0A0A"/>
          <w:sz w:val="24"/>
          <w:szCs w:val="24"/>
          <w:lang w:eastAsia="ru-RU"/>
        </w:rPr>
        <w:t>Особенно это касается смены действий в общественных местах, транспортных средствах и т.д. Эти процедуры и ритуалы очень полезны как для детей, так и их членов семьи.</w:t>
      </w:r>
    </w:p>
    <w:p w:rsidR="00D1271C" w:rsidRPr="00D1271C" w:rsidRDefault="00D1271C" w:rsidP="006318AA">
      <w:pPr>
        <w:spacing w:after="0" w:line="240" w:lineRule="auto"/>
        <w:ind w:firstLine="708"/>
        <w:jc w:val="both"/>
        <w:rPr>
          <w:rFonts w:ascii="Ubuntu" w:eastAsia="Times New Roman" w:hAnsi="Ubuntu" w:cs="Times New Roman"/>
          <w:color w:val="0A0A0A"/>
          <w:sz w:val="24"/>
          <w:szCs w:val="24"/>
          <w:lang w:eastAsia="ru-RU"/>
        </w:rPr>
      </w:pPr>
      <w:r w:rsidRPr="00D1271C">
        <w:rPr>
          <w:rFonts w:ascii="Ubuntu" w:eastAsia="Times New Roman" w:hAnsi="Ubuntu" w:cs="Times New Roman"/>
          <w:color w:val="0A0A0A"/>
          <w:sz w:val="24"/>
          <w:szCs w:val="24"/>
          <w:lang w:eastAsia="ru-RU"/>
        </w:rPr>
        <w:t>В детском саду и в школе занятия прерываются переменами, играми, песнями, упражнениями, которые повторяются каждый день после урока, во время обеда, при подготовке ко сну и т. д. Эти небольшие привычки избавят ребёнка от переутомления.</w:t>
      </w:r>
    </w:p>
    <w:p w:rsidR="00D1271C" w:rsidRPr="00D1271C" w:rsidRDefault="00D1271C" w:rsidP="006318AA">
      <w:pPr>
        <w:spacing w:after="0" w:line="240" w:lineRule="auto"/>
        <w:ind w:firstLine="708"/>
        <w:jc w:val="both"/>
        <w:rPr>
          <w:rFonts w:ascii="Ubuntu" w:eastAsia="Times New Roman" w:hAnsi="Ubuntu" w:cs="Times New Roman"/>
          <w:color w:val="0A0A0A"/>
          <w:sz w:val="24"/>
          <w:szCs w:val="24"/>
          <w:lang w:eastAsia="ru-RU"/>
        </w:rPr>
      </w:pPr>
      <w:r w:rsidRPr="00D1271C">
        <w:rPr>
          <w:rFonts w:ascii="Ubuntu" w:eastAsia="Times New Roman" w:hAnsi="Ubuntu" w:cs="Times New Roman"/>
          <w:color w:val="0A0A0A"/>
          <w:sz w:val="24"/>
          <w:szCs w:val="24"/>
          <w:lang w:eastAsia="ru-RU"/>
        </w:rPr>
        <w:t>В домашних условиях также важно внедрять эти процедуры и ритуалы. Особенно важно делать это утром и вечером, когда ребенок прощается со своими родителями.</w:t>
      </w:r>
    </w:p>
    <w:p w:rsidR="006318AA" w:rsidRPr="00DD4981" w:rsidRDefault="00D1271C" w:rsidP="00DD4981">
      <w:pPr>
        <w:spacing w:after="0" w:line="240" w:lineRule="auto"/>
        <w:jc w:val="both"/>
        <w:rPr>
          <w:rFonts w:ascii="Ubuntu" w:eastAsia="Times New Roman" w:hAnsi="Ubuntu" w:cs="Times New Roman"/>
          <w:color w:val="0A0A0A"/>
          <w:sz w:val="24"/>
          <w:szCs w:val="24"/>
          <w:lang w:eastAsia="ru-RU"/>
        </w:rPr>
      </w:pPr>
      <w:r w:rsidRPr="00D1271C">
        <w:rPr>
          <w:rFonts w:ascii="Ubuntu" w:eastAsia="Times New Roman" w:hAnsi="Ubuntu" w:cs="Times New Roman"/>
          <w:color w:val="0A0A0A"/>
          <w:sz w:val="24"/>
          <w:szCs w:val="24"/>
          <w:lang w:eastAsia="ru-RU"/>
        </w:rPr>
        <w:t xml:space="preserve">«Чтобы ребёнок засыпал спокойно, надо уделять больше времени ритуалу его укладывания», – подчеркивает </w:t>
      </w:r>
      <w:proofErr w:type="spellStart"/>
      <w:r w:rsidRPr="00D1271C">
        <w:rPr>
          <w:rFonts w:ascii="Ubuntu" w:eastAsia="Times New Roman" w:hAnsi="Ubuntu" w:cs="Times New Roman"/>
          <w:color w:val="0A0A0A"/>
          <w:sz w:val="24"/>
          <w:szCs w:val="24"/>
          <w:lang w:eastAsia="ru-RU"/>
        </w:rPr>
        <w:t>Лилиана</w:t>
      </w:r>
      <w:proofErr w:type="spellEnd"/>
      <w:r w:rsidRPr="00D1271C">
        <w:rPr>
          <w:rFonts w:ascii="Ubuntu" w:eastAsia="Times New Roman" w:hAnsi="Ubuntu" w:cs="Times New Roman"/>
          <w:color w:val="0A0A0A"/>
          <w:sz w:val="24"/>
          <w:szCs w:val="24"/>
          <w:lang w:eastAsia="ru-RU"/>
        </w:rPr>
        <w:t xml:space="preserve"> </w:t>
      </w:r>
      <w:proofErr w:type="spellStart"/>
      <w:r w:rsidRPr="00D1271C">
        <w:rPr>
          <w:rFonts w:ascii="Ubuntu" w:eastAsia="Times New Roman" w:hAnsi="Ubuntu" w:cs="Times New Roman"/>
          <w:color w:val="0A0A0A"/>
          <w:sz w:val="24"/>
          <w:szCs w:val="24"/>
          <w:lang w:eastAsia="ru-RU"/>
        </w:rPr>
        <w:t>Немет</w:t>
      </w:r>
      <w:proofErr w:type="spellEnd"/>
      <w:r w:rsidRPr="00D1271C">
        <w:rPr>
          <w:rFonts w:ascii="Ubuntu" w:eastAsia="Times New Roman" w:hAnsi="Ubuntu" w:cs="Times New Roman"/>
          <w:color w:val="0A0A0A"/>
          <w:sz w:val="24"/>
          <w:szCs w:val="24"/>
          <w:lang w:eastAsia="ru-RU"/>
        </w:rPr>
        <w:t xml:space="preserve">-Пир. Психолог объясняет, почему дети просят читать одну и ту же книгу, неделю за неделей «Если ребенок все ещё просит одну и ту же историю, </w:t>
      </w:r>
      <w:proofErr w:type="gramStart"/>
      <w:r w:rsidRPr="00D1271C">
        <w:rPr>
          <w:rFonts w:ascii="Ubuntu" w:eastAsia="Times New Roman" w:hAnsi="Ubuntu" w:cs="Times New Roman"/>
          <w:color w:val="0A0A0A"/>
          <w:sz w:val="24"/>
          <w:szCs w:val="24"/>
          <w:lang w:eastAsia="ru-RU"/>
        </w:rPr>
        <w:t>значит там находятся</w:t>
      </w:r>
      <w:proofErr w:type="gramEnd"/>
      <w:r w:rsidRPr="00D1271C">
        <w:rPr>
          <w:rFonts w:ascii="Ubuntu" w:eastAsia="Times New Roman" w:hAnsi="Ubuntu" w:cs="Times New Roman"/>
          <w:color w:val="0A0A0A"/>
          <w:sz w:val="24"/>
          <w:szCs w:val="24"/>
          <w:lang w:eastAsia="ru-RU"/>
        </w:rPr>
        <w:t xml:space="preserve"> такие моменты, которые ему все ещё важны или новые обстоятельства, которые дают ответы на его вопросы».</w:t>
      </w:r>
    </w:p>
    <w:p w:rsidR="00D1271C" w:rsidRPr="006318AA" w:rsidRDefault="00D1271C" w:rsidP="00D1271C">
      <w:pPr>
        <w:spacing w:after="270" w:line="360" w:lineRule="atLeast"/>
        <w:outlineLvl w:val="4"/>
        <w:rPr>
          <w:rFonts w:ascii="Playfair Display" w:eastAsia="Times New Roman" w:hAnsi="Playfair Display" w:cs="Times New Roman"/>
          <w:color w:val="C00000"/>
          <w:sz w:val="30"/>
          <w:szCs w:val="30"/>
          <w:lang w:eastAsia="ru-RU"/>
        </w:rPr>
      </w:pPr>
      <w:r w:rsidRPr="006318AA">
        <w:rPr>
          <w:rFonts w:ascii="Playfair Display" w:eastAsia="Times New Roman" w:hAnsi="Playfair Display" w:cs="Times New Roman"/>
          <w:b/>
          <w:bCs/>
          <w:color w:val="C00000"/>
          <w:sz w:val="30"/>
          <w:szCs w:val="30"/>
          <w:lang w:eastAsia="ru-RU"/>
        </w:rPr>
        <w:t>3. Развивайте самостоятельность и концентрацию</w:t>
      </w:r>
    </w:p>
    <w:p w:rsidR="00D1271C" w:rsidRPr="00D1271C" w:rsidRDefault="00D1271C" w:rsidP="006318AA">
      <w:pPr>
        <w:spacing w:after="360" w:line="240" w:lineRule="auto"/>
        <w:ind w:firstLine="708"/>
        <w:jc w:val="both"/>
        <w:rPr>
          <w:rFonts w:ascii="Ubuntu" w:eastAsia="Times New Roman" w:hAnsi="Ubuntu" w:cs="Times New Roman"/>
          <w:color w:val="0A0A0A"/>
          <w:sz w:val="24"/>
          <w:szCs w:val="24"/>
          <w:lang w:eastAsia="ru-RU"/>
        </w:rPr>
      </w:pPr>
      <w:r w:rsidRPr="00D1271C">
        <w:rPr>
          <w:rFonts w:ascii="Ubuntu" w:eastAsia="Times New Roman" w:hAnsi="Ubuntu" w:cs="Times New Roman"/>
          <w:color w:val="0A0A0A"/>
          <w:sz w:val="24"/>
          <w:szCs w:val="24"/>
          <w:lang w:eastAsia="ru-RU"/>
        </w:rPr>
        <w:t>Благодаря ритуалам, ребёнок приобретает не только эмоциональную уверенность, но и навыки ухода за собой – повторяет каждый день мытьё рук, чистку зубов и т.д. Выполняя это в выбранном порядке, ребёнок также изучает строение своего тела и развивает память.</w:t>
      </w:r>
      <w:r w:rsidRPr="00D1271C">
        <w:rPr>
          <w:rFonts w:ascii="Ubuntu" w:eastAsia="Times New Roman" w:hAnsi="Ubuntu" w:cs="Times New Roman"/>
          <w:color w:val="0A0A0A"/>
          <w:sz w:val="24"/>
          <w:szCs w:val="24"/>
          <w:lang w:eastAsia="ru-RU"/>
        </w:rPr>
        <w:br/>
        <w:t xml:space="preserve">Иногда бывает полезно дать ребёнку решить самому, как следует поступить в данной ситуации и прокомментировать его действия, чтобы облегчить понимание их полезности. Например: “Какое пальто ты наденешь, когда идёт дождь?” или “Покажи, как твои руки сейчас хорошо пахнут мылом”…Постепенно мы можем позволять ребенку делать свой выбор во время процедур, предложив на выбор два костюма утром или две книги </w:t>
      </w:r>
      <w:proofErr w:type="gramStart"/>
      <w:r w:rsidRPr="00D1271C">
        <w:rPr>
          <w:rFonts w:ascii="Ubuntu" w:eastAsia="Times New Roman" w:hAnsi="Ubuntu" w:cs="Times New Roman"/>
          <w:color w:val="0A0A0A"/>
          <w:sz w:val="24"/>
          <w:szCs w:val="24"/>
          <w:lang w:eastAsia="ru-RU"/>
        </w:rPr>
        <w:t>вечером</w:t>
      </w:r>
      <w:proofErr w:type="gramEnd"/>
      <w:r w:rsidRPr="00D1271C">
        <w:rPr>
          <w:rFonts w:ascii="Ubuntu" w:eastAsia="Times New Roman" w:hAnsi="Ubuntu" w:cs="Times New Roman"/>
          <w:color w:val="0A0A0A"/>
          <w:sz w:val="24"/>
          <w:szCs w:val="24"/>
          <w:lang w:eastAsia="ru-RU"/>
        </w:rPr>
        <w:t>… Таким образом, процедуры помогают как работать над самостоятельностью, так и концентрацией, речью и самоутверждением.</w:t>
      </w:r>
    </w:p>
    <w:p w:rsidR="00D1271C" w:rsidRPr="006318AA" w:rsidRDefault="00D1271C" w:rsidP="00DD4981">
      <w:pPr>
        <w:spacing w:after="0" w:line="360" w:lineRule="atLeast"/>
        <w:outlineLvl w:val="4"/>
        <w:rPr>
          <w:rFonts w:ascii="Playfair Display" w:eastAsia="Times New Roman" w:hAnsi="Playfair Display" w:cs="Times New Roman"/>
          <w:color w:val="C00000"/>
          <w:sz w:val="30"/>
          <w:szCs w:val="30"/>
          <w:lang w:eastAsia="ru-RU"/>
        </w:rPr>
      </w:pPr>
      <w:r w:rsidRPr="006318AA">
        <w:rPr>
          <w:rFonts w:ascii="Playfair Display" w:eastAsia="Times New Roman" w:hAnsi="Playfair Display" w:cs="Times New Roman"/>
          <w:b/>
          <w:bCs/>
          <w:color w:val="C00000"/>
          <w:sz w:val="30"/>
          <w:szCs w:val="30"/>
          <w:lang w:eastAsia="ru-RU"/>
        </w:rPr>
        <w:t>4. Со временем увеличивайте количество ритуалов</w:t>
      </w:r>
    </w:p>
    <w:p w:rsidR="00D1271C" w:rsidRPr="00D1271C" w:rsidRDefault="00D1271C" w:rsidP="00DD4981">
      <w:pPr>
        <w:spacing w:after="0" w:line="240" w:lineRule="auto"/>
        <w:ind w:firstLine="708"/>
        <w:jc w:val="both"/>
        <w:rPr>
          <w:rFonts w:ascii="Ubuntu" w:eastAsia="Times New Roman" w:hAnsi="Ubuntu" w:cs="Times New Roman"/>
          <w:color w:val="0A0A0A"/>
          <w:sz w:val="24"/>
          <w:szCs w:val="24"/>
          <w:lang w:eastAsia="ru-RU"/>
        </w:rPr>
      </w:pPr>
      <w:r w:rsidRPr="00D1271C">
        <w:rPr>
          <w:rFonts w:ascii="Ubuntu" w:eastAsia="Times New Roman" w:hAnsi="Ubuntu" w:cs="Times New Roman"/>
          <w:color w:val="0A0A0A"/>
          <w:sz w:val="24"/>
          <w:szCs w:val="24"/>
          <w:lang w:eastAsia="ru-RU"/>
        </w:rPr>
        <w:t xml:space="preserve">Было бы неправильно думать, что когда ребенок растет и становится более самостоятельным, его потребности в ритуалах уменьшаются. “Во время своего развития ребенок будет все больше осознавать разлуку и захочет больше, чем бутылочку для кормления </w:t>
      </w:r>
      <w:r w:rsidRPr="00D1271C">
        <w:rPr>
          <w:rFonts w:ascii="Ubuntu" w:eastAsia="Times New Roman" w:hAnsi="Ubuntu" w:cs="Times New Roman"/>
          <w:color w:val="0A0A0A"/>
          <w:sz w:val="24"/>
          <w:szCs w:val="24"/>
          <w:lang w:eastAsia="ru-RU"/>
        </w:rPr>
        <w:lastRenderedPageBreak/>
        <w:t>или просто обниматься”, – говорит психолог, который советует постепенно расширять утренние и вечерние ритуалы с разговором, песней и т.д. “Некоторые родители отказываются от вечерней книги, когда их ребенок начинает хорошо читать, но эта остановка может напугать его и, в частности, заставить думать, что его мастерство чтения отдаляет его от своих родителей”.</w:t>
      </w:r>
    </w:p>
    <w:p w:rsidR="00D1271C" w:rsidRPr="00D1271C" w:rsidRDefault="00D1271C" w:rsidP="006318AA">
      <w:pPr>
        <w:spacing w:after="0" w:line="240" w:lineRule="auto"/>
        <w:ind w:firstLine="708"/>
        <w:jc w:val="both"/>
        <w:rPr>
          <w:rFonts w:ascii="Ubuntu" w:eastAsia="Times New Roman" w:hAnsi="Ubuntu" w:cs="Times New Roman"/>
          <w:color w:val="0A0A0A"/>
          <w:sz w:val="24"/>
          <w:szCs w:val="24"/>
          <w:lang w:eastAsia="ru-RU"/>
        </w:rPr>
      </w:pPr>
      <w:r w:rsidRPr="00D1271C">
        <w:rPr>
          <w:rFonts w:ascii="Ubuntu" w:eastAsia="Times New Roman" w:hAnsi="Ubuntu" w:cs="Times New Roman"/>
          <w:color w:val="0A0A0A"/>
          <w:sz w:val="24"/>
          <w:szCs w:val="24"/>
          <w:lang w:eastAsia="ru-RU"/>
        </w:rPr>
        <w:t>Кроме того, есть смысл адаптироваться к развитию ребенка. Например, если он теперь способен самостоятельно завязывать шнурки, этот маленький жест может быть дополнен в его утренний ритуал. Присутствия во время ритуалов родителей также имеет значение. “Если мать или отец рядом, то они должны полностью посвятить себя ребенку во время ритуала – для этого он (она) должен/</w:t>
      </w:r>
      <w:proofErr w:type="gramStart"/>
      <w:r w:rsidRPr="00D1271C">
        <w:rPr>
          <w:rFonts w:ascii="Ubuntu" w:eastAsia="Times New Roman" w:hAnsi="Ubuntu" w:cs="Times New Roman"/>
          <w:color w:val="0A0A0A"/>
          <w:sz w:val="24"/>
          <w:szCs w:val="24"/>
          <w:lang w:eastAsia="ru-RU"/>
        </w:rPr>
        <w:t>на убрать</w:t>
      </w:r>
      <w:proofErr w:type="gramEnd"/>
      <w:r w:rsidRPr="00D1271C">
        <w:rPr>
          <w:rFonts w:ascii="Ubuntu" w:eastAsia="Times New Roman" w:hAnsi="Ubuntu" w:cs="Times New Roman"/>
          <w:color w:val="0A0A0A"/>
          <w:sz w:val="24"/>
          <w:szCs w:val="24"/>
          <w:lang w:eastAsia="ru-RU"/>
        </w:rPr>
        <w:t xml:space="preserve"> свой телефон – это тоже короткий ритуал, которого будет достаточно, чтобы успокоить ребенка”. Кроме того, не следует создавать бесконечные ритуалы, поскольку в этом случае они утрачивают силу.</w:t>
      </w:r>
    </w:p>
    <w:p w:rsidR="00D1271C" w:rsidRPr="006318AA" w:rsidRDefault="00D1271C" w:rsidP="00D1271C">
      <w:pPr>
        <w:spacing w:after="270" w:line="360" w:lineRule="atLeast"/>
        <w:outlineLvl w:val="4"/>
        <w:rPr>
          <w:rFonts w:ascii="Playfair Display" w:eastAsia="Times New Roman" w:hAnsi="Playfair Display" w:cs="Times New Roman"/>
          <w:color w:val="C00000"/>
          <w:sz w:val="30"/>
          <w:szCs w:val="30"/>
          <w:lang w:eastAsia="ru-RU"/>
        </w:rPr>
      </w:pPr>
      <w:r w:rsidRPr="006318AA">
        <w:rPr>
          <w:rFonts w:ascii="Playfair Display" w:eastAsia="Times New Roman" w:hAnsi="Playfair Display" w:cs="Times New Roman"/>
          <w:b/>
          <w:bCs/>
          <w:color w:val="C00000"/>
          <w:sz w:val="30"/>
          <w:szCs w:val="30"/>
          <w:lang w:eastAsia="ru-RU"/>
        </w:rPr>
        <w:t>5. Укрепляйте ритуалы даже в отпуске</w:t>
      </w:r>
    </w:p>
    <w:p w:rsidR="00D1271C" w:rsidRPr="00D1271C" w:rsidRDefault="00D1271C" w:rsidP="006318AA">
      <w:pPr>
        <w:spacing w:after="0" w:line="240" w:lineRule="auto"/>
        <w:ind w:firstLine="708"/>
        <w:jc w:val="both"/>
        <w:rPr>
          <w:rFonts w:ascii="Ubuntu" w:eastAsia="Times New Roman" w:hAnsi="Ubuntu" w:cs="Times New Roman"/>
          <w:color w:val="0A0A0A"/>
          <w:sz w:val="24"/>
          <w:szCs w:val="24"/>
          <w:lang w:eastAsia="ru-RU"/>
        </w:rPr>
      </w:pPr>
      <w:r w:rsidRPr="00D1271C">
        <w:rPr>
          <w:rFonts w:ascii="Ubuntu" w:eastAsia="Times New Roman" w:hAnsi="Ubuntu" w:cs="Times New Roman"/>
          <w:color w:val="0A0A0A"/>
          <w:sz w:val="24"/>
          <w:szCs w:val="24"/>
          <w:lang w:eastAsia="ru-RU"/>
        </w:rPr>
        <w:t xml:space="preserve">Следует ли придерживаться тех же привычек, когда вы уезжаете на выходные или в отпуск? “Ребенок вполне способен принять один и тот же ритуал в другой обстановке”, – говорит </w:t>
      </w:r>
      <w:proofErr w:type="spellStart"/>
      <w:r w:rsidRPr="00D1271C">
        <w:rPr>
          <w:rFonts w:ascii="Ubuntu" w:eastAsia="Times New Roman" w:hAnsi="Ubuntu" w:cs="Times New Roman"/>
          <w:color w:val="0A0A0A"/>
          <w:sz w:val="24"/>
          <w:szCs w:val="24"/>
          <w:lang w:eastAsia="ru-RU"/>
        </w:rPr>
        <w:t>Лилиана</w:t>
      </w:r>
      <w:proofErr w:type="spellEnd"/>
      <w:r w:rsidRPr="00D1271C">
        <w:rPr>
          <w:rFonts w:ascii="Ubuntu" w:eastAsia="Times New Roman" w:hAnsi="Ubuntu" w:cs="Times New Roman"/>
          <w:color w:val="0A0A0A"/>
          <w:sz w:val="24"/>
          <w:szCs w:val="24"/>
          <w:lang w:eastAsia="ru-RU"/>
        </w:rPr>
        <w:t xml:space="preserve"> </w:t>
      </w:r>
      <w:proofErr w:type="spellStart"/>
      <w:r w:rsidRPr="00D1271C">
        <w:rPr>
          <w:rFonts w:ascii="Ubuntu" w:eastAsia="Times New Roman" w:hAnsi="Ubuntu" w:cs="Times New Roman"/>
          <w:color w:val="0A0A0A"/>
          <w:sz w:val="24"/>
          <w:szCs w:val="24"/>
          <w:lang w:eastAsia="ru-RU"/>
        </w:rPr>
        <w:t>Немет</w:t>
      </w:r>
      <w:proofErr w:type="spellEnd"/>
      <w:r w:rsidRPr="00D1271C">
        <w:rPr>
          <w:rFonts w:ascii="Ubuntu" w:eastAsia="Times New Roman" w:hAnsi="Ubuntu" w:cs="Times New Roman"/>
          <w:color w:val="0A0A0A"/>
          <w:sz w:val="24"/>
          <w:szCs w:val="24"/>
          <w:lang w:eastAsia="ru-RU"/>
        </w:rPr>
        <w:t>-Пьер. Но варианты также возможны, и будут тем более оценены, что они редки и, следовательно, приравниваются к особо ценным или даже праздничным моментам!</w:t>
      </w:r>
    </w:p>
    <w:p w:rsidR="006318AA" w:rsidRPr="00DD4981" w:rsidRDefault="00D1271C" w:rsidP="00DD4981">
      <w:pPr>
        <w:spacing w:after="0" w:line="240" w:lineRule="auto"/>
        <w:ind w:firstLine="708"/>
        <w:jc w:val="both"/>
        <w:rPr>
          <w:rFonts w:ascii="Ubuntu" w:eastAsia="Times New Roman" w:hAnsi="Ubuntu" w:cs="Times New Roman"/>
          <w:color w:val="0A0A0A"/>
          <w:sz w:val="24"/>
          <w:szCs w:val="24"/>
          <w:lang w:eastAsia="ru-RU"/>
        </w:rPr>
      </w:pPr>
      <w:r w:rsidRPr="00D1271C">
        <w:rPr>
          <w:rFonts w:ascii="Ubuntu" w:eastAsia="Times New Roman" w:hAnsi="Ubuntu" w:cs="Times New Roman"/>
          <w:color w:val="0A0A0A"/>
          <w:sz w:val="24"/>
          <w:szCs w:val="24"/>
          <w:lang w:eastAsia="ru-RU"/>
        </w:rPr>
        <w:t>В отпуске ритуалы также являются ценным помощником для родителей: если, например,  был создан ритуал вокруг хранения игрушек, то ребенок с большей готовностью согласится сделать это за пределами своего дома. Во многих случаях процедуры и ритуалы могут иметь такую силу, чтобы успокоить конфликты и другие кризисные ситуации.</w:t>
      </w:r>
    </w:p>
    <w:p w:rsidR="00D1271C" w:rsidRPr="006318AA" w:rsidRDefault="00D1271C" w:rsidP="00D1271C">
      <w:pPr>
        <w:spacing w:after="270" w:line="360" w:lineRule="atLeast"/>
        <w:jc w:val="both"/>
        <w:outlineLvl w:val="4"/>
        <w:rPr>
          <w:rFonts w:ascii="Playfair Display" w:eastAsia="Times New Roman" w:hAnsi="Playfair Display" w:cs="Times New Roman"/>
          <w:color w:val="C00000"/>
          <w:sz w:val="30"/>
          <w:szCs w:val="30"/>
          <w:lang w:eastAsia="ru-RU"/>
        </w:rPr>
      </w:pPr>
      <w:r w:rsidRPr="006318AA">
        <w:rPr>
          <w:rFonts w:ascii="Playfair Display" w:eastAsia="Times New Roman" w:hAnsi="Playfair Display" w:cs="Times New Roman"/>
          <w:b/>
          <w:bCs/>
          <w:color w:val="C00000"/>
          <w:sz w:val="30"/>
          <w:szCs w:val="30"/>
          <w:lang w:eastAsia="ru-RU"/>
        </w:rPr>
        <w:t>6. Хорошие идеи для вечернего ритуала</w:t>
      </w:r>
    </w:p>
    <w:p w:rsidR="00D1271C" w:rsidRPr="00D1271C" w:rsidRDefault="00D1271C" w:rsidP="006318AA">
      <w:pPr>
        <w:spacing w:after="0" w:line="240" w:lineRule="auto"/>
        <w:ind w:firstLine="708"/>
        <w:jc w:val="both"/>
        <w:rPr>
          <w:rFonts w:ascii="Ubuntu" w:eastAsia="Times New Roman" w:hAnsi="Ubuntu" w:cs="Times New Roman"/>
          <w:color w:val="0A0A0A"/>
          <w:sz w:val="24"/>
          <w:szCs w:val="24"/>
          <w:lang w:eastAsia="ru-RU"/>
        </w:rPr>
      </w:pPr>
      <w:r w:rsidRPr="00D1271C">
        <w:rPr>
          <w:rFonts w:ascii="Ubuntu" w:eastAsia="Times New Roman" w:hAnsi="Ubuntu" w:cs="Times New Roman"/>
          <w:color w:val="0A0A0A"/>
          <w:sz w:val="24"/>
          <w:szCs w:val="24"/>
          <w:lang w:eastAsia="ru-RU"/>
        </w:rPr>
        <w:t>Вечерний ритуал, пожалуй, самый важный: действительно, ведь нужно быть полностью уверенным в спокойствии ребёнка, чтобы позволить себе заснуть. После гигиенических процедур (посещение ванной, мойка рук и чистка зубов и т. д.), установите ритуал, состоящий из нескольких шагов, чтобы ребёнок мог его запомнить, например:</w:t>
      </w:r>
    </w:p>
    <w:p w:rsidR="00D1271C" w:rsidRPr="00D1271C" w:rsidRDefault="00D1271C" w:rsidP="006318AA">
      <w:pPr>
        <w:numPr>
          <w:ilvl w:val="0"/>
          <w:numId w:val="1"/>
        </w:numPr>
        <w:spacing w:after="0" w:line="240" w:lineRule="auto"/>
        <w:ind w:left="0"/>
        <w:jc w:val="both"/>
        <w:rPr>
          <w:rFonts w:ascii="Ubuntu" w:eastAsia="Times New Roman" w:hAnsi="Ubuntu" w:cs="Times New Roman"/>
          <w:color w:val="0A0A0A"/>
          <w:sz w:val="24"/>
          <w:szCs w:val="24"/>
          <w:lang w:eastAsia="ru-RU"/>
        </w:rPr>
      </w:pPr>
      <w:r w:rsidRPr="00D1271C">
        <w:rPr>
          <w:rFonts w:ascii="Ubuntu" w:eastAsia="Times New Roman" w:hAnsi="Ubuntu" w:cs="Times New Roman"/>
          <w:color w:val="0A0A0A"/>
          <w:sz w:val="24"/>
          <w:szCs w:val="24"/>
          <w:lang w:eastAsia="ru-RU"/>
        </w:rPr>
        <w:t>Попросите ребенка выбрать книгу, прочитать её и спеть песню;</w:t>
      </w:r>
    </w:p>
    <w:p w:rsidR="00D1271C" w:rsidRPr="00D1271C" w:rsidRDefault="00D1271C" w:rsidP="00D1271C">
      <w:pPr>
        <w:numPr>
          <w:ilvl w:val="0"/>
          <w:numId w:val="1"/>
        </w:numPr>
        <w:spacing w:before="100" w:beforeAutospacing="1" w:after="100" w:afterAutospacing="1" w:line="240" w:lineRule="auto"/>
        <w:ind w:left="0"/>
        <w:jc w:val="both"/>
        <w:rPr>
          <w:rFonts w:ascii="Ubuntu" w:eastAsia="Times New Roman" w:hAnsi="Ubuntu" w:cs="Times New Roman"/>
          <w:color w:val="0A0A0A"/>
          <w:sz w:val="24"/>
          <w:szCs w:val="24"/>
          <w:lang w:eastAsia="ru-RU"/>
        </w:rPr>
      </w:pPr>
      <w:r w:rsidRPr="00D1271C">
        <w:rPr>
          <w:rFonts w:ascii="Ubuntu" w:eastAsia="Times New Roman" w:hAnsi="Ubuntu" w:cs="Times New Roman"/>
          <w:color w:val="0A0A0A"/>
          <w:sz w:val="24"/>
          <w:szCs w:val="24"/>
          <w:lang w:eastAsia="ru-RU"/>
        </w:rPr>
        <w:t>Наблюдайте за темнотой, потом придумывайте историю и представляйте себе продолжение, ночь за ночью;</w:t>
      </w:r>
    </w:p>
    <w:p w:rsidR="00D1271C" w:rsidRPr="00D1271C" w:rsidRDefault="00D1271C" w:rsidP="00D1271C">
      <w:pPr>
        <w:numPr>
          <w:ilvl w:val="0"/>
          <w:numId w:val="1"/>
        </w:numPr>
        <w:spacing w:before="100" w:beforeAutospacing="1" w:after="100" w:afterAutospacing="1" w:line="240" w:lineRule="auto"/>
        <w:ind w:left="0"/>
        <w:jc w:val="both"/>
        <w:rPr>
          <w:rFonts w:ascii="Ubuntu" w:eastAsia="Times New Roman" w:hAnsi="Ubuntu" w:cs="Times New Roman"/>
          <w:color w:val="0A0A0A"/>
          <w:sz w:val="24"/>
          <w:szCs w:val="24"/>
          <w:lang w:eastAsia="ru-RU"/>
        </w:rPr>
      </w:pPr>
      <w:r w:rsidRPr="00D1271C">
        <w:rPr>
          <w:rFonts w:ascii="Ubuntu" w:eastAsia="Times New Roman" w:hAnsi="Ubuntu" w:cs="Times New Roman"/>
          <w:color w:val="0A0A0A"/>
          <w:sz w:val="24"/>
          <w:szCs w:val="24"/>
          <w:lang w:eastAsia="ru-RU"/>
        </w:rPr>
        <w:t>Сделайте небольшую тихую игру и расскажите о своём дне, доверьтесь друг другу;</w:t>
      </w:r>
    </w:p>
    <w:p w:rsidR="00D1271C" w:rsidRPr="00D1271C" w:rsidRDefault="00D1271C" w:rsidP="00D1271C">
      <w:pPr>
        <w:numPr>
          <w:ilvl w:val="0"/>
          <w:numId w:val="1"/>
        </w:numPr>
        <w:spacing w:before="100" w:beforeAutospacing="1" w:after="100" w:afterAutospacing="1" w:line="240" w:lineRule="auto"/>
        <w:ind w:left="0"/>
        <w:jc w:val="both"/>
        <w:rPr>
          <w:rFonts w:ascii="Ubuntu" w:eastAsia="Times New Roman" w:hAnsi="Ubuntu" w:cs="Times New Roman"/>
          <w:color w:val="0A0A0A"/>
          <w:sz w:val="24"/>
          <w:szCs w:val="24"/>
          <w:lang w:eastAsia="ru-RU"/>
        </w:rPr>
      </w:pPr>
      <w:r w:rsidRPr="00D1271C">
        <w:rPr>
          <w:rFonts w:ascii="Ubuntu" w:eastAsia="Times New Roman" w:hAnsi="Ubuntu" w:cs="Times New Roman"/>
          <w:color w:val="0A0A0A"/>
          <w:sz w:val="24"/>
          <w:szCs w:val="24"/>
          <w:lang w:eastAsia="ru-RU"/>
        </w:rPr>
        <w:t>Для малышей: покажите им фотографии или включите аудиокнигу, а затем спойте детскую песенку.</w:t>
      </w:r>
    </w:p>
    <w:p w:rsidR="00904816" w:rsidRDefault="00DD4981">
      <w:bookmarkStart w:id="0" w:name="_GoBack"/>
      <w:bookmarkEnd w:id="0"/>
      <w:r>
        <w:rPr>
          <w:noProof/>
          <w:lang w:eastAsia="ru-RU"/>
        </w:rPr>
        <w:drawing>
          <wp:anchor distT="0" distB="0" distL="114300" distR="114300" simplePos="0" relativeHeight="251658240" behindDoc="1" locked="0" layoutInCell="1" allowOverlap="1" wp14:anchorId="6850F075" wp14:editId="0425A993">
            <wp:simplePos x="0" y="0"/>
            <wp:positionH relativeFrom="column">
              <wp:posOffset>1413510</wp:posOffset>
            </wp:positionH>
            <wp:positionV relativeFrom="paragraph">
              <wp:posOffset>85725</wp:posOffset>
            </wp:positionV>
            <wp:extent cx="3552825" cy="2904490"/>
            <wp:effectExtent l="0" t="0" r="9525" b="0"/>
            <wp:wrapTight wrapText="bothSides">
              <wp:wrapPolygon edited="0">
                <wp:start x="0" y="0"/>
                <wp:lineTo x="0" y="21392"/>
                <wp:lineTo x="21542" y="21392"/>
                <wp:lineTo x="21542" y="0"/>
                <wp:lineTo x="0" y="0"/>
              </wp:wrapPolygon>
            </wp:wrapTight>
            <wp:docPr id="2" name="Рисунок 2" descr="https://bipbap.ru/wp-content/uploads/2018/01/ro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ipbap.ru/wp-content/uploads/2018/01/rod3.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5194" r="16022"/>
                    <a:stretch/>
                  </pic:blipFill>
                  <pic:spPr bwMode="auto">
                    <a:xfrm>
                      <a:off x="0" y="0"/>
                      <a:ext cx="3552825" cy="2904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904816" w:rsidSect="006318AA">
      <w:pgSz w:w="11906" w:h="16838"/>
      <w:pgMar w:top="1134" w:right="850" w:bottom="1134" w:left="1134" w:header="708" w:footer="708" w:gutter="0"/>
      <w:pgBorders w:offsetFrom="page">
        <w:top w:val="circlesLines" w:sz="15" w:space="24" w:color="0000CC"/>
        <w:left w:val="circlesLines" w:sz="15" w:space="24" w:color="0000CC"/>
        <w:bottom w:val="circlesLines" w:sz="15" w:space="24" w:color="0000CC"/>
        <w:right w:val="circlesLines" w:sz="15" w:space="24" w:color="0000CC"/>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Ubuntu">
    <w:altName w:val="Times New Roman"/>
    <w:panose1 w:val="00000000000000000000"/>
    <w:charset w:val="00"/>
    <w:family w:val="roman"/>
    <w:notTrueType/>
    <w:pitch w:val="default"/>
  </w:font>
  <w:font w:name="Playfair Display">
    <w:altName w:val="Times New Roman"/>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29F7"/>
    <w:multiLevelType w:val="multilevel"/>
    <w:tmpl w:val="2E109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71C"/>
    <w:rsid w:val="006318AA"/>
    <w:rsid w:val="00904816"/>
    <w:rsid w:val="00D1271C"/>
    <w:rsid w:val="00DD4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27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27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27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27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268375">
      <w:bodyDiv w:val="1"/>
      <w:marLeft w:val="0"/>
      <w:marRight w:val="0"/>
      <w:marTop w:val="0"/>
      <w:marBottom w:val="0"/>
      <w:divBdr>
        <w:top w:val="none" w:sz="0" w:space="0" w:color="auto"/>
        <w:left w:val="none" w:sz="0" w:space="0" w:color="auto"/>
        <w:bottom w:val="none" w:sz="0" w:space="0" w:color="auto"/>
        <w:right w:val="none" w:sz="0" w:space="0" w:color="auto"/>
      </w:divBdr>
      <w:divsChild>
        <w:div w:id="1686594908">
          <w:marLeft w:val="0"/>
          <w:marRight w:val="0"/>
          <w:marTop w:val="0"/>
          <w:marBottom w:val="15"/>
          <w:divBdr>
            <w:top w:val="single" w:sz="6" w:space="8" w:color="EBEBEB"/>
            <w:left w:val="none" w:sz="0" w:space="0" w:color="auto"/>
            <w:bottom w:val="none" w:sz="0" w:space="0" w:color="auto"/>
            <w:right w:val="none" w:sz="0" w:space="0" w:color="auto"/>
          </w:divBdr>
          <w:divsChild>
            <w:div w:id="1908803153">
              <w:marLeft w:val="0"/>
              <w:marRight w:val="0"/>
              <w:marTop w:val="0"/>
              <w:marBottom w:val="0"/>
              <w:divBdr>
                <w:top w:val="none" w:sz="0" w:space="0" w:color="auto"/>
                <w:left w:val="none" w:sz="0" w:space="0" w:color="auto"/>
                <w:bottom w:val="none" w:sz="0" w:space="0" w:color="auto"/>
                <w:right w:val="none" w:sz="0" w:space="0" w:color="auto"/>
              </w:divBdr>
              <w:divsChild>
                <w:div w:id="11497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70631">
          <w:marLeft w:val="0"/>
          <w:marRight w:val="0"/>
          <w:marTop w:val="0"/>
          <w:marBottom w:val="0"/>
          <w:divBdr>
            <w:top w:val="none" w:sz="0" w:space="0" w:color="auto"/>
            <w:left w:val="none" w:sz="0" w:space="0" w:color="auto"/>
            <w:bottom w:val="single" w:sz="6" w:space="23" w:color="EBEBEB"/>
            <w:right w:val="none" w:sz="0" w:space="0" w:color="auto"/>
          </w:divBdr>
          <w:divsChild>
            <w:div w:id="182089547">
              <w:marLeft w:val="0"/>
              <w:marRight w:val="0"/>
              <w:marTop w:val="0"/>
              <w:marBottom w:val="0"/>
              <w:divBdr>
                <w:top w:val="none" w:sz="0" w:space="0" w:color="auto"/>
                <w:left w:val="none" w:sz="0" w:space="0" w:color="auto"/>
                <w:bottom w:val="none" w:sz="0" w:space="0" w:color="auto"/>
                <w:right w:val="none" w:sz="0" w:space="0" w:color="auto"/>
              </w:divBdr>
              <w:divsChild>
                <w:div w:id="1771778185">
                  <w:marLeft w:val="-225"/>
                  <w:marRight w:val="-225"/>
                  <w:marTop w:val="0"/>
                  <w:marBottom w:val="0"/>
                  <w:divBdr>
                    <w:top w:val="none" w:sz="0" w:space="0" w:color="auto"/>
                    <w:left w:val="none" w:sz="0" w:space="0" w:color="auto"/>
                    <w:bottom w:val="none" w:sz="0" w:space="0" w:color="auto"/>
                    <w:right w:val="none" w:sz="0" w:space="0" w:color="auto"/>
                  </w:divBdr>
                  <w:divsChild>
                    <w:div w:id="1724669998">
                      <w:marLeft w:val="0"/>
                      <w:marRight w:val="0"/>
                      <w:marTop w:val="0"/>
                      <w:marBottom w:val="0"/>
                      <w:divBdr>
                        <w:top w:val="none" w:sz="0" w:space="0" w:color="auto"/>
                        <w:left w:val="none" w:sz="0" w:space="0" w:color="auto"/>
                        <w:bottom w:val="none" w:sz="0" w:space="0" w:color="auto"/>
                        <w:right w:val="none" w:sz="0" w:space="0" w:color="auto"/>
                      </w:divBdr>
                      <w:divsChild>
                        <w:div w:id="1152678580">
                          <w:marLeft w:val="0"/>
                          <w:marRight w:val="0"/>
                          <w:marTop w:val="0"/>
                          <w:marBottom w:val="0"/>
                          <w:divBdr>
                            <w:top w:val="none" w:sz="0" w:space="0" w:color="auto"/>
                            <w:left w:val="none" w:sz="0" w:space="0" w:color="auto"/>
                            <w:bottom w:val="none" w:sz="0" w:space="0" w:color="auto"/>
                            <w:right w:val="none" w:sz="0" w:space="0" w:color="auto"/>
                          </w:divBdr>
                          <w:divsChild>
                            <w:div w:id="744375909">
                              <w:marLeft w:val="0"/>
                              <w:marRight w:val="0"/>
                              <w:marTop w:val="0"/>
                              <w:marBottom w:val="375"/>
                              <w:divBdr>
                                <w:top w:val="none" w:sz="0" w:space="0" w:color="auto"/>
                                <w:left w:val="none" w:sz="0" w:space="0" w:color="auto"/>
                                <w:bottom w:val="none" w:sz="0" w:space="0" w:color="auto"/>
                                <w:right w:val="none" w:sz="0" w:space="0" w:color="auto"/>
                              </w:divBdr>
                            </w:div>
                            <w:div w:id="547187176">
                              <w:marLeft w:val="0"/>
                              <w:marRight w:val="0"/>
                              <w:marTop w:val="0"/>
                              <w:marBottom w:val="150"/>
                              <w:divBdr>
                                <w:top w:val="none" w:sz="0" w:space="0" w:color="auto"/>
                                <w:left w:val="none" w:sz="0" w:space="0" w:color="auto"/>
                                <w:bottom w:val="none" w:sz="0" w:space="0" w:color="auto"/>
                                <w:right w:val="none" w:sz="0" w:space="0" w:color="auto"/>
                              </w:divBdr>
                              <w:divsChild>
                                <w:div w:id="1004626455">
                                  <w:marLeft w:val="0"/>
                                  <w:marRight w:val="0"/>
                                  <w:marTop w:val="0"/>
                                  <w:marBottom w:val="150"/>
                                  <w:divBdr>
                                    <w:top w:val="none" w:sz="0" w:space="0" w:color="auto"/>
                                    <w:left w:val="none" w:sz="0" w:space="0" w:color="auto"/>
                                    <w:bottom w:val="none" w:sz="0" w:space="0" w:color="auto"/>
                                    <w:right w:val="none" w:sz="0" w:space="0" w:color="auto"/>
                                  </w:divBdr>
                                </w:div>
                              </w:divsChild>
                            </w:div>
                            <w:div w:id="1651444625">
                              <w:marLeft w:val="0"/>
                              <w:marRight w:val="0"/>
                              <w:marTop w:val="0"/>
                              <w:marBottom w:val="0"/>
                              <w:divBdr>
                                <w:top w:val="none" w:sz="0" w:space="0" w:color="auto"/>
                                <w:left w:val="none" w:sz="0" w:space="0" w:color="auto"/>
                                <w:bottom w:val="none" w:sz="0" w:space="0" w:color="auto"/>
                                <w:right w:val="none" w:sz="0" w:space="0" w:color="auto"/>
                              </w:divBdr>
                              <w:divsChild>
                                <w:div w:id="132986453">
                                  <w:marLeft w:val="0"/>
                                  <w:marRight w:val="0"/>
                                  <w:marTop w:val="0"/>
                                  <w:marBottom w:val="450"/>
                                  <w:divBdr>
                                    <w:top w:val="none" w:sz="0" w:space="0" w:color="auto"/>
                                    <w:left w:val="none" w:sz="0" w:space="0" w:color="auto"/>
                                    <w:bottom w:val="none" w:sz="0" w:space="0" w:color="auto"/>
                                    <w:right w:val="none" w:sz="0" w:space="0" w:color="auto"/>
                                  </w:divBdr>
                                  <w:divsChild>
                                    <w:div w:id="1890680434">
                                      <w:marLeft w:val="0"/>
                                      <w:marRight w:val="0"/>
                                      <w:marTop w:val="120"/>
                                      <w:marBottom w:val="120"/>
                                      <w:divBdr>
                                        <w:top w:val="none" w:sz="0" w:space="0" w:color="auto"/>
                                        <w:left w:val="none" w:sz="0" w:space="0" w:color="auto"/>
                                        <w:bottom w:val="none" w:sz="0" w:space="0" w:color="auto"/>
                                        <w:right w:val="none" w:sz="0" w:space="0" w:color="auto"/>
                                      </w:divBdr>
                                      <w:divsChild>
                                        <w:div w:id="6049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839</Words>
  <Characters>4788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2020-03-31T20:09:00Z</dcterms:created>
  <dcterms:modified xsi:type="dcterms:W3CDTF">2020-04-01T11:49:00Z</dcterms:modified>
</cp:coreProperties>
</file>