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9C" w:rsidRDefault="00F83C9C">
      <w:pPr>
        <w:jc w:val="center"/>
        <w:rPr>
          <w:b/>
          <w:sz w:val="28"/>
        </w:rPr>
      </w:pPr>
    </w:p>
    <w:p w:rsidR="00F83C9C" w:rsidRDefault="00F83C9C">
      <w:pPr>
        <w:jc w:val="center"/>
        <w:rPr>
          <w:b/>
          <w:sz w:val="28"/>
        </w:rPr>
      </w:pPr>
    </w:p>
    <w:p w:rsidR="00F83C9C" w:rsidRDefault="00F83C9C">
      <w:pPr>
        <w:jc w:val="center"/>
        <w:rPr>
          <w:b/>
          <w:sz w:val="28"/>
        </w:rPr>
      </w:pPr>
    </w:p>
    <w:p w:rsidR="00F83C9C" w:rsidRDefault="00F83C9C">
      <w:pPr>
        <w:jc w:val="center"/>
        <w:rPr>
          <w:b/>
          <w:sz w:val="28"/>
        </w:rPr>
      </w:pPr>
    </w:p>
    <w:p w:rsidR="00F83C9C" w:rsidRDefault="00F83C9C">
      <w:pPr>
        <w:jc w:val="center"/>
        <w:rPr>
          <w:b/>
          <w:sz w:val="28"/>
        </w:rPr>
      </w:pPr>
    </w:p>
    <w:p w:rsidR="00F83C9C" w:rsidRDefault="00F83C9C">
      <w:pPr>
        <w:jc w:val="center"/>
        <w:rPr>
          <w:b/>
          <w:sz w:val="28"/>
        </w:rPr>
      </w:pPr>
    </w:p>
    <w:p w:rsidR="00F83C9C" w:rsidRDefault="00F83C9C">
      <w:pPr>
        <w:jc w:val="center"/>
        <w:rPr>
          <w:b/>
          <w:sz w:val="28"/>
        </w:rPr>
      </w:pPr>
    </w:p>
    <w:p w:rsidR="00C468FD" w:rsidRDefault="00C468FD">
      <w:pPr>
        <w:jc w:val="center"/>
        <w:rPr>
          <w:b/>
          <w:sz w:val="28"/>
        </w:rPr>
      </w:pPr>
      <w:r>
        <w:rPr>
          <w:b/>
          <w:sz w:val="28"/>
        </w:rPr>
        <w:t xml:space="preserve">ОТЧЁТ </w:t>
      </w:r>
    </w:p>
    <w:p w:rsidR="000B5B76" w:rsidRDefault="00C468FD">
      <w:pPr>
        <w:jc w:val="center"/>
        <w:rPr>
          <w:b/>
          <w:sz w:val="28"/>
        </w:rPr>
      </w:pPr>
      <w:r>
        <w:rPr>
          <w:b/>
          <w:sz w:val="28"/>
        </w:rPr>
        <w:t>о проведении Единого Дня пожа</w:t>
      </w:r>
      <w:r w:rsidR="005537F7">
        <w:rPr>
          <w:b/>
          <w:sz w:val="28"/>
        </w:rPr>
        <w:t xml:space="preserve">рной </w:t>
      </w:r>
      <w:proofErr w:type="gramStart"/>
      <w:r w:rsidR="005537F7">
        <w:rPr>
          <w:b/>
          <w:sz w:val="28"/>
        </w:rPr>
        <w:t>безопасности  в</w:t>
      </w:r>
      <w:proofErr w:type="gramEnd"/>
    </w:p>
    <w:p w:rsidR="005F61CA" w:rsidRDefault="005537F7">
      <w:pPr>
        <w:jc w:val="center"/>
        <w:rPr>
          <w:b/>
          <w:sz w:val="28"/>
        </w:rPr>
      </w:pPr>
      <w:r>
        <w:rPr>
          <w:b/>
          <w:sz w:val="28"/>
        </w:rPr>
        <w:t xml:space="preserve"> МОБУООШ №30</w:t>
      </w:r>
      <w:r w:rsidR="000B5B76">
        <w:rPr>
          <w:b/>
          <w:sz w:val="28"/>
        </w:rPr>
        <w:t xml:space="preserve"> им. И.Я. Сальникова с. Радищево</w:t>
      </w:r>
    </w:p>
    <w:p w:rsidR="005F61CA" w:rsidRDefault="005537F7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C468FD">
        <w:rPr>
          <w:b/>
          <w:sz w:val="28"/>
        </w:rPr>
        <w:t xml:space="preserve"> </w:t>
      </w:r>
      <w:r>
        <w:rPr>
          <w:b/>
          <w:sz w:val="28"/>
        </w:rPr>
        <w:t>февраля 2021</w:t>
      </w:r>
      <w:r w:rsidR="000B5B76">
        <w:rPr>
          <w:b/>
          <w:sz w:val="28"/>
        </w:rPr>
        <w:t xml:space="preserve"> года</w:t>
      </w:r>
      <w:r w:rsidR="00C468FD">
        <w:rPr>
          <w:b/>
          <w:sz w:val="28"/>
        </w:rPr>
        <w:t>.</w:t>
      </w:r>
    </w:p>
    <w:p w:rsidR="00C468FD" w:rsidRDefault="00C468FD">
      <w:pPr>
        <w:jc w:val="center"/>
        <w:rPr>
          <w:b/>
          <w:sz w:val="28"/>
        </w:rPr>
      </w:pPr>
    </w:p>
    <w:p w:rsidR="00497B73" w:rsidRPr="00F83C9C" w:rsidRDefault="00C468FD" w:rsidP="00497B73">
      <w:pPr>
        <w:pStyle w:val="aa"/>
        <w:ind w:firstLine="360"/>
        <w:jc w:val="both"/>
        <w:rPr>
          <w:rFonts w:ascii="Times New Roman"/>
          <w:sz w:val="28"/>
          <w:szCs w:val="28"/>
        </w:rPr>
      </w:pPr>
      <w:r w:rsidRPr="00F83C9C">
        <w:rPr>
          <w:rFonts w:ascii="Times New Roman"/>
          <w:sz w:val="28"/>
          <w:szCs w:val="28"/>
        </w:rPr>
        <w:tab/>
        <w:t xml:space="preserve">В </w:t>
      </w:r>
      <w:r w:rsidR="005537F7" w:rsidRPr="00F83C9C">
        <w:rPr>
          <w:rFonts w:ascii="Times New Roman"/>
          <w:sz w:val="28"/>
          <w:szCs w:val="28"/>
        </w:rPr>
        <w:t>МОБУООШ №30 им. И.Я. Сальникова с. Радищево</w:t>
      </w:r>
      <w:r w:rsidR="007F2974" w:rsidRPr="00F83C9C">
        <w:rPr>
          <w:rFonts w:ascii="Times New Roman"/>
          <w:sz w:val="28"/>
          <w:szCs w:val="28"/>
        </w:rPr>
        <w:t xml:space="preserve"> </w:t>
      </w:r>
      <w:r w:rsidRPr="00F83C9C">
        <w:rPr>
          <w:rFonts w:ascii="Times New Roman"/>
          <w:sz w:val="28"/>
          <w:szCs w:val="28"/>
        </w:rPr>
        <w:t>0</w:t>
      </w:r>
      <w:r w:rsidR="005537F7" w:rsidRPr="00F83C9C">
        <w:rPr>
          <w:rFonts w:ascii="Times New Roman"/>
          <w:sz w:val="28"/>
          <w:szCs w:val="28"/>
        </w:rPr>
        <w:t>1.02.2021</w:t>
      </w:r>
      <w:r w:rsidRPr="00F83C9C">
        <w:rPr>
          <w:rFonts w:ascii="Times New Roman"/>
          <w:sz w:val="28"/>
          <w:szCs w:val="28"/>
        </w:rPr>
        <w:t xml:space="preserve"> года прошел Единый день пожарной безопасности. В рамках этого </w:t>
      </w:r>
      <w:r w:rsidR="00497B73" w:rsidRPr="00F83C9C">
        <w:rPr>
          <w:rFonts w:ascii="Times New Roman"/>
          <w:sz w:val="28"/>
          <w:szCs w:val="28"/>
        </w:rPr>
        <w:t xml:space="preserve">дня </w:t>
      </w:r>
      <w:r w:rsidRPr="00F83C9C">
        <w:rPr>
          <w:rFonts w:ascii="Times New Roman"/>
          <w:sz w:val="28"/>
          <w:szCs w:val="28"/>
        </w:rPr>
        <w:t xml:space="preserve">были проведены различные мероприятия, направленные на профилактику несчастных случаев с обучающимися </w:t>
      </w:r>
      <w:r w:rsidR="00497B73" w:rsidRPr="00F83C9C">
        <w:rPr>
          <w:rFonts w:ascii="Times New Roman"/>
          <w:sz w:val="28"/>
          <w:szCs w:val="28"/>
        </w:rPr>
        <w:t>в результате возникновения пожаров:</w:t>
      </w:r>
      <w:r w:rsidR="0049460D" w:rsidRPr="00F83C9C">
        <w:rPr>
          <w:rFonts w:ascii="Times New Roman"/>
          <w:sz w:val="28"/>
          <w:szCs w:val="28"/>
        </w:rPr>
        <w:t xml:space="preserve"> </w:t>
      </w:r>
      <w:r w:rsidR="00497B73" w:rsidRPr="00F83C9C">
        <w:rPr>
          <w:rFonts w:ascii="Times New Roman"/>
          <w:sz w:val="28"/>
          <w:szCs w:val="28"/>
        </w:rPr>
        <w:t>проведены</w:t>
      </w:r>
      <w:r w:rsidR="0049460D" w:rsidRPr="00F83C9C">
        <w:rPr>
          <w:rFonts w:ascii="Times New Roman"/>
          <w:sz w:val="28"/>
          <w:szCs w:val="28"/>
        </w:rPr>
        <w:t xml:space="preserve"> </w:t>
      </w:r>
      <w:r w:rsidR="00497B73" w:rsidRPr="00F83C9C">
        <w:rPr>
          <w:rFonts w:ascii="Times New Roman"/>
          <w:sz w:val="28"/>
          <w:szCs w:val="28"/>
        </w:rPr>
        <w:t>классные информационные часы, профилактические беседы, пятиминутки:</w:t>
      </w:r>
    </w:p>
    <w:p w:rsidR="00497B73" w:rsidRPr="00F83C9C" w:rsidRDefault="00497B73" w:rsidP="00497B73">
      <w:pPr>
        <w:pStyle w:val="aa"/>
        <w:numPr>
          <w:ilvl w:val="0"/>
          <w:numId w:val="1"/>
        </w:numPr>
        <w:rPr>
          <w:rFonts w:ascii="Times New Roman"/>
          <w:sz w:val="28"/>
          <w:szCs w:val="28"/>
        </w:rPr>
      </w:pPr>
      <w:r w:rsidRPr="00F83C9C">
        <w:rPr>
          <w:rFonts w:ascii="Times New Roman"/>
          <w:sz w:val="28"/>
          <w:szCs w:val="28"/>
          <w:highlight w:val="white"/>
        </w:rPr>
        <w:t>Безопасное обращение с электричеством в доме;</w:t>
      </w:r>
    </w:p>
    <w:p w:rsidR="00497B73" w:rsidRPr="00F83C9C" w:rsidRDefault="00497B73" w:rsidP="00497B73">
      <w:pPr>
        <w:pStyle w:val="aa"/>
        <w:numPr>
          <w:ilvl w:val="0"/>
          <w:numId w:val="1"/>
        </w:numPr>
        <w:rPr>
          <w:rFonts w:ascii="Times New Roman"/>
          <w:sz w:val="28"/>
          <w:szCs w:val="28"/>
        </w:rPr>
      </w:pPr>
      <w:r w:rsidRPr="00F83C9C">
        <w:rPr>
          <w:rFonts w:ascii="Times New Roman"/>
          <w:sz w:val="28"/>
          <w:szCs w:val="28"/>
          <w:highlight w:val="white"/>
        </w:rPr>
        <w:t>Первоочередные действия при пожаре в квартире;</w:t>
      </w:r>
    </w:p>
    <w:p w:rsidR="00497B73" w:rsidRPr="00F83C9C" w:rsidRDefault="00497B73" w:rsidP="00497B73">
      <w:pPr>
        <w:pStyle w:val="aa"/>
        <w:numPr>
          <w:ilvl w:val="0"/>
          <w:numId w:val="1"/>
        </w:numPr>
        <w:rPr>
          <w:rFonts w:ascii="Times New Roman"/>
          <w:sz w:val="28"/>
          <w:szCs w:val="28"/>
        </w:rPr>
      </w:pPr>
      <w:r w:rsidRPr="00F83C9C">
        <w:rPr>
          <w:rFonts w:ascii="Times New Roman"/>
          <w:sz w:val="28"/>
          <w:szCs w:val="28"/>
          <w:highlight w:val="white"/>
        </w:rPr>
        <w:t>Оказание помощи при ожогах;</w:t>
      </w:r>
    </w:p>
    <w:p w:rsidR="00497B73" w:rsidRPr="00F83C9C" w:rsidRDefault="00497B73" w:rsidP="00497B73">
      <w:pPr>
        <w:pStyle w:val="aa"/>
        <w:numPr>
          <w:ilvl w:val="0"/>
          <w:numId w:val="1"/>
        </w:numPr>
        <w:rPr>
          <w:rFonts w:ascii="Times New Roman"/>
          <w:sz w:val="28"/>
          <w:szCs w:val="28"/>
        </w:rPr>
      </w:pPr>
      <w:r w:rsidRPr="00F83C9C">
        <w:rPr>
          <w:rFonts w:ascii="Times New Roman"/>
          <w:sz w:val="28"/>
          <w:szCs w:val="28"/>
          <w:highlight w:val="white"/>
        </w:rPr>
        <w:t>Первичные средства пожаротушения;</w:t>
      </w:r>
    </w:p>
    <w:p w:rsidR="00497B73" w:rsidRPr="00F83C9C" w:rsidRDefault="00497B73" w:rsidP="00497B73">
      <w:pPr>
        <w:pStyle w:val="aa"/>
        <w:numPr>
          <w:ilvl w:val="0"/>
          <w:numId w:val="1"/>
        </w:numPr>
        <w:rPr>
          <w:rFonts w:ascii="Times New Roman"/>
          <w:sz w:val="28"/>
          <w:szCs w:val="28"/>
        </w:rPr>
      </w:pPr>
      <w:r w:rsidRPr="00F83C9C">
        <w:rPr>
          <w:rFonts w:ascii="Times New Roman"/>
          <w:sz w:val="28"/>
          <w:szCs w:val="28"/>
          <w:highlight w:val="white"/>
        </w:rPr>
        <w:t>Пожарная охрана, её назначение и задачи;</w:t>
      </w:r>
    </w:p>
    <w:p w:rsidR="00497B73" w:rsidRPr="00F83C9C" w:rsidRDefault="00497B73" w:rsidP="00497B73">
      <w:pPr>
        <w:pStyle w:val="aa"/>
        <w:numPr>
          <w:ilvl w:val="0"/>
          <w:numId w:val="1"/>
        </w:numPr>
        <w:rPr>
          <w:rFonts w:ascii="Times New Roman"/>
          <w:sz w:val="28"/>
          <w:szCs w:val="28"/>
        </w:rPr>
      </w:pPr>
      <w:r w:rsidRPr="00F83C9C">
        <w:rPr>
          <w:rFonts w:ascii="Times New Roman"/>
          <w:sz w:val="28"/>
          <w:szCs w:val="28"/>
          <w:highlight w:val="white"/>
        </w:rPr>
        <w:t>Что нельзя делать при пожарах;</w:t>
      </w:r>
    </w:p>
    <w:p w:rsidR="00497B73" w:rsidRPr="00F83C9C" w:rsidRDefault="00497B73" w:rsidP="00497B73">
      <w:pPr>
        <w:pStyle w:val="aa"/>
        <w:numPr>
          <w:ilvl w:val="0"/>
          <w:numId w:val="1"/>
        </w:numPr>
        <w:rPr>
          <w:rFonts w:ascii="Times New Roman"/>
          <w:sz w:val="28"/>
          <w:szCs w:val="28"/>
        </w:rPr>
      </w:pPr>
      <w:r w:rsidRPr="00F83C9C">
        <w:rPr>
          <w:rFonts w:ascii="Times New Roman"/>
          <w:sz w:val="28"/>
          <w:szCs w:val="28"/>
          <w:highlight w:val="white"/>
        </w:rPr>
        <w:t>Правила поведения при пожаре и угрозе взрыва</w:t>
      </w:r>
      <w:r w:rsidRPr="00F83C9C">
        <w:rPr>
          <w:rFonts w:ascii="Times New Roman"/>
          <w:sz w:val="28"/>
          <w:szCs w:val="28"/>
        </w:rPr>
        <w:t xml:space="preserve"> и др.</w:t>
      </w:r>
    </w:p>
    <w:p w:rsidR="005F61CA" w:rsidRPr="00F83C9C" w:rsidRDefault="00C468FD" w:rsidP="00497B73">
      <w:pPr>
        <w:jc w:val="both"/>
        <w:rPr>
          <w:rFonts w:ascii="Times New Roman" w:hAnsi="Times New Roman"/>
          <w:sz w:val="28"/>
          <w:szCs w:val="28"/>
        </w:rPr>
      </w:pPr>
      <w:r w:rsidRPr="00F83C9C">
        <w:rPr>
          <w:rFonts w:ascii="Times New Roman" w:hAnsi="Times New Roman"/>
          <w:sz w:val="28"/>
          <w:szCs w:val="28"/>
        </w:rPr>
        <w:tab/>
      </w:r>
      <w:r w:rsidR="005537F7" w:rsidRPr="00F83C9C">
        <w:rPr>
          <w:rFonts w:ascii="Times New Roman" w:hAnsi="Times New Roman"/>
          <w:sz w:val="28"/>
          <w:szCs w:val="28"/>
        </w:rPr>
        <w:t>1</w:t>
      </w:r>
      <w:r w:rsidRPr="00F83C9C">
        <w:rPr>
          <w:rFonts w:ascii="Times New Roman" w:hAnsi="Times New Roman"/>
          <w:sz w:val="28"/>
          <w:szCs w:val="28"/>
        </w:rPr>
        <w:t xml:space="preserve"> </w:t>
      </w:r>
      <w:r w:rsidR="005537F7" w:rsidRPr="00F83C9C">
        <w:rPr>
          <w:rFonts w:ascii="Times New Roman" w:hAnsi="Times New Roman"/>
          <w:sz w:val="28"/>
          <w:szCs w:val="28"/>
        </w:rPr>
        <w:t>февраля 2021</w:t>
      </w:r>
      <w:r w:rsidRPr="00F83C9C">
        <w:rPr>
          <w:rFonts w:ascii="Times New Roman" w:hAnsi="Times New Roman"/>
          <w:sz w:val="28"/>
          <w:szCs w:val="28"/>
        </w:rPr>
        <w:t xml:space="preserve"> года были проведены инструктажи с персоналом и обучающимися </w:t>
      </w:r>
      <w:r w:rsidR="005537F7" w:rsidRPr="00F83C9C">
        <w:rPr>
          <w:rFonts w:ascii="Times New Roman" w:hAnsi="Times New Roman"/>
          <w:sz w:val="28"/>
          <w:szCs w:val="28"/>
        </w:rPr>
        <w:t>МОБУООШ №30</w:t>
      </w:r>
      <w:r w:rsidRPr="00F83C9C">
        <w:rPr>
          <w:rFonts w:ascii="Times New Roman" w:hAnsi="Times New Roman"/>
          <w:sz w:val="28"/>
          <w:szCs w:val="28"/>
        </w:rPr>
        <w:t xml:space="preserve"> по пожарной безопасности, о чем сделаны соответствующие записи в журналах регистрации инструктажей</w:t>
      </w:r>
      <w:r w:rsidR="00497B73" w:rsidRPr="00F83C9C">
        <w:rPr>
          <w:rFonts w:ascii="Times New Roman" w:hAnsi="Times New Roman"/>
          <w:sz w:val="28"/>
          <w:szCs w:val="28"/>
        </w:rPr>
        <w:t xml:space="preserve">; </w:t>
      </w:r>
      <w:r w:rsidRPr="00F83C9C">
        <w:rPr>
          <w:rFonts w:ascii="Times New Roman" w:hAnsi="Times New Roman"/>
          <w:sz w:val="28"/>
        </w:rPr>
        <w:t xml:space="preserve">тренировочное занятие по теме: «Эвакуация обучающихся и сотрудников </w:t>
      </w:r>
      <w:r w:rsidR="005537F7" w:rsidRPr="00F83C9C">
        <w:rPr>
          <w:rFonts w:ascii="Times New Roman" w:hAnsi="Times New Roman"/>
          <w:sz w:val="28"/>
        </w:rPr>
        <w:t>МОБУООШ №30</w:t>
      </w:r>
      <w:r w:rsidRPr="00F83C9C">
        <w:rPr>
          <w:rFonts w:ascii="Times New Roman" w:hAnsi="Times New Roman"/>
          <w:sz w:val="28"/>
        </w:rPr>
        <w:t xml:space="preserve"> при обнаружении возгорания</w:t>
      </w:r>
      <w:r w:rsidR="00497B73" w:rsidRPr="00F83C9C">
        <w:rPr>
          <w:rFonts w:ascii="Times New Roman" w:hAnsi="Times New Roman"/>
          <w:sz w:val="28"/>
        </w:rPr>
        <w:t>»</w:t>
      </w:r>
      <w:r w:rsidRPr="00F83C9C">
        <w:rPr>
          <w:rFonts w:ascii="Times New Roman" w:hAnsi="Times New Roman"/>
          <w:sz w:val="28"/>
        </w:rPr>
        <w:t>.  Сотрудники школы д</w:t>
      </w:r>
      <w:r w:rsidR="00244752" w:rsidRPr="00F83C9C">
        <w:rPr>
          <w:rFonts w:ascii="Times New Roman" w:hAnsi="Times New Roman"/>
          <w:sz w:val="28"/>
        </w:rPr>
        <w:t>ействовали согласно инструкции «</w:t>
      </w:r>
      <w:r w:rsidRPr="00F83C9C">
        <w:rPr>
          <w:rFonts w:ascii="Times New Roman" w:hAnsi="Times New Roman"/>
          <w:sz w:val="28"/>
        </w:rPr>
        <w:t>По действию персонала во время прове</w:t>
      </w:r>
      <w:r w:rsidR="00244752" w:rsidRPr="00F83C9C">
        <w:rPr>
          <w:rFonts w:ascii="Times New Roman" w:hAnsi="Times New Roman"/>
          <w:sz w:val="28"/>
        </w:rPr>
        <w:t>дения эвакуационных мероприятий»</w:t>
      </w:r>
      <w:r w:rsidRPr="00F83C9C">
        <w:rPr>
          <w:rFonts w:ascii="Times New Roman" w:hAnsi="Times New Roman"/>
          <w:sz w:val="28"/>
        </w:rPr>
        <w:t>. Обучающиеся школы внимательно слушали своих классных руководителей и четко выполняли их команды. Эвакуация прошла организованно, дети и сотрудники были эвакуированы из здания без паники и суеты согласно схеме эвакуации в безопасную зону. После эвакуации дети ещё раз отработали с классными руководителями алгоритм поведения во время эвакуации.</w:t>
      </w:r>
      <w:r w:rsidR="0049460D" w:rsidRPr="00F83C9C">
        <w:rPr>
          <w:rFonts w:ascii="Times New Roman" w:hAnsi="Times New Roman"/>
          <w:sz w:val="28"/>
        </w:rPr>
        <w:t xml:space="preserve">                 </w:t>
      </w:r>
    </w:p>
    <w:p w:rsidR="005F61CA" w:rsidRDefault="005F61CA">
      <w:pPr>
        <w:rPr>
          <w:sz w:val="28"/>
        </w:rPr>
      </w:pPr>
    </w:p>
    <w:p w:rsidR="007F2974" w:rsidRDefault="00177DBD" w:rsidP="00A97D89">
      <w:pPr>
        <w:jc w:val="center"/>
        <w:rPr>
          <w:sz w:val="28"/>
        </w:rPr>
      </w:pPr>
      <w:r w:rsidRPr="00F83C9C">
        <w:rPr>
          <w:noProof/>
          <w:sz w:val="28"/>
        </w:rPr>
        <w:lastRenderedPageBreak/>
        <w:drawing>
          <wp:anchor distT="0" distB="0" distL="114300" distR="114300" simplePos="0" relativeHeight="251656192" behindDoc="1" locked="0" layoutInCell="1" allowOverlap="1" wp14:anchorId="27741847" wp14:editId="2BD41231">
            <wp:simplePos x="0" y="0"/>
            <wp:positionH relativeFrom="column">
              <wp:posOffset>4067175</wp:posOffset>
            </wp:positionH>
            <wp:positionV relativeFrom="paragraph">
              <wp:posOffset>28575</wp:posOffset>
            </wp:positionV>
            <wp:extent cx="2021205" cy="2695575"/>
            <wp:effectExtent l="0" t="0" r="0" b="0"/>
            <wp:wrapTight wrapText="bothSides">
              <wp:wrapPolygon edited="0">
                <wp:start x="0" y="0"/>
                <wp:lineTo x="0" y="21524"/>
                <wp:lineTo x="21376" y="21524"/>
                <wp:lineTo x="21376" y="0"/>
                <wp:lineTo x="0" y="0"/>
              </wp:wrapPolygon>
            </wp:wrapTight>
            <wp:docPr id="2" name="Рисунок 2" descr="F:\IMG-202102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210201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C9C" w:rsidRPr="009C2F76">
        <w:rPr>
          <w:noProof/>
          <w:sz w:val="28"/>
        </w:rPr>
        <w:drawing>
          <wp:anchor distT="0" distB="0" distL="114300" distR="114300" simplePos="0" relativeHeight="251657216" behindDoc="1" locked="0" layoutInCell="1" allowOverlap="1" wp14:anchorId="4FF7B67D" wp14:editId="6D20C5D4">
            <wp:simplePos x="0" y="0"/>
            <wp:positionH relativeFrom="column">
              <wp:posOffset>170815</wp:posOffset>
            </wp:positionH>
            <wp:positionV relativeFrom="paragraph">
              <wp:posOffset>35560</wp:posOffset>
            </wp:positionV>
            <wp:extent cx="3622040" cy="2715895"/>
            <wp:effectExtent l="0" t="0" r="0" b="0"/>
            <wp:wrapTight wrapText="bothSides">
              <wp:wrapPolygon edited="0">
                <wp:start x="0" y="0"/>
                <wp:lineTo x="0" y="21514"/>
                <wp:lineTo x="21471" y="21514"/>
                <wp:lineTo x="21471" y="0"/>
                <wp:lineTo x="0" y="0"/>
              </wp:wrapPolygon>
            </wp:wrapTight>
            <wp:docPr id="1" name="Рисунок 1" descr="F:\IMG_20210201_09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210201_092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974" w:rsidRDefault="007F2974">
      <w:pPr>
        <w:rPr>
          <w:sz w:val="28"/>
        </w:rPr>
      </w:pPr>
    </w:p>
    <w:p w:rsidR="00F83C9C" w:rsidRDefault="00F83C9C" w:rsidP="00A97D89">
      <w:pPr>
        <w:jc w:val="center"/>
        <w:rPr>
          <w:sz w:val="28"/>
        </w:rPr>
      </w:pPr>
    </w:p>
    <w:p w:rsidR="005F61CA" w:rsidRDefault="005F61CA" w:rsidP="00A97D89">
      <w:pPr>
        <w:jc w:val="center"/>
        <w:rPr>
          <w:sz w:val="28"/>
        </w:rPr>
      </w:pPr>
    </w:p>
    <w:p w:rsidR="00F83C9C" w:rsidRDefault="00F83C9C" w:rsidP="00A97D89">
      <w:pPr>
        <w:jc w:val="center"/>
        <w:rPr>
          <w:sz w:val="28"/>
        </w:rPr>
      </w:pPr>
    </w:p>
    <w:p w:rsidR="00F83C9C" w:rsidRDefault="00F83C9C" w:rsidP="00A97D89">
      <w:pPr>
        <w:jc w:val="center"/>
        <w:rPr>
          <w:sz w:val="28"/>
        </w:rPr>
      </w:pPr>
    </w:p>
    <w:p w:rsidR="00177DBD" w:rsidRDefault="00F83C9C" w:rsidP="00F83C9C">
      <w:pPr>
        <w:spacing w:line="240" w:lineRule="auto"/>
        <w:rPr>
          <w:rFonts w:ascii="Times New Roman" w:eastAsia="Calibri" w:hAnsi="Times New Roman"/>
          <w:color w:val="auto"/>
          <w:sz w:val="28"/>
          <w:szCs w:val="22"/>
          <w:lang w:eastAsia="en-US" w:bidi="en-US"/>
        </w:rPr>
      </w:pPr>
      <w:r w:rsidRPr="00F83C9C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ab/>
      </w:r>
      <w:r w:rsidRPr="00F83C9C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ab/>
      </w:r>
      <w:r w:rsidRPr="00F83C9C">
        <w:rPr>
          <w:rFonts w:ascii="Times New Roman" w:eastAsia="Calibri" w:hAnsi="Times New Roman"/>
          <w:color w:val="auto"/>
          <w:sz w:val="28"/>
          <w:szCs w:val="22"/>
          <w:lang w:eastAsia="en-US" w:bidi="en-US"/>
        </w:rPr>
        <w:tab/>
      </w:r>
      <w:r w:rsidRPr="00F83C9C">
        <w:rPr>
          <w:rFonts w:ascii="Times New Roman" w:eastAsia="Calibri" w:hAnsi="Times New Roman"/>
          <w:color w:val="auto"/>
          <w:sz w:val="28"/>
          <w:szCs w:val="22"/>
          <w:lang w:eastAsia="en-US" w:bidi="en-US"/>
        </w:rPr>
        <w:tab/>
      </w: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F83C9C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1322562" wp14:editId="0BD109BB">
            <wp:simplePos x="0" y="0"/>
            <wp:positionH relativeFrom="column">
              <wp:posOffset>1619885</wp:posOffset>
            </wp:positionH>
            <wp:positionV relativeFrom="paragraph">
              <wp:posOffset>147320</wp:posOffset>
            </wp:positionV>
            <wp:extent cx="3559175" cy="2847975"/>
            <wp:effectExtent l="0" t="0" r="0" b="0"/>
            <wp:wrapThrough wrapText="bothSides">
              <wp:wrapPolygon edited="0">
                <wp:start x="0" y="0"/>
                <wp:lineTo x="0" y="21528"/>
                <wp:lineTo x="21504" y="21528"/>
                <wp:lineTo x="21504" y="0"/>
                <wp:lineTo x="0" y="0"/>
              </wp:wrapPolygon>
            </wp:wrapThrough>
            <wp:docPr id="3" name="Рисунок 3" descr="F:\IMG_20210201_17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20210201_172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2"/>
                    <a:stretch/>
                  </pic:blipFill>
                  <pic:spPr bwMode="auto">
                    <a:xfrm>
                      <a:off x="0" y="0"/>
                      <a:ext cx="3559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bookmarkStart w:id="0" w:name="_GoBack"/>
      <w:bookmarkEnd w:id="0"/>
    </w:p>
    <w:p w:rsidR="00177DBD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</w:p>
    <w:p w:rsidR="00177DBD" w:rsidRPr="00F83C9C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F83C9C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Директор МОБУООШ № 30 </w:t>
      </w:r>
    </w:p>
    <w:p w:rsidR="00177DBD" w:rsidRPr="00F83C9C" w:rsidRDefault="00177DBD" w:rsidP="00177DBD">
      <w:pPr>
        <w:spacing w:line="240" w:lineRule="auto"/>
        <w:rPr>
          <w:rFonts w:ascii="Times New Roman" w:eastAsia="Calibri" w:hAnsi="Times New Roman"/>
          <w:color w:val="auto"/>
          <w:sz w:val="28"/>
          <w:szCs w:val="22"/>
          <w:lang w:eastAsia="en-US" w:bidi="en-US"/>
        </w:rPr>
      </w:pPr>
      <w:r w:rsidRPr="00F83C9C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им. И.Я. Сальникова с. Радищево</w:t>
      </w:r>
      <w:r w:rsidRPr="00F83C9C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ab/>
        <w:t xml:space="preserve">    </w:t>
      </w:r>
      <w:r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ab/>
        <w:t xml:space="preserve">      </w:t>
      </w:r>
      <w:r w:rsidRPr="00F83C9C">
        <w:rPr>
          <w:rFonts w:ascii="Times New Roman" w:eastAsia="Calibri" w:hAnsi="Times New Roman"/>
          <w:color w:val="auto"/>
          <w:sz w:val="28"/>
          <w:szCs w:val="22"/>
          <w:lang w:eastAsia="en-US" w:bidi="en-US"/>
        </w:rPr>
        <w:t xml:space="preserve">М.Н. </w:t>
      </w:r>
      <w:proofErr w:type="spellStart"/>
      <w:r w:rsidRPr="00F83C9C">
        <w:rPr>
          <w:rFonts w:ascii="Times New Roman" w:eastAsia="Calibri" w:hAnsi="Times New Roman"/>
          <w:color w:val="auto"/>
          <w:sz w:val="28"/>
          <w:szCs w:val="22"/>
          <w:lang w:eastAsia="en-US" w:bidi="en-US"/>
        </w:rPr>
        <w:t>Бурлова</w:t>
      </w:r>
      <w:proofErr w:type="spellEnd"/>
    </w:p>
    <w:p w:rsidR="00F83C9C" w:rsidRDefault="00F83C9C" w:rsidP="00177DBD">
      <w:pPr>
        <w:spacing w:after="200"/>
        <w:rPr>
          <w:sz w:val="28"/>
        </w:rPr>
      </w:pPr>
      <w:r w:rsidRPr="00F83C9C">
        <w:rPr>
          <w:rFonts w:ascii="Times New Roman" w:hAnsi="Times New Roman"/>
          <w:color w:val="auto"/>
          <w:szCs w:val="24"/>
        </w:rPr>
        <w:br w:type="page"/>
      </w:r>
    </w:p>
    <w:sectPr w:rsidR="00F83C9C" w:rsidSect="00A97D8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403AA"/>
    <w:multiLevelType w:val="multilevel"/>
    <w:tmpl w:val="7774FED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61CA"/>
    <w:rsid w:val="000B5B76"/>
    <w:rsid w:val="00177DBD"/>
    <w:rsid w:val="00244752"/>
    <w:rsid w:val="0049460D"/>
    <w:rsid w:val="00497B73"/>
    <w:rsid w:val="005537F7"/>
    <w:rsid w:val="005F61CA"/>
    <w:rsid w:val="007F2974"/>
    <w:rsid w:val="009C2F76"/>
    <w:rsid w:val="00A97D89"/>
    <w:rsid w:val="00AC7714"/>
    <w:rsid w:val="00BE0D77"/>
    <w:rsid w:val="00C468FD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36D0"/>
  <w15:docId w15:val="{AF3F5863-DFF9-4ADD-AE62-4E61BD9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C7714"/>
    <w:pPr>
      <w:spacing w:line="276" w:lineRule="auto"/>
    </w:pPr>
  </w:style>
  <w:style w:type="paragraph" w:styleId="10">
    <w:name w:val="heading 1"/>
    <w:link w:val="11"/>
    <w:uiPriority w:val="9"/>
    <w:qFormat/>
    <w:rsid w:val="00AC7714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AC7714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AC7714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AC7714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AC7714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7714"/>
    <w:rPr>
      <w:rFonts w:ascii="XO Thames" w:hAnsi="XO Thames"/>
      <w:sz w:val="24"/>
    </w:rPr>
  </w:style>
  <w:style w:type="character" w:customStyle="1" w:styleId="11">
    <w:name w:val="Заголовок 1 Знак"/>
    <w:link w:val="10"/>
    <w:rsid w:val="00AC7714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AC7714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AC7714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AC771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AC7714"/>
    <w:rPr>
      <w:rFonts w:ascii="XO Thames" w:hAnsi="XO Thames"/>
      <w:b/>
      <w:color w:val="000000"/>
      <w:sz w:val="22"/>
    </w:rPr>
  </w:style>
  <w:style w:type="paragraph" w:styleId="a3">
    <w:name w:val="Title"/>
    <w:link w:val="a4"/>
    <w:uiPriority w:val="10"/>
    <w:qFormat/>
    <w:rsid w:val="00AC7714"/>
    <w:rPr>
      <w:b/>
      <w:sz w:val="52"/>
    </w:rPr>
  </w:style>
  <w:style w:type="character" w:customStyle="1" w:styleId="a4">
    <w:name w:val="Заголовок Знак"/>
    <w:link w:val="a3"/>
    <w:rsid w:val="00AC7714"/>
    <w:rPr>
      <w:rFonts w:ascii="XO Thames" w:hAnsi="XO Thames"/>
      <w:b/>
      <w:sz w:val="52"/>
    </w:rPr>
  </w:style>
  <w:style w:type="paragraph" w:styleId="a5">
    <w:name w:val="Subtitle"/>
    <w:basedOn w:val="a"/>
    <w:link w:val="a6"/>
    <w:uiPriority w:val="11"/>
    <w:qFormat/>
    <w:rsid w:val="00AC7714"/>
    <w:rPr>
      <w:i/>
      <w:color w:val="616161"/>
    </w:rPr>
  </w:style>
  <w:style w:type="character" w:customStyle="1" w:styleId="a6">
    <w:name w:val="Подзаголовок Знак"/>
    <w:basedOn w:val="1"/>
    <w:link w:val="a5"/>
    <w:rsid w:val="00AC7714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0"/>
    <w:rsid w:val="00AC7714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C7714"/>
    <w:rPr>
      <w:rFonts w:ascii="XO Thames" w:hAnsi="XO Thames"/>
      <w:sz w:val="20"/>
    </w:rPr>
  </w:style>
  <w:style w:type="paragraph" w:customStyle="1" w:styleId="Footnote">
    <w:name w:val="Footnote"/>
    <w:link w:val="Footnote0"/>
    <w:rsid w:val="00AC7714"/>
    <w:rPr>
      <w:color w:val="757575"/>
      <w:sz w:val="20"/>
    </w:rPr>
  </w:style>
  <w:style w:type="character" w:customStyle="1" w:styleId="Footnote0">
    <w:name w:val="Footnote"/>
    <w:link w:val="Footnote"/>
    <w:rsid w:val="00AC7714"/>
    <w:rPr>
      <w:rFonts w:ascii="XO Thames" w:hAnsi="XO Thames"/>
      <w:color w:val="757575"/>
      <w:sz w:val="20"/>
    </w:rPr>
  </w:style>
  <w:style w:type="paragraph" w:customStyle="1" w:styleId="12">
    <w:name w:val="Гиперссылка1"/>
    <w:link w:val="a7"/>
    <w:rsid w:val="00AC7714"/>
    <w:rPr>
      <w:color w:val="0000FF"/>
      <w:u w:val="single"/>
    </w:rPr>
  </w:style>
  <w:style w:type="character" w:styleId="a7">
    <w:name w:val="Hyperlink"/>
    <w:link w:val="12"/>
    <w:rsid w:val="00AC7714"/>
    <w:rPr>
      <w:color w:val="0000FF"/>
      <w:u w:val="single"/>
    </w:rPr>
  </w:style>
  <w:style w:type="paragraph" w:styleId="13">
    <w:name w:val="toc 1"/>
    <w:link w:val="14"/>
    <w:uiPriority w:val="39"/>
    <w:rsid w:val="00AC7714"/>
    <w:rPr>
      <w:b/>
    </w:rPr>
  </w:style>
  <w:style w:type="character" w:customStyle="1" w:styleId="14">
    <w:name w:val="Оглавление 1 Знак"/>
    <w:link w:val="13"/>
    <w:rsid w:val="00AC7714"/>
    <w:rPr>
      <w:rFonts w:ascii="XO Thames" w:hAnsi="XO Thames"/>
      <w:b/>
    </w:rPr>
  </w:style>
  <w:style w:type="paragraph" w:styleId="21">
    <w:name w:val="toc 2"/>
    <w:link w:val="22"/>
    <w:uiPriority w:val="39"/>
    <w:rsid w:val="00AC7714"/>
    <w:pPr>
      <w:ind w:left="200"/>
    </w:pPr>
  </w:style>
  <w:style w:type="character" w:customStyle="1" w:styleId="22">
    <w:name w:val="Оглавление 2 Знак"/>
    <w:link w:val="21"/>
    <w:rsid w:val="00AC7714"/>
  </w:style>
  <w:style w:type="paragraph" w:styleId="31">
    <w:name w:val="toc 3"/>
    <w:link w:val="32"/>
    <w:uiPriority w:val="39"/>
    <w:rsid w:val="00AC7714"/>
    <w:pPr>
      <w:ind w:left="400"/>
    </w:pPr>
  </w:style>
  <w:style w:type="character" w:customStyle="1" w:styleId="32">
    <w:name w:val="Оглавление 3 Знак"/>
    <w:link w:val="31"/>
    <w:rsid w:val="00AC7714"/>
  </w:style>
  <w:style w:type="paragraph" w:styleId="41">
    <w:name w:val="toc 4"/>
    <w:link w:val="42"/>
    <w:uiPriority w:val="39"/>
    <w:rsid w:val="00AC7714"/>
    <w:pPr>
      <w:ind w:left="600"/>
    </w:pPr>
  </w:style>
  <w:style w:type="character" w:customStyle="1" w:styleId="42">
    <w:name w:val="Оглавление 4 Знак"/>
    <w:link w:val="41"/>
    <w:rsid w:val="00AC7714"/>
  </w:style>
  <w:style w:type="paragraph" w:styleId="51">
    <w:name w:val="toc 5"/>
    <w:link w:val="52"/>
    <w:uiPriority w:val="39"/>
    <w:rsid w:val="00AC7714"/>
    <w:pPr>
      <w:ind w:left="800"/>
    </w:pPr>
  </w:style>
  <w:style w:type="character" w:customStyle="1" w:styleId="52">
    <w:name w:val="Оглавление 5 Знак"/>
    <w:link w:val="51"/>
    <w:rsid w:val="00AC7714"/>
  </w:style>
  <w:style w:type="paragraph" w:styleId="6">
    <w:name w:val="toc 6"/>
    <w:link w:val="60"/>
    <w:uiPriority w:val="39"/>
    <w:rsid w:val="00AC7714"/>
    <w:pPr>
      <w:ind w:left="1000"/>
    </w:pPr>
  </w:style>
  <w:style w:type="character" w:customStyle="1" w:styleId="60">
    <w:name w:val="Оглавление 6 Знак"/>
    <w:link w:val="6"/>
    <w:rsid w:val="00AC7714"/>
  </w:style>
  <w:style w:type="paragraph" w:styleId="7">
    <w:name w:val="toc 7"/>
    <w:link w:val="70"/>
    <w:uiPriority w:val="39"/>
    <w:rsid w:val="00AC7714"/>
    <w:pPr>
      <w:ind w:left="1200"/>
    </w:pPr>
  </w:style>
  <w:style w:type="character" w:customStyle="1" w:styleId="70">
    <w:name w:val="Оглавление 7 Знак"/>
    <w:link w:val="7"/>
    <w:rsid w:val="00AC7714"/>
  </w:style>
  <w:style w:type="paragraph" w:styleId="8">
    <w:name w:val="toc 8"/>
    <w:link w:val="80"/>
    <w:uiPriority w:val="39"/>
    <w:rsid w:val="00AC7714"/>
    <w:pPr>
      <w:ind w:left="1400"/>
    </w:pPr>
  </w:style>
  <w:style w:type="character" w:customStyle="1" w:styleId="80">
    <w:name w:val="Оглавление 8 Знак"/>
    <w:link w:val="8"/>
    <w:rsid w:val="00AC7714"/>
  </w:style>
  <w:style w:type="paragraph" w:styleId="9">
    <w:name w:val="toc 9"/>
    <w:link w:val="90"/>
    <w:uiPriority w:val="39"/>
    <w:rsid w:val="00AC7714"/>
    <w:pPr>
      <w:ind w:left="1600"/>
    </w:pPr>
  </w:style>
  <w:style w:type="character" w:customStyle="1" w:styleId="90">
    <w:name w:val="Оглавление 9 Знак"/>
    <w:link w:val="9"/>
    <w:rsid w:val="00AC7714"/>
  </w:style>
  <w:style w:type="paragraph" w:customStyle="1" w:styleId="toc10">
    <w:name w:val="toc 10"/>
    <w:link w:val="toc100"/>
    <w:uiPriority w:val="39"/>
    <w:rsid w:val="00AC7714"/>
    <w:pPr>
      <w:ind w:left="1800"/>
    </w:pPr>
  </w:style>
  <w:style w:type="character" w:customStyle="1" w:styleId="toc100">
    <w:name w:val="toc 10"/>
    <w:link w:val="toc10"/>
    <w:rsid w:val="00AC7714"/>
  </w:style>
  <w:style w:type="paragraph" w:styleId="a8">
    <w:name w:val="Balloon Text"/>
    <w:basedOn w:val="a"/>
    <w:link w:val="a9"/>
    <w:uiPriority w:val="99"/>
    <w:semiHidden/>
    <w:unhideWhenUsed/>
    <w:rsid w:val="00C46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8FD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97D89"/>
    <w:rPr>
      <w:rFonts w:asciiTheme="minorHAnsi" w:hAnsi="Times New Roman"/>
      <w:sz w:val="22"/>
    </w:rPr>
  </w:style>
  <w:style w:type="character" w:customStyle="1" w:styleId="ab">
    <w:name w:val="Без интервала Знак"/>
    <w:link w:val="aa"/>
    <w:uiPriority w:val="1"/>
    <w:rsid w:val="00A97D89"/>
    <w:rPr>
      <w:rFonts w:asciiTheme="minorHAnsi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</dc:creator>
  <cp:lastModifiedBy>secretary</cp:lastModifiedBy>
  <cp:revision>12</cp:revision>
  <cp:lastPrinted>2021-02-02T10:31:00Z</cp:lastPrinted>
  <dcterms:created xsi:type="dcterms:W3CDTF">2019-04-30T09:40:00Z</dcterms:created>
  <dcterms:modified xsi:type="dcterms:W3CDTF">2021-02-02T10:37:00Z</dcterms:modified>
</cp:coreProperties>
</file>