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C3" w:rsidRPr="000251C3" w:rsidRDefault="000251C3" w:rsidP="00025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51C3">
        <w:rPr>
          <w:rFonts w:ascii="Times New Roman" w:eastAsia="Times New Roman" w:hAnsi="Times New Roman" w:cs="Times New Roman"/>
          <w:b/>
          <w:lang w:eastAsia="ru-RU"/>
        </w:rPr>
        <w:t>ОТЧЕТ</w:t>
      </w:r>
    </w:p>
    <w:p w:rsidR="000251C3" w:rsidRPr="000251C3" w:rsidRDefault="000251C3" w:rsidP="00025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51C3">
        <w:rPr>
          <w:rFonts w:ascii="Times New Roman" w:eastAsia="Times New Roman" w:hAnsi="Times New Roman" w:cs="Times New Roman"/>
          <w:b/>
          <w:lang w:eastAsia="ru-RU"/>
        </w:rPr>
        <w:t xml:space="preserve"> о проведении краевого месячника «Безопасная Кубань» в МОБУООШ № 30 </w:t>
      </w:r>
    </w:p>
    <w:p w:rsidR="000251C3" w:rsidRDefault="000251C3" w:rsidP="00025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51C3">
        <w:rPr>
          <w:rFonts w:ascii="Times New Roman" w:eastAsia="Times New Roman" w:hAnsi="Times New Roman" w:cs="Times New Roman"/>
          <w:b/>
          <w:lang w:eastAsia="ru-RU"/>
        </w:rPr>
        <w:t>им. И. Я. Сальникова с. Радищево</w:t>
      </w:r>
    </w:p>
    <w:p w:rsidR="000251C3" w:rsidRDefault="000251C3" w:rsidP="00025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51C3" w:rsidRPr="000251C3" w:rsidRDefault="000251C3" w:rsidP="0002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51C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251C3">
        <w:rPr>
          <w:rFonts w:ascii="Times New Roman" w:hAnsi="Times New Roman" w:cs="Times New Roman"/>
          <w:sz w:val="24"/>
          <w:szCs w:val="24"/>
        </w:rPr>
        <w:t xml:space="preserve"> исполнении приказа министерства образования, науки и молодежной политики Краснодарского края от 4 сентября 2020 года № 2366 «О проведении краевого месячника </w:t>
      </w:r>
      <w:r w:rsidRPr="000251C3">
        <w:rPr>
          <w:rFonts w:ascii="Times New Roman" w:hAnsi="Times New Roman" w:cs="Times New Roman"/>
          <w:b/>
          <w:sz w:val="24"/>
          <w:szCs w:val="24"/>
        </w:rPr>
        <w:t>«</w:t>
      </w:r>
      <w:r w:rsidRPr="000251C3">
        <w:rPr>
          <w:rFonts w:ascii="Times New Roman" w:hAnsi="Times New Roman" w:cs="Times New Roman"/>
          <w:sz w:val="24"/>
          <w:szCs w:val="24"/>
        </w:rPr>
        <w:t>Безопасная Кубань» и в целях повышения эффективности работы по обеспечению безопасности обучающихся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</w:t>
      </w:r>
      <w:bookmarkStart w:id="0" w:name="_GoBack"/>
      <w:bookmarkEnd w:id="0"/>
    </w:p>
    <w:p w:rsidR="000251C3" w:rsidRPr="000251C3" w:rsidRDefault="000251C3" w:rsidP="00025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680"/>
        <w:gridCol w:w="5842"/>
        <w:gridCol w:w="1559"/>
        <w:gridCol w:w="851"/>
        <w:gridCol w:w="708"/>
        <w:gridCol w:w="992"/>
      </w:tblGrid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C3" w:rsidRPr="000251C3" w:rsidRDefault="000251C3" w:rsidP="000251C3">
            <w:pPr>
              <w:jc w:val="center"/>
              <w:rPr>
                <w:b/>
                <w:lang w:eastAsia="ru-RU"/>
              </w:rPr>
            </w:pPr>
            <w:r w:rsidRPr="000251C3">
              <w:rPr>
                <w:b/>
                <w:lang w:eastAsia="ru-RU"/>
              </w:rPr>
              <w:t xml:space="preserve">№ </w:t>
            </w:r>
            <w:proofErr w:type="gramStart"/>
            <w:r w:rsidRPr="000251C3">
              <w:rPr>
                <w:b/>
                <w:lang w:eastAsia="ru-RU"/>
              </w:rPr>
              <w:t>п</w:t>
            </w:r>
            <w:proofErr w:type="gramEnd"/>
            <w:r w:rsidRPr="000251C3">
              <w:rPr>
                <w:b/>
                <w:lang w:eastAsia="ru-RU"/>
              </w:rPr>
              <w:t>/п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C3" w:rsidRPr="000251C3" w:rsidRDefault="000251C3" w:rsidP="000251C3">
            <w:pPr>
              <w:jc w:val="center"/>
              <w:rPr>
                <w:b/>
                <w:lang w:eastAsia="ru-RU"/>
              </w:rPr>
            </w:pPr>
            <w:r w:rsidRPr="000251C3">
              <w:rPr>
                <w:b/>
                <w:lang w:eastAsia="ru-RU"/>
              </w:rPr>
              <w:t>Наименование мероприятия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C3" w:rsidRPr="000251C3" w:rsidRDefault="000251C3" w:rsidP="000251C3">
            <w:pPr>
              <w:jc w:val="center"/>
              <w:rPr>
                <w:b/>
                <w:lang w:eastAsia="ru-RU"/>
              </w:rPr>
            </w:pPr>
            <w:r w:rsidRPr="000251C3">
              <w:rPr>
                <w:b/>
                <w:lang w:eastAsia="ru-RU"/>
              </w:rPr>
              <w:t>Информация об исполнении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3</w:t>
            </w:r>
          </w:p>
        </w:tc>
      </w:tr>
      <w:tr w:rsidR="000251C3" w:rsidRPr="000251C3" w:rsidTr="00CD635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b/>
                <w:lang w:eastAsia="ru-RU"/>
              </w:rPr>
            </w:pPr>
            <w:r w:rsidRPr="000251C3">
              <w:rPr>
                <w:b/>
                <w:lang w:eastAsia="ru-RU"/>
              </w:rPr>
              <w:t>Мероприятия по профилактике экстремистской и террористической деятельности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color w:val="2A2A2A"/>
                <w:lang w:eastAsia="ru-RU"/>
              </w:rPr>
              <w:t xml:space="preserve">Приведение в соответствие                               с требованиями нормативной правовой базы по обеспечению безопасности образовательных организаций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Паспорт безопасности</w:t>
            </w:r>
          </w:p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 xml:space="preserve">Приказ о назначении </w:t>
            </w:r>
            <w:proofErr w:type="gramStart"/>
            <w:r w:rsidRPr="000251C3">
              <w:rPr>
                <w:lang w:eastAsia="ru-RU"/>
              </w:rPr>
              <w:t>ответственного</w:t>
            </w:r>
            <w:proofErr w:type="gramEnd"/>
            <w:r w:rsidRPr="000251C3">
              <w:rPr>
                <w:lang w:eastAsia="ru-RU"/>
              </w:rPr>
              <w:t xml:space="preserve"> за безопасность в школе 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>Обновление в образовательных организациях информационных стендов по профилактике экстремистских проявлений среди детей и подростков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«Безопасность школьника»</w:t>
            </w:r>
          </w:p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color w:val="2A2A2A"/>
                <w:lang w:eastAsia="ru-RU"/>
              </w:rPr>
            </w:pPr>
            <w:r w:rsidRPr="000251C3">
              <w:rPr>
                <w:color w:val="2A2A2A"/>
                <w:lang w:eastAsia="ru-RU"/>
              </w:rPr>
              <w:t>Отработка действий персонала при обнаружении подозрительного предмета в здании или на территории образовательной организации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19 сотрудников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4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 xml:space="preserve">Просмотр учебных видеофильмов антитеррористической направленности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Терроризм. За кадром</w:t>
            </w:r>
          </w:p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Терроризм. Как не стать его жертвой.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color w:val="2A2A2A"/>
                <w:lang w:eastAsia="ru-RU"/>
              </w:rPr>
              <w:t xml:space="preserve">Проведение бесед, тренировочных мероприятий с </w:t>
            </w:r>
            <w:proofErr w:type="gramStart"/>
            <w:r w:rsidRPr="000251C3">
              <w:rPr>
                <w:color w:val="2A2A2A"/>
                <w:lang w:eastAsia="ru-RU"/>
              </w:rPr>
              <w:t>обучающимися</w:t>
            </w:r>
            <w:proofErr w:type="gramEnd"/>
            <w:r w:rsidRPr="000251C3">
              <w:rPr>
                <w:color w:val="2A2A2A"/>
                <w:lang w:eastAsia="ru-RU"/>
              </w:rPr>
              <w:t xml:space="preserve"> по отработке действий в чрезвычайных ситуациях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103 учащихся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6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>Проверка контент-фильтрации на компьютерах в образовательных организациях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 xml:space="preserve">При проверке выяснено, что на всех компьютерах </w:t>
            </w:r>
            <w:proofErr w:type="gramStart"/>
            <w:r w:rsidRPr="000251C3">
              <w:rPr>
                <w:lang w:eastAsia="ru-RU"/>
              </w:rPr>
              <w:t>установлена</w:t>
            </w:r>
            <w:proofErr w:type="gramEnd"/>
            <w:r w:rsidRPr="000251C3">
              <w:rPr>
                <w:lang w:eastAsia="ru-RU"/>
              </w:rPr>
              <w:t xml:space="preserve"> контент-фильтрация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7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 xml:space="preserve">Проведение бесед с обучающимися по профилактике правонарушений, предусмотренных статьей 207 Уголовного кодекса РФ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1,  Голова Н. Н.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3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8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color w:val="000000"/>
                <w:lang w:eastAsia="ru-RU" w:bidi="ru-RU"/>
              </w:rPr>
            </w:pPr>
            <w:r w:rsidRPr="000251C3">
              <w:rPr>
                <w:lang w:eastAsia="ru-RU"/>
              </w:rPr>
              <w:t xml:space="preserve">Организация и проведение конкурсов рисунков, спортивных соревнований, круглых столов, классных часов, литературных выставок, акций, семинаров, встреч с ветеранами боевых действий, </w:t>
            </w:r>
            <w:r w:rsidRPr="000251C3">
              <w:rPr>
                <w:color w:val="000000"/>
                <w:lang w:eastAsia="ru-RU" w:bidi="ru-RU"/>
              </w:rPr>
              <w:t>представителями правоохранительных органов, религиозных конфессий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 xml:space="preserve">Единый урок безопасности. </w:t>
            </w:r>
          </w:p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Конкурс рисунков.</w:t>
            </w:r>
          </w:p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Уроки-беседы «Где нас подстерегает опасность?»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2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9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color w:val="333333"/>
                <w:lang w:eastAsia="ru-RU"/>
              </w:rPr>
              <w:t xml:space="preserve">Проведение родительских собраний по вопросу обеспечения безопасности детей вне учебно-воспитательного процесса, в том числе </w:t>
            </w:r>
            <w:r w:rsidRPr="000251C3">
              <w:rPr>
                <w:lang w:eastAsia="ru-RU"/>
              </w:rPr>
              <w:t>необходимость установки контент-фильтрации на домашний интернет (услуга «Родительский контроль»)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68 чел</w:t>
            </w:r>
          </w:p>
        </w:tc>
      </w:tr>
      <w:tr w:rsidR="000251C3" w:rsidRPr="000251C3" w:rsidTr="00CD635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b/>
                <w:lang w:eastAsia="ru-RU"/>
              </w:rPr>
            </w:pPr>
            <w:r w:rsidRPr="000251C3">
              <w:rPr>
                <w:b/>
                <w:lang w:eastAsia="ru-RU"/>
              </w:rPr>
              <w:t>Мероприятия по профилактике пожарной и электробезопасности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10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 xml:space="preserve">Посещение пожарно-спасательных частей в Дни открытых дверей. Посещение пожарно-технических выставок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Виртуальная экскурсия в пожарную часть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>Выступления участников отрядов добровольных дружин юных пожарных перед обучающимися и их родителями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Выступление агитбригады «Дорожная азбука»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 xml:space="preserve">Проведение учебных тренировок по эвакуации при угрозе возникновения пожара с использованием сигнала оповещения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103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13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 xml:space="preserve">Организация и проведение конкурсов рисунков, спортивных соревнований, круглых столов, классных часов, литературных выставок, акций, семинаров, встреч с </w:t>
            </w:r>
            <w:r w:rsidRPr="000251C3">
              <w:rPr>
                <w:color w:val="000000"/>
                <w:lang w:eastAsia="ru-RU" w:bidi="ru-RU"/>
              </w:rPr>
              <w:t>представителями МЧС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(наименование 1-2 значимых мероприятий)</w:t>
            </w:r>
          </w:p>
        </w:tc>
      </w:tr>
      <w:tr w:rsidR="000251C3" w:rsidRPr="000251C3" w:rsidTr="00CD635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b/>
                <w:lang w:eastAsia="ru-RU"/>
              </w:rPr>
            </w:pPr>
            <w:r w:rsidRPr="000251C3">
              <w:rPr>
                <w:b/>
                <w:lang w:eastAsia="ru-RU"/>
              </w:rPr>
              <w:t>Мероприятия по профилактике детского дорожно-транспортного травматизма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14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>Обновление уголков по безопасности дорожного движения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4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15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>Проведение профилактических бесед с обучающимися «Правила дорожные знать каждому положено» с участием сотрудников ГИБДД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lastRenderedPageBreak/>
              <w:t>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2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3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16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>Проведение родительских собраний по вопросам повышения культуры поведения на дорогах, обеспечения безопасности при перевозках автотранспортом детей и подростков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17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>Участие членов отрядов ЮИД (юные инспектора движения) в профилактических мероприятиях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10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18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>Проведение конкурсов рисунков, спортивных соревнований, круглых столов, классных часов, литературных выставок, акций, семинаров, встреч с сотрудниками ГИБДД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 xml:space="preserve">Ролевая игра «Как вести себя на улице» </w:t>
            </w:r>
          </w:p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Беседа «Дорога и безопасность»</w:t>
            </w:r>
          </w:p>
        </w:tc>
      </w:tr>
      <w:tr w:rsidR="000251C3" w:rsidRPr="000251C3" w:rsidTr="00CD635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b/>
                <w:lang w:eastAsia="ru-RU"/>
              </w:rPr>
            </w:pPr>
            <w:r w:rsidRPr="000251C3">
              <w:rPr>
                <w:b/>
                <w:lang w:eastAsia="ru-RU"/>
              </w:rPr>
              <w:t>Мероприятия по безопасности на водных объектах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19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ind w:hanging="5"/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>Проведение профилактической и разъяснительной работы среди обучающихся по вопросам безопасности и охраны жизни людей на водных объектах</w:t>
            </w:r>
          </w:p>
          <w:p w:rsidR="000251C3" w:rsidRPr="000251C3" w:rsidRDefault="000251C3" w:rsidP="000251C3">
            <w:pPr>
              <w:ind w:hanging="5"/>
              <w:jc w:val="both"/>
              <w:rPr>
                <w:lang w:eastAsia="ru-RU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Беседа по правилам поведения на водоеме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20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ind w:hanging="5"/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>Проведение разъяснительной работы с родителями по безопасности нахождения детей на водных объектах, правилах поведения на воде, правилах оказания первой медицинской помощи пострадавшим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Родительское собрание в режиме ЗУМ</w:t>
            </w:r>
          </w:p>
        </w:tc>
      </w:tr>
      <w:tr w:rsidR="000251C3" w:rsidRPr="000251C3" w:rsidTr="00CD635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b/>
                <w:lang w:eastAsia="ru-RU"/>
              </w:rPr>
            </w:pPr>
            <w:r w:rsidRPr="000251C3">
              <w:rPr>
                <w:b/>
                <w:lang w:eastAsia="ru-RU"/>
              </w:rPr>
              <w:t>Мероприятия по безопасности на объектах железнодорожного транспорта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21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ind w:hanging="5"/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 xml:space="preserve">Проведение разъяснительной и профилактической работы с </w:t>
            </w:r>
            <w:proofErr w:type="gramStart"/>
            <w:r w:rsidRPr="000251C3">
              <w:rPr>
                <w:lang w:eastAsia="ru-RU"/>
              </w:rPr>
              <w:t>обучающимися</w:t>
            </w:r>
            <w:proofErr w:type="gramEnd"/>
            <w:r w:rsidRPr="000251C3">
              <w:rPr>
                <w:lang w:eastAsia="ru-RU"/>
              </w:rPr>
              <w:t xml:space="preserve"> по соблюдению правил нахождения на объектах инфраструктуры железнодорожного транспорта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Стоп! Опасность! Классные часы</w:t>
            </w:r>
          </w:p>
        </w:tc>
      </w:tr>
      <w:tr w:rsidR="000251C3" w:rsidRPr="000251C3" w:rsidTr="00CD63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22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both"/>
              <w:rPr>
                <w:lang w:eastAsia="ru-RU"/>
              </w:rPr>
            </w:pPr>
            <w:r w:rsidRPr="000251C3">
              <w:rPr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3" w:rsidRPr="000251C3" w:rsidRDefault="000251C3" w:rsidP="000251C3">
            <w:pPr>
              <w:jc w:val="center"/>
              <w:rPr>
                <w:lang w:eastAsia="ru-RU"/>
              </w:rPr>
            </w:pPr>
            <w:r w:rsidRPr="000251C3">
              <w:rPr>
                <w:lang w:eastAsia="ru-RU"/>
              </w:rPr>
              <w:t>103</w:t>
            </w:r>
          </w:p>
        </w:tc>
      </w:tr>
    </w:tbl>
    <w:p w:rsidR="000251C3" w:rsidRPr="000251C3" w:rsidRDefault="000251C3" w:rsidP="000251C3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A14B61" w:rsidRDefault="00A14B61"/>
    <w:sectPr w:rsidR="00A1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C3"/>
    <w:rsid w:val="000251C3"/>
    <w:rsid w:val="00A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3762</Characters>
  <Application>Microsoft Office Word</Application>
  <DocSecurity>0</DocSecurity>
  <Lines>31</Lines>
  <Paragraphs>8</Paragraphs>
  <ScaleCrop>false</ScaleCrop>
  <Company>HP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2020-10-28T08:09:00Z</dcterms:created>
  <dcterms:modified xsi:type="dcterms:W3CDTF">2020-10-28T08:13:00Z</dcterms:modified>
</cp:coreProperties>
</file>