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8E" w:rsidRPr="00251F62" w:rsidRDefault="00864A8E" w:rsidP="00864A8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62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864A8E" w:rsidRPr="00251F62" w:rsidRDefault="00864A8E" w:rsidP="00864A8E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62">
        <w:rPr>
          <w:rFonts w:ascii="Times New Roman" w:hAnsi="Times New Roman" w:cs="Times New Roman"/>
          <w:b/>
          <w:sz w:val="28"/>
          <w:szCs w:val="28"/>
        </w:rPr>
        <w:t>«Ваш ребенок в опасности!»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Мотивами вступления в экстремистскую группу являются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Важно помнить, что попадание подростка под влияние экстремистской группы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легче предупредить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, чем впоследствии бороться с этой проблемой. 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Несколько простых правил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помогут существенно снизить риск попадания вашего ребенка под влияние пропаганды экстремистов: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разговаривайте с ребенком.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ребенком смотрите новостные и политические передачи.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идеологии;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- обеспечьте досуг ребенка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общения;    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контролируйте информацию, которую получает ребенок.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Обращайте внимание, какие передачи смотрит, какие книги читает, на каких сайтах бывает.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639C">
        <w:rPr>
          <w:rFonts w:ascii="Times New Roman" w:hAnsi="Times New Roman" w:cs="Times New Roman"/>
          <w:b/>
          <w:color w:val="000000"/>
          <w:sz w:val="28"/>
          <w:szCs w:val="28"/>
        </w:rPr>
        <w:t>Помните!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СМИ является мощным орудием в пропаганде экстремистов.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признаки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того, что молодой человек, девушка начинают подпадать под влияние экстремистской идеологии, можно свести к следующему: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- манера поведения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мальчиков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становится значительно более резкой и грубой, прогрессирует ненормативная либо жаргонная лексика;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девочек – закрытой, либо «особенной» с ее точки зрения.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резко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изменяется стиль одежды и внешнего вида,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соответствуя правилам определенной субкультуры;    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на компьютере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оказывается много сохраненных ссылок или файлов с текстами, роликами или изображениями </w:t>
      </w:r>
      <w:proofErr w:type="spellStart"/>
      <w:r w:rsidRPr="00251F62">
        <w:rPr>
          <w:rFonts w:ascii="Times New Roman" w:hAnsi="Times New Roman" w:cs="Times New Roman"/>
          <w:color w:val="000000"/>
          <w:sz w:val="28"/>
          <w:szCs w:val="28"/>
        </w:rPr>
        <w:t>экстремистко</w:t>
      </w:r>
      <w:proofErr w:type="spellEnd"/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- политического или социально – экстремального содержания;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  в доме появляется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непонятная и нетипичная символика или атрибутика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(как вариант – нацистская символика), предметы, которые могут быть  использованы как оружие;    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проводит много времени за компьютером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или самообразованием по вопросам, не относящимся к школьному обучению, художественной литературе, фильмам, компьютерным играм;    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резкое увеличение числа разговоров на политические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социальные темы, в ходе которых высказываются крайние суждения с признаками нетерпимости;  </w:t>
      </w:r>
    </w:p>
    <w:p w:rsidR="00864A8E" w:rsidRPr="00251F62" w:rsidRDefault="00864A8E" w:rsidP="00864A8E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псевдонимы в Интернете, пароли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и т.п. носят экстремально-политический характер.   </w:t>
      </w:r>
    </w:p>
    <w:p w:rsidR="00864A8E" w:rsidRPr="00251F62" w:rsidRDefault="00864A8E" w:rsidP="00864A8E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251F62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251F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F62">
        <w:rPr>
          <w:rFonts w:ascii="Times New Roman" w:hAnsi="Times New Roman" w:cs="Times New Roman"/>
          <w:sz w:val="28"/>
          <w:szCs w:val="28"/>
        </w:rPr>
        <w:t>Технологии психологического воздействия, применяемые в тоталитарных и деструктивных группах разрушают</w:t>
      </w:r>
      <w:proofErr w:type="gramEnd"/>
      <w:r w:rsidRPr="00251F62">
        <w:rPr>
          <w:rFonts w:ascii="Times New Roman" w:hAnsi="Times New Roman" w:cs="Times New Roman"/>
          <w:sz w:val="28"/>
          <w:szCs w:val="28"/>
        </w:rPr>
        <w:t xml:space="preserve"> психику, </w:t>
      </w:r>
      <w:r w:rsidRPr="00251F62">
        <w:rPr>
          <w:rFonts w:ascii="Times New Roman" w:hAnsi="Times New Roman" w:cs="Times New Roman"/>
          <w:b/>
          <w:sz w:val="28"/>
          <w:szCs w:val="28"/>
        </w:rPr>
        <w:t>создают зависимость,</w:t>
      </w:r>
      <w:r w:rsidRPr="00251F62">
        <w:rPr>
          <w:rFonts w:ascii="Times New Roman" w:hAnsi="Times New Roman" w:cs="Times New Roman"/>
          <w:sz w:val="28"/>
          <w:szCs w:val="28"/>
        </w:rPr>
        <w:t xml:space="preserve"> провоцируют уход из семьи, изоляцию от общества, отказ от жизненных ценностей, вплоть до самоубийства.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вы подозреваете, что ваш ребенок попал под влияние экстремистской организации, не паникуйте,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НО ДЕЙСТВУЙТЕ БЫСТРО И  РЕШИТЕЛЬНО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Не осуждайте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Начните «контрпропаганду».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Ограничьте общение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 со знакомыми, оказывающими на него негативное влияние, попытайтесь изолировать от лидера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, переключив его внимание. Возможен временный отъезд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>4. О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братитесь за психологической поддержкой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по телефону доверия: 8-800-200-0122 (бесплатно с любого телефона, экстренная психологическая помощь несовершеннолетним и их родителям).</w:t>
      </w:r>
    </w:p>
    <w:p w:rsidR="00864A8E" w:rsidRPr="00251F62" w:rsidRDefault="00864A8E" w:rsidP="00864A8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Обратитесь в органы внутренних дел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лично или по телефону 02.</w:t>
      </w:r>
    </w:p>
    <w:p w:rsidR="007F36E9" w:rsidRDefault="00864A8E"/>
    <w:sectPr w:rsidR="007F36E9" w:rsidSect="001C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64A8E"/>
    <w:rsid w:val="001C4FB8"/>
    <w:rsid w:val="00386393"/>
    <w:rsid w:val="005F65BA"/>
    <w:rsid w:val="00864A8E"/>
    <w:rsid w:val="00C27C74"/>
    <w:rsid w:val="00DB115E"/>
    <w:rsid w:val="00F079BC"/>
    <w:rsid w:val="00F5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8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2015-11-18T05:38:00Z</dcterms:created>
  <dcterms:modified xsi:type="dcterms:W3CDTF">2015-11-18T05:39:00Z</dcterms:modified>
</cp:coreProperties>
</file>