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2FF" w:rsidRPr="003452FF" w:rsidRDefault="003452FF" w:rsidP="003452F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3452FF">
        <w:rPr>
          <w:rFonts w:ascii="Times New Roman" w:eastAsia="Times New Roman" w:hAnsi="Times New Roman" w:cs="Times New Roman"/>
          <w:b/>
          <w:bCs/>
          <w:sz w:val="30"/>
          <w:lang w:eastAsia="ru-RU"/>
        </w:rPr>
        <w:t>Права и обязанности родителей</w:t>
      </w:r>
    </w:p>
    <w:p w:rsidR="003452FF" w:rsidRDefault="003452FF" w:rsidP="003452FF">
      <w:pPr>
        <w:pStyle w:val="a3"/>
        <w:shd w:val="clear" w:color="auto" w:fill="FFFFFF"/>
        <w:spacing w:before="0" w:beforeAutospacing="0" w:after="150" w:afterAutospacing="0" w:line="273" w:lineRule="atLeast"/>
        <w:jc w:val="center"/>
        <w:rPr>
          <w:rStyle w:val="a4"/>
          <w:rFonts w:ascii="Arial" w:hAnsi="Arial" w:cs="Arial"/>
          <w:sz w:val="27"/>
          <w:szCs w:val="27"/>
        </w:rPr>
      </w:pPr>
    </w:p>
    <w:p w:rsidR="003452FF" w:rsidRPr="003452FF" w:rsidRDefault="003452FF" w:rsidP="003452FF">
      <w:pPr>
        <w:pStyle w:val="a3"/>
        <w:shd w:val="clear" w:color="auto" w:fill="FFFFFF"/>
        <w:spacing w:before="0" w:beforeAutospacing="0" w:after="150" w:afterAutospacing="0" w:line="273" w:lineRule="atLeast"/>
        <w:jc w:val="center"/>
        <w:rPr>
          <w:rFonts w:ascii="Arial" w:hAnsi="Arial" w:cs="Arial"/>
          <w:sz w:val="22"/>
          <w:szCs w:val="22"/>
        </w:rPr>
      </w:pPr>
      <w:r w:rsidRPr="003452FF">
        <w:rPr>
          <w:rStyle w:val="a4"/>
          <w:rFonts w:ascii="Arial" w:hAnsi="Arial" w:cs="Arial"/>
          <w:sz w:val="27"/>
          <w:szCs w:val="27"/>
        </w:rPr>
        <w:t>4.16. Родители (лица, их заменяющие) имеют право:</w:t>
      </w:r>
    </w:p>
    <w:p w:rsidR="003452FF" w:rsidRDefault="003452FF" w:rsidP="003452F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3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защищать законные права и интересы детей;</w:t>
      </w:r>
    </w:p>
    <w:p w:rsidR="003452FF" w:rsidRDefault="003452FF" w:rsidP="003452F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3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выбирать формы обучения и образовательные Учреждения;</w:t>
      </w:r>
    </w:p>
    <w:p w:rsidR="003452FF" w:rsidRDefault="003452FF" w:rsidP="003452F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3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участвовать в управлении Учреждением в форме, определяемой его Уставом;</w:t>
      </w:r>
    </w:p>
    <w:p w:rsidR="003452FF" w:rsidRDefault="003452FF" w:rsidP="003452F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3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знакомиться с ходом и содержанием образовательного процесса, с оценками успеваемости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обучающихся</w:t>
      </w:r>
      <w:proofErr w:type="gramEnd"/>
      <w:r>
        <w:rPr>
          <w:rFonts w:ascii="Arial" w:hAnsi="Arial" w:cs="Arial"/>
          <w:color w:val="000000"/>
          <w:sz w:val="22"/>
          <w:szCs w:val="22"/>
        </w:rPr>
        <w:t>;</w:t>
      </w:r>
    </w:p>
    <w:p w:rsidR="003452FF" w:rsidRDefault="003452FF" w:rsidP="003452F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3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знакомиться с Уставом Учреждения и другими документами, регламентирующими организацию образовательного процесса;</w:t>
      </w:r>
    </w:p>
    <w:p w:rsidR="003452FF" w:rsidRDefault="003452FF" w:rsidP="003452F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3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посещать школу и беседовать с педагогами после окончания у них последнего урока;</w:t>
      </w:r>
    </w:p>
    <w:p w:rsidR="003452FF" w:rsidRDefault="003452FF" w:rsidP="003452F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3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вносить добровольные пожертвования и целевые взносы для развития Учреждения;</w:t>
      </w:r>
    </w:p>
    <w:p w:rsidR="003452FF" w:rsidRDefault="003452FF" w:rsidP="003452F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3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принимать решение на общем родительском собрании о необходимости охраны школы и вносить взносы на её содержание;</w:t>
      </w:r>
    </w:p>
    <w:p w:rsidR="003452FF" w:rsidRDefault="003452FF" w:rsidP="003452FF">
      <w:pPr>
        <w:pStyle w:val="a3"/>
        <w:shd w:val="clear" w:color="auto" w:fill="FFFFFF"/>
        <w:spacing w:before="0" w:beforeAutospacing="0" w:after="150" w:afterAutospacing="0" w:line="273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a4"/>
          <w:rFonts w:ascii="Arial" w:hAnsi="Arial" w:cs="Arial"/>
          <w:color w:val="FFFFFF"/>
          <w:sz w:val="27"/>
          <w:szCs w:val="27"/>
        </w:rPr>
        <w:t>4.17. Родители (лица, их заменяющие) обязаны:</w:t>
      </w:r>
    </w:p>
    <w:p w:rsidR="003452FF" w:rsidRDefault="003452FF" w:rsidP="003452F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273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нести ответственность за обучение и воспитание своих детей;</w:t>
      </w:r>
    </w:p>
    <w:p w:rsidR="003452FF" w:rsidRDefault="003452FF" w:rsidP="003452F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273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обеспечивать и нести ответственность за ликвидацию обучающимися академической задолженности в течение учебного года в случае его перевода в следующий класс «условно»;</w:t>
      </w:r>
    </w:p>
    <w:p w:rsidR="003452FF" w:rsidRDefault="003452FF" w:rsidP="003452F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273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выполнять Устав Учреждения, решение педагогического совета, общих собраний Совета школы;</w:t>
      </w:r>
    </w:p>
    <w:p w:rsidR="003452FF" w:rsidRDefault="003452FF" w:rsidP="003452F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273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посещать классные и общешкольные родительские собрания;</w:t>
      </w:r>
    </w:p>
    <w:p w:rsidR="003452FF" w:rsidRDefault="003452FF" w:rsidP="003452F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273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нести ответственность за бережное отношение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обучающегося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к государственной собственности</w:t>
      </w:r>
    </w:p>
    <w:p w:rsidR="007F36E9" w:rsidRDefault="003452FF"/>
    <w:sectPr w:rsidR="007F36E9" w:rsidSect="00A2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D14FC"/>
    <w:multiLevelType w:val="multilevel"/>
    <w:tmpl w:val="82DA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363FD5"/>
    <w:multiLevelType w:val="multilevel"/>
    <w:tmpl w:val="4A0E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52FF"/>
    <w:rsid w:val="003452FF"/>
    <w:rsid w:val="00386393"/>
    <w:rsid w:val="00A26F59"/>
    <w:rsid w:val="00C27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F59"/>
  </w:style>
  <w:style w:type="paragraph" w:styleId="2">
    <w:name w:val="heading 2"/>
    <w:basedOn w:val="a"/>
    <w:link w:val="20"/>
    <w:uiPriority w:val="9"/>
    <w:qFormat/>
    <w:rsid w:val="003452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5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52F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452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3452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№ 34</dc:creator>
  <cp:lastModifiedBy>Кабинет № 34</cp:lastModifiedBy>
  <cp:revision>1</cp:revision>
  <dcterms:created xsi:type="dcterms:W3CDTF">2014-10-15T10:43:00Z</dcterms:created>
  <dcterms:modified xsi:type="dcterms:W3CDTF">2014-10-15T10:44:00Z</dcterms:modified>
</cp:coreProperties>
</file>