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304" w:rsidRPr="001266BA" w:rsidRDefault="001266BA" w:rsidP="00311272">
      <w:pPr>
        <w:contextualSpacing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43325" cy="2790825"/>
            <wp:effectExtent l="0" t="0" r="9525" b="9525"/>
            <wp:docPr id="2" name="Рисунок 2" descr="https://xn--d1aish.xn--p1ai/wp-content/uploads/2022/11/itogovoe-sochinenie-po-literature-v-2022-godu-temy-napravleniya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ish.xn--p1ai/wp-content/uploads/2022/11/itogovoe-sochinenie-po-literature-v-2022-godu-temy-napravleniya-to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200" cy="279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304" w:rsidRPr="00384304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Даты проведения </w:t>
      </w:r>
    </w:p>
    <w:p w:rsidR="00384304" w:rsidRPr="005D55D0" w:rsidRDefault="00384304" w:rsidP="00384304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384304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итогового сочинения 202</w:t>
      </w:r>
      <w:r w:rsidR="00CC29CA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5</w:t>
      </w:r>
      <w:r w:rsidRPr="00384304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-202</w:t>
      </w:r>
      <w:r w:rsidR="00CC29CA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6</w:t>
      </w:r>
    </w:p>
    <w:p w:rsidR="00384304" w:rsidRDefault="00384304" w:rsidP="00384304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384304" w:rsidRPr="00384304" w:rsidRDefault="00384304" w:rsidP="0038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84304">
        <w:rPr>
          <w:rFonts w:ascii="Times New Roman" w:eastAsia="Times New Roman" w:hAnsi="Times New Roman" w:cs="Times New Roman"/>
          <w:i/>
          <w:sz w:val="72"/>
          <w:szCs w:val="72"/>
          <w:u w:val="single"/>
          <w:lang w:eastAsia="ru-RU"/>
        </w:rPr>
        <w:t>Основной день</w:t>
      </w:r>
      <w:r w:rsidRPr="00384304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 — </w:t>
      </w:r>
      <w:r w:rsidR="00CC29C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3</w:t>
      </w:r>
      <w:r w:rsidRPr="0038430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 декабря 202</w:t>
      </w:r>
      <w:r w:rsidR="00CC29C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5</w:t>
      </w:r>
      <w:r w:rsidRPr="0038430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года.</w:t>
      </w:r>
      <w:r w:rsidRPr="00384304">
        <w:rPr>
          <w:rFonts w:ascii="Times New Roman" w:eastAsia="Times New Roman" w:hAnsi="Times New Roman" w:cs="Times New Roman"/>
          <w:sz w:val="72"/>
          <w:szCs w:val="72"/>
          <w:lang w:eastAsia="ru-RU"/>
        </w:rPr>
        <w:br/>
      </w:r>
      <w:r w:rsidRPr="00384304">
        <w:rPr>
          <w:rFonts w:ascii="Times New Roman" w:eastAsia="Times New Roman" w:hAnsi="Times New Roman" w:cs="Times New Roman"/>
          <w:sz w:val="72"/>
          <w:szCs w:val="72"/>
          <w:lang w:eastAsia="ru-RU"/>
        </w:rPr>
        <w:br/>
      </w:r>
      <w:r w:rsidRPr="00384304">
        <w:rPr>
          <w:rFonts w:ascii="Times New Roman" w:eastAsia="Times New Roman" w:hAnsi="Times New Roman" w:cs="Times New Roman"/>
          <w:i/>
          <w:sz w:val="72"/>
          <w:szCs w:val="72"/>
          <w:u w:val="single"/>
          <w:lang w:eastAsia="ru-RU"/>
        </w:rPr>
        <w:t>Резервные дни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:</w:t>
      </w:r>
      <w:r w:rsidRPr="00384304">
        <w:rPr>
          <w:rFonts w:ascii="Times New Roman" w:eastAsia="Times New Roman" w:hAnsi="Times New Roman" w:cs="Times New Roman"/>
          <w:sz w:val="72"/>
          <w:szCs w:val="72"/>
          <w:lang w:eastAsia="ru-RU"/>
        </w:rPr>
        <w:br/>
      </w:r>
      <w:bookmarkStart w:id="0" w:name="_GoBack"/>
      <w:r w:rsidR="007D750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4</w:t>
      </w:r>
      <w:r w:rsidRPr="0038430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 февраля 202</w:t>
      </w:r>
      <w:r w:rsidR="00CC29C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6</w:t>
      </w:r>
      <w:r w:rsidRPr="0038430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года.</w:t>
      </w:r>
      <w:r w:rsidRPr="0038430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br/>
      </w:r>
      <w:bookmarkEnd w:id="0"/>
      <w:r w:rsidR="00825C61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8</w:t>
      </w:r>
      <w:r w:rsidRPr="0038430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 апреля 202</w:t>
      </w:r>
      <w:r w:rsidR="00CC29C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6</w:t>
      </w:r>
      <w:r w:rsidRPr="0038430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года.</w:t>
      </w:r>
    </w:p>
    <w:p w:rsidR="00384304" w:rsidRDefault="00384304"/>
    <w:sectPr w:rsidR="00384304" w:rsidSect="00311272">
      <w:pgSz w:w="16838" w:h="11906" w:orient="landscape"/>
      <w:pgMar w:top="284" w:right="794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D8C"/>
    <w:rsid w:val="000F51CE"/>
    <w:rsid w:val="001266BA"/>
    <w:rsid w:val="00311272"/>
    <w:rsid w:val="00384304"/>
    <w:rsid w:val="00442D8C"/>
    <w:rsid w:val="005031C2"/>
    <w:rsid w:val="005D55D0"/>
    <w:rsid w:val="007D750A"/>
    <w:rsid w:val="00825C61"/>
    <w:rsid w:val="009E6E7F"/>
    <w:rsid w:val="00B23553"/>
    <w:rsid w:val="00CC29CA"/>
    <w:rsid w:val="00D61337"/>
    <w:rsid w:val="00F861A1"/>
    <w:rsid w:val="00FD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3F11"/>
  <w15:docId w15:val="{52E49FC0-33B1-4D3F-BE8E-68AAF091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15</cp:revision>
  <cp:lastPrinted>2023-10-17T13:18:00Z</cp:lastPrinted>
  <dcterms:created xsi:type="dcterms:W3CDTF">2023-10-17T12:45:00Z</dcterms:created>
  <dcterms:modified xsi:type="dcterms:W3CDTF">2025-10-31T06:20:00Z</dcterms:modified>
</cp:coreProperties>
</file>