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7CD" w:rsidRPr="00704EC5" w:rsidRDefault="00E675F2" w:rsidP="00704EC5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Средства обучения и воспитания</w:t>
      </w:r>
      <w:r w:rsidR="00DA09BB" w:rsidRPr="00704EC5">
        <w:rPr>
          <w:b/>
          <w:sz w:val="32"/>
          <w:szCs w:val="32"/>
        </w:rPr>
        <w:t xml:space="preserve"> в МБОУ СОШ </w:t>
      </w:r>
      <w:r w:rsidR="00704EC5" w:rsidRPr="00704EC5">
        <w:rPr>
          <w:b/>
          <w:sz w:val="32"/>
          <w:szCs w:val="32"/>
        </w:rPr>
        <w:t>№</w:t>
      </w:r>
      <w:r w:rsidR="00DA09BB" w:rsidRPr="00704EC5">
        <w:rPr>
          <w:b/>
          <w:sz w:val="32"/>
          <w:szCs w:val="32"/>
        </w:rPr>
        <w:t xml:space="preserve"> 13</w:t>
      </w:r>
      <w:r w:rsidR="00704EC5" w:rsidRPr="00704EC5">
        <w:rPr>
          <w:b/>
          <w:sz w:val="32"/>
          <w:szCs w:val="32"/>
        </w:rPr>
        <w:t xml:space="preserve"> </w:t>
      </w:r>
      <w:proofErr w:type="spellStart"/>
      <w:r w:rsidR="00704EC5" w:rsidRPr="00704EC5">
        <w:rPr>
          <w:b/>
          <w:sz w:val="32"/>
          <w:szCs w:val="32"/>
        </w:rPr>
        <w:t>им.А.М.Гарбуза</w:t>
      </w:r>
      <w:proofErr w:type="spellEnd"/>
    </w:p>
    <w:p w:rsidR="00704EC5" w:rsidRPr="00704EC5" w:rsidRDefault="00704EC5" w:rsidP="00704EC5">
      <w:pPr>
        <w:pStyle w:val="a3"/>
        <w:jc w:val="center"/>
        <w:rPr>
          <w:b/>
          <w:sz w:val="32"/>
          <w:szCs w:val="32"/>
        </w:rPr>
      </w:pPr>
      <w:r w:rsidRPr="00704EC5">
        <w:rPr>
          <w:b/>
          <w:sz w:val="32"/>
          <w:szCs w:val="32"/>
        </w:rPr>
        <w:t>по состоянию на 01.01.2021г</w:t>
      </w:r>
    </w:p>
    <w:p w:rsidR="00704EC5" w:rsidRDefault="00704EC5">
      <w:pPr>
        <w:pStyle w:val="Bodytext20"/>
        <w:shd w:val="clear" w:color="auto" w:fill="auto"/>
        <w:spacing w:before="0"/>
        <w:ind w:firstLine="440"/>
      </w:pPr>
    </w:p>
    <w:p w:rsidR="00A747CD" w:rsidRDefault="00704EC5" w:rsidP="0098061C">
      <w:pPr>
        <w:pStyle w:val="Bodytext20"/>
        <w:shd w:val="clear" w:color="auto" w:fill="auto"/>
        <w:spacing w:before="0"/>
        <w:ind w:firstLine="440"/>
      </w:pPr>
      <w:r>
        <w:t>Н</w:t>
      </w:r>
      <w:r w:rsidR="00DA09BB">
        <w:t xml:space="preserve">а балансе </w:t>
      </w:r>
      <w:r>
        <w:t xml:space="preserve">МБОУ СОШ № 13 </w:t>
      </w:r>
      <w:proofErr w:type="spellStart"/>
      <w:r>
        <w:t>им.А.М.Гарбуза</w:t>
      </w:r>
      <w:proofErr w:type="spellEnd"/>
      <w:r>
        <w:t xml:space="preserve"> </w:t>
      </w:r>
      <w:r w:rsidR="00DA09BB">
        <w:t xml:space="preserve">находится </w:t>
      </w:r>
      <w:r>
        <w:t>два</w:t>
      </w:r>
      <w:r w:rsidR="00DA09BB">
        <w:t xml:space="preserve"> учебных корпуса</w:t>
      </w:r>
      <w:r>
        <w:t xml:space="preserve"> и столовая</w:t>
      </w:r>
      <w:r w:rsidR="00DA09BB">
        <w:t>:</w:t>
      </w:r>
    </w:p>
    <w:p w:rsidR="00733DD0" w:rsidRPr="00733DD0" w:rsidRDefault="00DA09BB" w:rsidP="0098061C">
      <w:pPr>
        <w:pStyle w:val="Bodytext20"/>
        <w:numPr>
          <w:ilvl w:val="0"/>
          <w:numId w:val="2"/>
        </w:numPr>
        <w:shd w:val="clear" w:color="auto" w:fill="auto"/>
        <w:tabs>
          <w:tab w:val="left" w:pos="242"/>
        </w:tabs>
        <w:spacing w:before="0"/>
      </w:pPr>
      <w:r w:rsidRPr="00733DD0">
        <w:t>главный корпус</w:t>
      </w:r>
      <w:r w:rsidR="000B3275">
        <w:t xml:space="preserve"> </w:t>
      </w:r>
      <w:r w:rsidR="00704EC5" w:rsidRPr="00733DD0">
        <w:t>-</w:t>
      </w:r>
      <w:r w:rsidRPr="00733DD0">
        <w:t xml:space="preserve"> двухэтажное здание, площадь 2837,3 кв.м. находится по адресу ст. </w:t>
      </w:r>
      <w:proofErr w:type="spellStart"/>
      <w:r w:rsidRPr="00733DD0">
        <w:t>Новоджерелиевская</w:t>
      </w:r>
      <w:proofErr w:type="spellEnd"/>
      <w:r w:rsidR="00D56225">
        <w:t xml:space="preserve">, </w:t>
      </w:r>
      <w:r w:rsidRPr="00733DD0">
        <w:t>ул. Красная, дом № 75. В нем находится</w:t>
      </w:r>
      <w:r w:rsidR="00733DD0" w:rsidRPr="00733DD0">
        <w:t>:</w:t>
      </w:r>
    </w:p>
    <w:p w:rsidR="00733DD0" w:rsidRPr="00733DD0" w:rsidRDefault="00733DD0" w:rsidP="0098061C">
      <w:pPr>
        <w:pStyle w:val="Bodytext20"/>
        <w:shd w:val="clear" w:color="auto" w:fill="auto"/>
        <w:tabs>
          <w:tab w:val="left" w:pos="242"/>
        </w:tabs>
        <w:spacing w:before="0"/>
      </w:pPr>
      <w:r w:rsidRPr="00733DD0">
        <w:t>-</w:t>
      </w:r>
      <w:r w:rsidR="00565666">
        <w:t xml:space="preserve"> </w:t>
      </w:r>
      <w:r w:rsidR="00DA09BB" w:rsidRPr="00733DD0">
        <w:t>3</w:t>
      </w:r>
      <w:r w:rsidR="00D945E6">
        <w:t>3</w:t>
      </w:r>
      <w:r w:rsidR="00DA09BB" w:rsidRPr="00733DD0">
        <w:t xml:space="preserve"> учебны</w:t>
      </w:r>
      <w:r w:rsidRPr="00733DD0">
        <w:t>х</w:t>
      </w:r>
      <w:r w:rsidR="00DA09BB" w:rsidRPr="00733DD0">
        <w:t xml:space="preserve"> кабинет</w:t>
      </w:r>
      <w:r w:rsidRPr="00733DD0">
        <w:t>а</w:t>
      </w:r>
      <w:r w:rsidR="00DA09BB" w:rsidRPr="00733DD0">
        <w:t>,</w:t>
      </w:r>
      <w:r w:rsidRPr="00733DD0">
        <w:t xml:space="preserve"> из них 12 кабинетов начальной школы, </w:t>
      </w:r>
      <w:r w:rsidR="000A2826">
        <w:t>5</w:t>
      </w:r>
      <w:r w:rsidRPr="00733DD0">
        <w:t xml:space="preserve"> профильных кабинет</w:t>
      </w:r>
      <w:r w:rsidR="000A2826">
        <w:t>ов</w:t>
      </w:r>
      <w:r w:rsidRPr="00733DD0">
        <w:t xml:space="preserve"> (информатика, физика,  химия, биология</w:t>
      </w:r>
      <w:r w:rsidR="000A2826">
        <w:t>, ОБЖ</w:t>
      </w:r>
      <w:r w:rsidRPr="00733DD0">
        <w:t>);</w:t>
      </w:r>
    </w:p>
    <w:p w:rsidR="00733DD0" w:rsidRPr="00733DD0" w:rsidRDefault="00733DD0" w:rsidP="0098061C">
      <w:pPr>
        <w:pStyle w:val="Bodytext20"/>
        <w:shd w:val="clear" w:color="auto" w:fill="auto"/>
        <w:tabs>
          <w:tab w:val="left" w:pos="242"/>
        </w:tabs>
        <w:spacing w:before="0"/>
      </w:pPr>
      <w:r w:rsidRPr="00733DD0">
        <w:t>-</w:t>
      </w:r>
      <w:r w:rsidR="001F2DFF">
        <w:t xml:space="preserve"> </w:t>
      </w:r>
      <w:r w:rsidRPr="00733DD0">
        <w:t>спортивный зал площадью 127,9 кв.м. с раздевалками и снарядной;</w:t>
      </w:r>
    </w:p>
    <w:p w:rsidR="00733DD0" w:rsidRDefault="00733DD0" w:rsidP="0098061C">
      <w:pPr>
        <w:pStyle w:val="Bodytext20"/>
        <w:shd w:val="clear" w:color="auto" w:fill="auto"/>
        <w:tabs>
          <w:tab w:val="left" w:pos="242"/>
        </w:tabs>
        <w:spacing w:before="0"/>
      </w:pPr>
      <w:r w:rsidRPr="00733DD0">
        <w:t>- библиотека площадью 83</w:t>
      </w:r>
      <w:r>
        <w:t xml:space="preserve"> кв</w:t>
      </w:r>
      <w:proofErr w:type="gramStart"/>
      <w:r>
        <w:t>.м</w:t>
      </w:r>
      <w:proofErr w:type="gramEnd"/>
      <w:r>
        <w:t>;</w:t>
      </w:r>
    </w:p>
    <w:p w:rsidR="00D945E6" w:rsidRDefault="00733DD0" w:rsidP="0098061C">
      <w:pPr>
        <w:pStyle w:val="a3"/>
        <w:jc w:val="both"/>
        <w:rPr>
          <w:rStyle w:val="a5"/>
          <w:b w:val="0"/>
          <w:color w:val="3B3B3B"/>
          <w:sz w:val="32"/>
          <w:szCs w:val="32"/>
        </w:rPr>
      </w:pPr>
      <w:r w:rsidRPr="00D945E6">
        <w:t>-</w:t>
      </w:r>
      <w:r w:rsidR="00D945E6" w:rsidRPr="00D945E6">
        <w:t xml:space="preserve"> </w:t>
      </w:r>
      <w:r w:rsidR="00D945E6" w:rsidRPr="00D945E6">
        <w:rPr>
          <w:sz w:val="32"/>
          <w:szCs w:val="32"/>
        </w:rPr>
        <w:t>м</w:t>
      </w:r>
      <w:r w:rsidR="0033256E" w:rsidRPr="00D945E6">
        <w:rPr>
          <w:rStyle w:val="a5"/>
          <w:b w:val="0"/>
          <w:color w:val="3B3B3B"/>
          <w:sz w:val="32"/>
          <w:szCs w:val="32"/>
        </w:rPr>
        <w:t>едицинский кабинет</w:t>
      </w:r>
      <w:r w:rsidR="00FB3BB9">
        <w:rPr>
          <w:rStyle w:val="a5"/>
          <w:b w:val="0"/>
          <w:color w:val="3B3B3B"/>
          <w:sz w:val="32"/>
          <w:szCs w:val="32"/>
        </w:rPr>
        <w:t xml:space="preserve"> 23,8 кв</w:t>
      </w:r>
      <w:proofErr w:type="gramStart"/>
      <w:r w:rsidR="00FB3BB9">
        <w:rPr>
          <w:rStyle w:val="a5"/>
          <w:b w:val="0"/>
          <w:color w:val="3B3B3B"/>
          <w:sz w:val="32"/>
          <w:szCs w:val="32"/>
        </w:rPr>
        <w:t>.м</w:t>
      </w:r>
      <w:proofErr w:type="gramEnd"/>
      <w:r w:rsidR="00FB3BB9">
        <w:rPr>
          <w:rStyle w:val="a5"/>
          <w:b w:val="0"/>
          <w:color w:val="3B3B3B"/>
          <w:sz w:val="32"/>
          <w:szCs w:val="32"/>
        </w:rPr>
        <w:t>;</w:t>
      </w:r>
    </w:p>
    <w:p w:rsidR="00FB3BB9" w:rsidRDefault="00FB3BB9" w:rsidP="0098061C">
      <w:pPr>
        <w:pStyle w:val="a3"/>
        <w:jc w:val="both"/>
        <w:rPr>
          <w:rStyle w:val="a5"/>
          <w:b w:val="0"/>
          <w:color w:val="3B3B3B"/>
          <w:sz w:val="32"/>
          <w:szCs w:val="32"/>
        </w:rPr>
      </w:pPr>
      <w:r>
        <w:rPr>
          <w:rStyle w:val="a5"/>
          <w:b w:val="0"/>
          <w:color w:val="3B3B3B"/>
          <w:sz w:val="32"/>
          <w:szCs w:val="32"/>
        </w:rPr>
        <w:t>-помещение для гардероба начальной школы;</w:t>
      </w:r>
    </w:p>
    <w:p w:rsidR="00FB3BB9" w:rsidRDefault="00FB3BB9" w:rsidP="0098061C">
      <w:pPr>
        <w:pStyle w:val="a3"/>
        <w:jc w:val="both"/>
        <w:rPr>
          <w:rStyle w:val="a5"/>
          <w:b w:val="0"/>
          <w:color w:val="3B3B3B"/>
          <w:sz w:val="32"/>
          <w:szCs w:val="32"/>
        </w:rPr>
      </w:pPr>
      <w:r>
        <w:rPr>
          <w:rStyle w:val="a5"/>
          <w:b w:val="0"/>
          <w:color w:val="3B3B3B"/>
          <w:sz w:val="32"/>
          <w:szCs w:val="32"/>
        </w:rPr>
        <w:t xml:space="preserve">-выделенное место в коридоре 1го этажа для гардероба </w:t>
      </w:r>
      <w:proofErr w:type="gramStart"/>
      <w:r w:rsidR="0098061C">
        <w:rPr>
          <w:rStyle w:val="a5"/>
          <w:b w:val="0"/>
          <w:color w:val="3B3B3B"/>
          <w:sz w:val="32"/>
          <w:szCs w:val="32"/>
        </w:rPr>
        <w:t>о</w:t>
      </w:r>
      <w:r>
        <w:rPr>
          <w:rStyle w:val="a5"/>
          <w:b w:val="0"/>
          <w:color w:val="3B3B3B"/>
          <w:sz w:val="32"/>
          <w:szCs w:val="32"/>
        </w:rPr>
        <w:t>бучающихся</w:t>
      </w:r>
      <w:proofErr w:type="gramEnd"/>
      <w:r>
        <w:rPr>
          <w:rStyle w:val="a5"/>
          <w:b w:val="0"/>
          <w:color w:val="3B3B3B"/>
          <w:sz w:val="32"/>
          <w:szCs w:val="32"/>
        </w:rPr>
        <w:t xml:space="preserve"> </w:t>
      </w:r>
      <w:r w:rsidR="0098061C">
        <w:rPr>
          <w:rStyle w:val="a5"/>
          <w:b w:val="0"/>
          <w:color w:val="3B3B3B"/>
          <w:sz w:val="32"/>
          <w:szCs w:val="32"/>
        </w:rPr>
        <w:t>2 и 3 ступени</w:t>
      </w:r>
      <w:r>
        <w:rPr>
          <w:rStyle w:val="a5"/>
          <w:b w:val="0"/>
          <w:color w:val="3B3B3B"/>
          <w:sz w:val="32"/>
          <w:szCs w:val="32"/>
        </w:rPr>
        <w:t>;</w:t>
      </w:r>
    </w:p>
    <w:p w:rsidR="00D945E6" w:rsidRPr="00D945E6" w:rsidRDefault="00D945E6" w:rsidP="0098061C">
      <w:pPr>
        <w:pStyle w:val="a3"/>
        <w:jc w:val="both"/>
        <w:rPr>
          <w:rStyle w:val="a5"/>
          <w:b w:val="0"/>
          <w:color w:val="3B3B3B"/>
          <w:sz w:val="32"/>
          <w:szCs w:val="32"/>
        </w:rPr>
      </w:pPr>
      <w:r>
        <w:rPr>
          <w:rStyle w:val="a5"/>
          <w:b w:val="0"/>
          <w:color w:val="3B3B3B"/>
          <w:sz w:val="32"/>
          <w:szCs w:val="32"/>
        </w:rPr>
        <w:t>-служебные и административные помещения</w:t>
      </w:r>
    </w:p>
    <w:p w:rsidR="00D945E6" w:rsidRDefault="00D945E6" w:rsidP="0098061C">
      <w:pPr>
        <w:pStyle w:val="text-align-justify"/>
        <w:spacing w:before="0" w:beforeAutospacing="0" w:after="288" w:afterAutospacing="0"/>
        <w:jc w:val="both"/>
        <w:rPr>
          <w:rStyle w:val="default005f005fchar1char1"/>
          <w:sz w:val="32"/>
          <w:szCs w:val="32"/>
        </w:rPr>
      </w:pPr>
      <w:r w:rsidRPr="00D945E6">
        <w:rPr>
          <w:sz w:val="32"/>
          <w:szCs w:val="32"/>
        </w:rPr>
        <w:t>Обеспечена в</w:t>
      </w:r>
      <w:r w:rsidRPr="00D945E6">
        <w:rPr>
          <w:rStyle w:val="default005f005fchar1char1"/>
          <w:sz w:val="32"/>
          <w:szCs w:val="32"/>
        </w:rPr>
        <w:t>озможность  для беспрепятственного доступа обучающихся с ограниченными возможностями здоровья и инвалидов к объектам инфраструктуры образовательного учреждения</w:t>
      </w:r>
      <w:r>
        <w:rPr>
          <w:rStyle w:val="default005f005fchar1char1"/>
          <w:sz w:val="32"/>
          <w:szCs w:val="32"/>
        </w:rPr>
        <w:t xml:space="preserve"> (</w:t>
      </w:r>
      <w:hyperlink r:id="rId7" w:history="1">
        <w:r w:rsidRPr="00EE5CD6">
          <w:rPr>
            <w:rStyle w:val="a7"/>
            <w:sz w:val="32"/>
            <w:szCs w:val="32"/>
          </w:rPr>
          <w:t>http://school13-bru.ru/index.php/dostupnaya-sreda</w:t>
        </w:r>
      </w:hyperlink>
      <w:proofErr w:type="gramStart"/>
      <w:r>
        <w:rPr>
          <w:rStyle w:val="default005f005fchar1char1"/>
          <w:sz w:val="32"/>
          <w:szCs w:val="32"/>
        </w:rPr>
        <w:t xml:space="preserve"> )</w:t>
      </w:r>
      <w:proofErr w:type="gramEnd"/>
      <w:r>
        <w:rPr>
          <w:rStyle w:val="default005f005fchar1char1"/>
          <w:sz w:val="32"/>
          <w:szCs w:val="32"/>
        </w:rPr>
        <w:t>.</w:t>
      </w:r>
    </w:p>
    <w:p w:rsidR="00705B48" w:rsidRDefault="00D22876" w:rsidP="00E17D9E">
      <w:pPr>
        <w:pStyle w:val="Default"/>
        <w:jc w:val="both"/>
      </w:pPr>
      <w:r>
        <w:tab/>
      </w:r>
      <w:r w:rsidRPr="00E17D9E">
        <w:rPr>
          <w:rFonts w:ascii="Times New Roman" w:hAnsi="Times New Roman" w:cs="Times New Roman"/>
          <w:sz w:val="32"/>
          <w:szCs w:val="32"/>
        </w:rPr>
        <w:t xml:space="preserve">Школа </w:t>
      </w:r>
      <w:r w:rsidRPr="00E17D9E"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  <w:t>на</w:t>
      </w:r>
      <w:r w:rsidRPr="00D22876"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  <w:t xml:space="preserve"> 100 % обеспечен</w:t>
      </w:r>
      <w:r w:rsidRPr="00D22876">
        <w:rPr>
          <w:rFonts w:ascii="Times New Roman" w:hAnsi="Times New Roman" w:cs="Times New Roman"/>
          <w:color w:val="auto"/>
          <w:shd w:val="clear" w:color="auto" w:fill="FFFFFF"/>
        </w:rPr>
        <w:t>а</w:t>
      </w:r>
      <w:r w:rsidRPr="00D22876"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  <w:t xml:space="preserve"> учебниками и учебными пособиями для учащихся и учителей.</w:t>
      </w:r>
      <w:r w:rsidR="00D945E6" w:rsidRPr="00D22876">
        <w:rPr>
          <w:rFonts w:ascii="Times New Roman" w:hAnsi="Times New Roman" w:cs="Times New Roman"/>
          <w:color w:val="auto"/>
        </w:rPr>
        <w:tab/>
      </w:r>
      <w:r w:rsidR="00705B48" w:rsidRPr="00705B48">
        <w:rPr>
          <w:rFonts w:ascii="Times New Roman" w:hAnsi="Times New Roman" w:cs="Times New Roman"/>
          <w:bCs/>
          <w:sz w:val="32"/>
          <w:szCs w:val="32"/>
        </w:rPr>
        <w:t>Ф</w:t>
      </w:r>
      <w:r w:rsidR="00705B48">
        <w:rPr>
          <w:rFonts w:ascii="Times New Roman" w:hAnsi="Times New Roman" w:cs="Times New Roman"/>
          <w:bCs/>
          <w:sz w:val="32"/>
          <w:szCs w:val="32"/>
        </w:rPr>
        <w:t>едеральный перечень учебников, допущенных к использованию при реализации имеющих государственную аккредитацию</w:t>
      </w:r>
      <w:r w:rsidR="00E17D9E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705B48" w:rsidRPr="00705B48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E17D9E">
        <w:rPr>
          <w:rFonts w:ascii="Times New Roman" w:hAnsi="Times New Roman" w:cs="Times New Roman"/>
          <w:bCs/>
          <w:sz w:val="32"/>
          <w:szCs w:val="32"/>
        </w:rPr>
        <w:t xml:space="preserve">образовательных программ начального общего, основного общего, среднего общего образования </w:t>
      </w:r>
      <w:proofErr w:type="gramStart"/>
      <w:r w:rsidR="00E17D9E">
        <w:rPr>
          <w:rFonts w:ascii="Times New Roman" w:hAnsi="Times New Roman" w:cs="Times New Roman"/>
          <w:bCs/>
          <w:sz w:val="32"/>
          <w:szCs w:val="32"/>
        </w:rPr>
        <w:t>организациями</w:t>
      </w:r>
      <w:proofErr w:type="gramEnd"/>
      <w:r w:rsidR="00E17D9E">
        <w:rPr>
          <w:rFonts w:ascii="Times New Roman" w:hAnsi="Times New Roman" w:cs="Times New Roman"/>
          <w:bCs/>
          <w:sz w:val="32"/>
          <w:szCs w:val="32"/>
        </w:rPr>
        <w:t xml:space="preserve"> осуществляющими образовательную деятельность</w:t>
      </w:r>
      <w:r w:rsidR="00B13D6F">
        <w:rPr>
          <w:rFonts w:ascii="Times New Roman" w:hAnsi="Times New Roman" w:cs="Times New Roman"/>
          <w:bCs/>
          <w:sz w:val="32"/>
          <w:szCs w:val="32"/>
        </w:rPr>
        <w:t>:</w:t>
      </w:r>
      <w:hyperlink r:id="rId8" w:history="1">
        <w:r w:rsidR="00B13D6F" w:rsidRPr="00EE5CD6">
          <w:rPr>
            <w:rStyle w:val="a7"/>
            <w:rFonts w:ascii="Times New Roman" w:hAnsi="Times New Roman" w:cs="Times New Roman"/>
            <w:bCs/>
            <w:sz w:val="32"/>
            <w:szCs w:val="32"/>
          </w:rPr>
          <w:t>http://publication.pravo.gov.ru/Content/themes/Main/images/doc.gif</w:t>
        </w:r>
      </w:hyperlink>
      <w:r w:rsidR="007954DC">
        <w:t xml:space="preserve">. </w:t>
      </w:r>
      <w:r w:rsidR="007954DC" w:rsidRPr="007954DC">
        <w:rPr>
          <w:rFonts w:ascii="Times New Roman" w:hAnsi="Times New Roman" w:cs="Times New Roman"/>
          <w:sz w:val="32"/>
          <w:szCs w:val="32"/>
        </w:rPr>
        <w:t xml:space="preserve">Общая информация о библиотеке школы </w:t>
      </w:r>
      <w:r w:rsidR="007954DC">
        <w:rPr>
          <w:rFonts w:ascii="Times New Roman" w:hAnsi="Times New Roman" w:cs="Times New Roman"/>
          <w:sz w:val="32"/>
          <w:szCs w:val="32"/>
        </w:rPr>
        <w:t xml:space="preserve">по ссылке </w:t>
      </w:r>
      <w:hyperlink r:id="rId9" w:history="1">
        <w:r w:rsidR="007954DC" w:rsidRPr="007954DC">
          <w:rPr>
            <w:rStyle w:val="a7"/>
            <w:rFonts w:ascii="Times New Roman" w:hAnsi="Times New Roman" w:cs="Times New Roman"/>
            <w:sz w:val="32"/>
            <w:szCs w:val="32"/>
          </w:rPr>
          <w:t>http://school13-bru.ru/index.php/materialno-tekhnicheskoe-obespechenie-i-osnashchennost-obrazovatelnogo-protsessa/64-o-biblioteke</w:t>
        </w:r>
      </w:hyperlink>
      <w:r w:rsidR="007954DC">
        <w:rPr>
          <w:rFonts w:ascii="Times New Roman" w:hAnsi="Times New Roman" w:cs="Times New Roman"/>
          <w:sz w:val="32"/>
          <w:szCs w:val="32"/>
        </w:rPr>
        <w:t>.</w:t>
      </w:r>
    </w:p>
    <w:p w:rsidR="008A6064" w:rsidRDefault="00B13D6F" w:rsidP="0098061C">
      <w:pPr>
        <w:pStyle w:val="Bodytext20"/>
        <w:shd w:val="clear" w:color="auto" w:fill="auto"/>
        <w:tabs>
          <w:tab w:val="left" w:pos="242"/>
        </w:tabs>
        <w:spacing w:before="0"/>
        <w:rPr>
          <w:rStyle w:val="1219"/>
          <w:sz w:val="32"/>
          <w:szCs w:val="32"/>
        </w:rPr>
      </w:pPr>
      <w:r>
        <w:tab/>
      </w:r>
      <w:r w:rsidR="00733DD0" w:rsidRPr="009845CA">
        <w:t>В</w:t>
      </w:r>
      <w:r w:rsidR="00DA09BB" w:rsidRPr="009845CA">
        <w:t xml:space="preserve">се </w:t>
      </w:r>
      <w:r w:rsidR="00733DD0" w:rsidRPr="009845CA">
        <w:t xml:space="preserve">учебные </w:t>
      </w:r>
      <w:r w:rsidR="00DA09BB" w:rsidRPr="009845CA">
        <w:t xml:space="preserve">кабинеты оснащены </w:t>
      </w:r>
      <w:r w:rsidR="009845CA" w:rsidRPr="009845CA">
        <w:rPr>
          <w:rStyle w:val="1219"/>
          <w:sz w:val="32"/>
          <w:szCs w:val="32"/>
        </w:rPr>
        <w:t>компьютер</w:t>
      </w:r>
      <w:r w:rsidR="00254575">
        <w:rPr>
          <w:rStyle w:val="1219"/>
          <w:sz w:val="32"/>
          <w:szCs w:val="32"/>
        </w:rPr>
        <w:t>ами, оргтехникой</w:t>
      </w:r>
      <w:r w:rsidR="009845CA" w:rsidRPr="009845CA">
        <w:rPr>
          <w:rStyle w:val="1219"/>
          <w:sz w:val="32"/>
          <w:szCs w:val="32"/>
        </w:rPr>
        <w:t xml:space="preserve"> и информационно-коммуникационными средствами</w:t>
      </w:r>
      <w:r w:rsidR="008A6064">
        <w:rPr>
          <w:rStyle w:val="1219"/>
          <w:sz w:val="32"/>
          <w:szCs w:val="32"/>
        </w:rPr>
        <w:t>:</w:t>
      </w:r>
    </w:p>
    <w:p w:rsidR="008A6064" w:rsidRDefault="008A6064" w:rsidP="0098061C">
      <w:pPr>
        <w:pStyle w:val="Bodytext20"/>
        <w:shd w:val="clear" w:color="auto" w:fill="auto"/>
        <w:tabs>
          <w:tab w:val="left" w:pos="242"/>
        </w:tabs>
        <w:spacing w:before="0"/>
        <w:rPr>
          <w:rStyle w:val="1219"/>
          <w:sz w:val="32"/>
          <w:szCs w:val="32"/>
        </w:rPr>
      </w:pPr>
      <w:r>
        <w:rPr>
          <w:rStyle w:val="1219"/>
          <w:sz w:val="32"/>
          <w:szCs w:val="32"/>
        </w:rPr>
        <w:lastRenderedPageBreak/>
        <w:t xml:space="preserve">-персональных компьютеров-71единица, в т.ч. 9 ноутбуков и 25 </w:t>
      </w:r>
      <w:proofErr w:type="spellStart"/>
      <w:r>
        <w:rPr>
          <w:rStyle w:val="1219"/>
          <w:sz w:val="32"/>
          <w:szCs w:val="32"/>
        </w:rPr>
        <w:t>нетбуков</w:t>
      </w:r>
      <w:proofErr w:type="spellEnd"/>
      <w:r>
        <w:rPr>
          <w:rStyle w:val="1219"/>
          <w:sz w:val="32"/>
          <w:szCs w:val="32"/>
        </w:rPr>
        <w:t>;</w:t>
      </w:r>
    </w:p>
    <w:p w:rsidR="008A6064" w:rsidRDefault="008A6064" w:rsidP="0098061C">
      <w:pPr>
        <w:pStyle w:val="Bodytext20"/>
        <w:shd w:val="clear" w:color="auto" w:fill="auto"/>
        <w:tabs>
          <w:tab w:val="left" w:pos="242"/>
        </w:tabs>
        <w:spacing w:before="0"/>
        <w:rPr>
          <w:rStyle w:val="1219"/>
          <w:sz w:val="32"/>
          <w:szCs w:val="32"/>
        </w:rPr>
      </w:pPr>
      <w:r>
        <w:rPr>
          <w:rStyle w:val="1219"/>
          <w:sz w:val="32"/>
          <w:szCs w:val="32"/>
        </w:rPr>
        <w:t>-принтеров и МФУ-</w:t>
      </w:r>
      <w:r w:rsidR="00B5714F">
        <w:rPr>
          <w:rStyle w:val="1219"/>
          <w:sz w:val="32"/>
          <w:szCs w:val="32"/>
        </w:rPr>
        <w:t>34 единицы;</w:t>
      </w:r>
    </w:p>
    <w:p w:rsidR="00B5714F" w:rsidRDefault="00B5714F" w:rsidP="0098061C">
      <w:pPr>
        <w:pStyle w:val="Bodytext20"/>
        <w:shd w:val="clear" w:color="auto" w:fill="auto"/>
        <w:tabs>
          <w:tab w:val="left" w:pos="242"/>
        </w:tabs>
        <w:spacing w:before="0"/>
        <w:rPr>
          <w:rStyle w:val="1219"/>
          <w:sz w:val="32"/>
          <w:szCs w:val="32"/>
        </w:rPr>
      </w:pPr>
      <w:r>
        <w:rPr>
          <w:rStyle w:val="1219"/>
          <w:sz w:val="32"/>
          <w:szCs w:val="32"/>
        </w:rPr>
        <w:t>-проекторы-32 единицы;</w:t>
      </w:r>
    </w:p>
    <w:p w:rsidR="008A6064" w:rsidRDefault="008A6064" w:rsidP="0098061C">
      <w:pPr>
        <w:pStyle w:val="Bodytext20"/>
        <w:shd w:val="clear" w:color="auto" w:fill="auto"/>
        <w:tabs>
          <w:tab w:val="left" w:pos="242"/>
        </w:tabs>
        <w:spacing w:before="0"/>
      </w:pPr>
      <w:r>
        <w:t>-</w:t>
      </w:r>
      <w:proofErr w:type="gramStart"/>
      <w:r w:rsidR="00DA09BB" w:rsidRPr="009845CA">
        <w:t>интерактивны</w:t>
      </w:r>
      <w:r w:rsidR="00D945E6">
        <w:t>е</w:t>
      </w:r>
      <w:proofErr w:type="gramEnd"/>
      <w:r w:rsidR="00DA09BB" w:rsidRPr="009845CA">
        <w:t xml:space="preserve"> доски</w:t>
      </w:r>
      <w:r>
        <w:t>-11 единиц</w:t>
      </w:r>
      <w:r w:rsidR="00B5714F">
        <w:t>.</w:t>
      </w:r>
    </w:p>
    <w:p w:rsidR="0033256E" w:rsidRDefault="00D945E6" w:rsidP="0098061C">
      <w:pPr>
        <w:pStyle w:val="Bodytext20"/>
        <w:shd w:val="clear" w:color="auto" w:fill="auto"/>
        <w:tabs>
          <w:tab w:val="left" w:pos="242"/>
        </w:tabs>
        <w:spacing w:before="0"/>
        <w:rPr>
          <w:rStyle w:val="a5"/>
          <w:b w:val="0"/>
          <w:iCs/>
          <w:color w:val="auto"/>
        </w:rPr>
      </w:pPr>
      <w:r>
        <w:tab/>
      </w:r>
      <w:r w:rsidR="009845CA" w:rsidRPr="009845CA">
        <w:t>Ш</w:t>
      </w:r>
      <w:r w:rsidR="00DA09BB" w:rsidRPr="009845CA">
        <w:t xml:space="preserve">кола </w:t>
      </w:r>
      <w:r>
        <w:t>имеет</w:t>
      </w:r>
      <w:r w:rsidR="00DA09BB" w:rsidRPr="009845CA">
        <w:t xml:space="preserve"> локальн</w:t>
      </w:r>
      <w:r>
        <w:t>ую</w:t>
      </w:r>
      <w:r w:rsidR="00DA09BB" w:rsidRPr="009845CA">
        <w:t xml:space="preserve"> вычислительн</w:t>
      </w:r>
      <w:r>
        <w:t>ую</w:t>
      </w:r>
      <w:r w:rsidR="00DA09BB" w:rsidRPr="009845CA">
        <w:t xml:space="preserve"> сеть с выходом в </w:t>
      </w:r>
      <w:r w:rsidR="009845CA" w:rsidRPr="009845CA">
        <w:t>И</w:t>
      </w:r>
      <w:r w:rsidR="00DA09BB" w:rsidRPr="009845CA">
        <w:t>нтернет</w:t>
      </w:r>
      <w:r w:rsidR="009845CA" w:rsidRPr="009845CA">
        <w:t xml:space="preserve"> на скорости до 50</w:t>
      </w:r>
      <w:r w:rsidR="001F2DFF">
        <w:t xml:space="preserve"> </w:t>
      </w:r>
      <w:r w:rsidR="009845CA" w:rsidRPr="009845CA">
        <w:t>Мбит/</w:t>
      </w:r>
      <w:proofErr w:type="gramStart"/>
      <w:r w:rsidR="009845CA" w:rsidRPr="009845CA">
        <w:t>с</w:t>
      </w:r>
      <w:proofErr w:type="gramEnd"/>
      <w:r w:rsidR="009845CA" w:rsidRPr="009845CA">
        <w:t xml:space="preserve">, </w:t>
      </w:r>
      <w:proofErr w:type="gramStart"/>
      <w:r w:rsidR="009845CA" w:rsidRPr="009845CA">
        <w:t>с</w:t>
      </w:r>
      <w:proofErr w:type="gramEnd"/>
      <w:r w:rsidR="009845CA" w:rsidRPr="009845CA">
        <w:t xml:space="preserve"> осуществлением </w:t>
      </w:r>
      <w:proofErr w:type="spellStart"/>
      <w:r w:rsidR="009845CA" w:rsidRPr="009845CA">
        <w:t>контентной</w:t>
      </w:r>
      <w:proofErr w:type="spellEnd"/>
      <w:r w:rsidR="009845CA" w:rsidRPr="009845CA">
        <w:t xml:space="preserve"> фильтрации.</w:t>
      </w:r>
      <w:r w:rsidR="004C6CF5">
        <w:t xml:space="preserve"> Обеспечен доступ к информационным системам </w:t>
      </w:r>
      <w:r w:rsidR="0033256E" w:rsidRPr="00D945E6">
        <w:rPr>
          <w:rStyle w:val="a5"/>
          <w:b w:val="0"/>
          <w:iCs/>
          <w:color w:val="auto"/>
        </w:rPr>
        <w:t>лицам с ОВЗ.</w:t>
      </w:r>
    </w:p>
    <w:p w:rsidR="00FB3BB9" w:rsidRPr="00FB3BB9" w:rsidRDefault="00372C7D" w:rsidP="0098061C">
      <w:pPr>
        <w:pStyle w:val="Bodytext20"/>
        <w:shd w:val="clear" w:color="auto" w:fill="auto"/>
        <w:tabs>
          <w:tab w:val="left" w:pos="242"/>
        </w:tabs>
        <w:spacing w:before="0"/>
        <w:rPr>
          <w:rStyle w:val="a5"/>
          <w:b w:val="0"/>
          <w:iCs/>
          <w:color w:val="auto"/>
        </w:rPr>
      </w:pPr>
      <w:r>
        <w:rPr>
          <w:rStyle w:val="a5"/>
          <w:b w:val="0"/>
          <w:iCs/>
          <w:color w:val="auto"/>
        </w:rPr>
        <w:tab/>
      </w:r>
      <w:r w:rsidR="00FB3BB9">
        <w:rPr>
          <w:color w:val="095CB1"/>
        </w:rPr>
        <w:tab/>
      </w:r>
      <w:r w:rsidR="00FB3BB9">
        <w:rPr>
          <w:color w:val="auto"/>
        </w:rPr>
        <w:t>В коридорах корпуса на видных местах размещены информационные стенды по учебной и воспитательной работе.</w:t>
      </w:r>
    </w:p>
    <w:p w:rsidR="009845CA" w:rsidRPr="0010153C" w:rsidRDefault="00DA09BB" w:rsidP="0098061C">
      <w:pPr>
        <w:pStyle w:val="Bodytext20"/>
        <w:numPr>
          <w:ilvl w:val="0"/>
          <w:numId w:val="2"/>
        </w:numPr>
        <w:shd w:val="clear" w:color="auto" w:fill="auto"/>
        <w:tabs>
          <w:tab w:val="left" w:pos="242"/>
        </w:tabs>
        <w:spacing w:before="0"/>
      </w:pPr>
      <w:r w:rsidRPr="0010153C">
        <w:t xml:space="preserve">корпус </w:t>
      </w:r>
      <w:r w:rsidR="00704EC5" w:rsidRPr="0010153C">
        <w:t>м</w:t>
      </w:r>
      <w:r w:rsidRPr="0010153C">
        <w:t>астерски</w:t>
      </w:r>
      <w:r w:rsidR="00704EC5" w:rsidRPr="0010153C">
        <w:t>х</w:t>
      </w:r>
      <w:r w:rsidR="0010153C">
        <w:t xml:space="preserve"> </w:t>
      </w:r>
      <w:r w:rsidR="000B3275">
        <w:t>-</w:t>
      </w:r>
      <w:r w:rsidRPr="0010153C">
        <w:t xml:space="preserve"> одноэтажное здание</w:t>
      </w:r>
      <w:r w:rsidR="000B3275">
        <w:t xml:space="preserve"> </w:t>
      </w:r>
      <w:r w:rsidR="000B3275" w:rsidRPr="00733DD0">
        <w:t xml:space="preserve">по адресу ст. </w:t>
      </w:r>
      <w:proofErr w:type="spellStart"/>
      <w:r w:rsidR="000B3275" w:rsidRPr="00733DD0">
        <w:t>Новоджерелиевская</w:t>
      </w:r>
      <w:proofErr w:type="spellEnd"/>
      <w:r w:rsidR="000B3275">
        <w:t xml:space="preserve">, </w:t>
      </w:r>
      <w:r w:rsidR="000B3275" w:rsidRPr="00733DD0">
        <w:t>ул. Красная, дом № 75</w:t>
      </w:r>
      <w:r w:rsidRPr="0010153C">
        <w:t>, площадь 421,6 кв.м., в нем находится</w:t>
      </w:r>
      <w:r w:rsidR="009845CA" w:rsidRPr="0010153C">
        <w:t>:</w:t>
      </w:r>
    </w:p>
    <w:p w:rsidR="00A747CD" w:rsidRDefault="009845CA" w:rsidP="0098061C">
      <w:pPr>
        <w:pStyle w:val="Bodytext20"/>
        <w:shd w:val="clear" w:color="auto" w:fill="auto"/>
        <w:tabs>
          <w:tab w:val="left" w:pos="242"/>
        </w:tabs>
        <w:spacing w:before="0"/>
      </w:pPr>
      <w:r w:rsidRPr="0010153C">
        <w:t>-</w:t>
      </w:r>
      <w:r w:rsidR="00DA09BB" w:rsidRPr="0010153C">
        <w:t xml:space="preserve"> </w:t>
      </w:r>
      <w:r w:rsidRPr="0010153C">
        <w:t>2</w:t>
      </w:r>
      <w:r w:rsidR="00DA09BB" w:rsidRPr="0010153C">
        <w:t xml:space="preserve"> </w:t>
      </w:r>
      <w:r w:rsidR="00602B00" w:rsidRPr="0010153C">
        <w:t xml:space="preserve">кабинета </w:t>
      </w:r>
      <w:r w:rsidRPr="0010153C">
        <w:t>трудового</w:t>
      </w:r>
      <w:r>
        <w:t xml:space="preserve"> обучения</w:t>
      </w:r>
      <w:r w:rsidR="00602B00">
        <w:t xml:space="preserve">, </w:t>
      </w:r>
      <w:r w:rsidR="00704EC5">
        <w:t xml:space="preserve">кабинет </w:t>
      </w:r>
      <w:r w:rsidR="00D945E6">
        <w:t>эстетического развития (</w:t>
      </w:r>
      <w:r w:rsidR="00704EC5">
        <w:t>музык</w:t>
      </w:r>
      <w:r w:rsidR="00D945E6">
        <w:t>а</w:t>
      </w:r>
      <w:r w:rsidR="00602B00">
        <w:t xml:space="preserve"> и</w:t>
      </w:r>
      <w:r w:rsidR="00704EC5">
        <w:t xml:space="preserve"> </w:t>
      </w:r>
      <w:proofErr w:type="gramStart"/>
      <w:r w:rsidR="00704EC5">
        <w:t>ИЗО</w:t>
      </w:r>
      <w:proofErr w:type="gramEnd"/>
      <w:r w:rsidR="00D945E6">
        <w:t>)</w:t>
      </w:r>
      <w:r w:rsidR="00FF2903">
        <w:t>;</w:t>
      </w:r>
    </w:p>
    <w:p w:rsidR="00FF2903" w:rsidRDefault="00FF2903" w:rsidP="0098061C">
      <w:pPr>
        <w:pStyle w:val="Bodytext20"/>
        <w:shd w:val="clear" w:color="auto" w:fill="auto"/>
        <w:tabs>
          <w:tab w:val="left" w:pos="242"/>
        </w:tabs>
        <w:spacing w:before="0"/>
      </w:pPr>
      <w:r>
        <w:t>- служебные помещения.</w:t>
      </w:r>
    </w:p>
    <w:p w:rsidR="00A747CD" w:rsidRDefault="00DF118D" w:rsidP="003A3725">
      <w:pPr>
        <w:pStyle w:val="Bodytext20"/>
        <w:shd w:val="clear" w:color="auto" w:fill="auto"/>
        <w:tabs>
          <w:tab w:val="left" w:pos="242"/>
        </w:tabs>
        <w:spacing w:before="0"/>
      </w:pPr>
      <w:r>
        <w:rPr>
          <w:color w:val="095CB1"/>
        </w:rPr>
        <w:tab/>
      </w:r>
      <w:r w:rsidR="000B3275">
        <w:t>С</w:t>
      </w:r>
      <w:r w:rsidR="00704EC5">
        <w:t>толова</w:t>
      </w:r>
      <w:proofErr w:type="gramStart"/>
      <w:r w:rsidR="00704EC5">
        <w:t>я</w:t>
      </w:r>
      <w:r w:rsidR="000B3275">
        <w:t>-</w:t>
      </w:r>
      <w:proofErr w:type="gramEnd"/>
      <w:r w:rsidR="00704EC5">
        <w:t xml:space="preserve"> расположена по</w:t>
      </w:r>
      <w:r w:rsidR="00DA09BB">
        <w:t xml:space="preserve"> адресу </w:t>
      </w:r>
      <w:r w:rsidR="0010153C" w:rsidRPr="00733DD0">
        <w:t xml:space="preserve">ст. </w:t>
      </w:r>
      <w:proofErr w:type="spellStart"/>
      <w:r w:rsidR="0010153C" w:rsidRPr="00733DD0">
        <w:t>Новоджерелиевская</w:t>
      </w:r>
      <w:proofErr w:type="spellEnd"/>
      <w:r w:rsidR="00D56225">
        <w:t>,</w:t>
      </w:r>
      <w:r w:rsidR="0010153C" w:rsidRPr="00733DD0">
        <w:t xml:space="preserve"> ул. Красная, дом </w:t>
      </w:r>
      <w:r w:rsidR="00DA09BB">
        <w:t>58В</w:t>
      </w:r>
      <w:r w:rsidR="00704EC5">
        <w:t>, на первом этаже</w:t>
      </w:r>
      <w:r w:rsidR="00DA09BB">
        <w:t xml:space="preserve"> двухэтажно</w:t>
      </w:r>
      <w:r w:rsidR="00704EC5">
        <w:t>го</w:t>
      </w:r>
      <w:r w:rsidR="00DA09BB">
        <w:t xml:space="preserve"> здани</w:t>
      </w:r>
      <w:r w:rsidR="00704EC5">
        <w:t>я,</w:t>
      </w:r>
      <w:r w:rsidR="00DA09BB">
        <w:t xml:space="preserve"> площадь</w:t>
      </w:r>
      <w:r w:rsidR="00704EC5">
        <w:t xml:space="preserve"> 285</w:t>
      </w:r>
      <w:r w:rsidR="00DA09BB">
        <w:t xml:space="preserve"> кв.м. </w:t>
      </w:r>
      <w:r w:rsidR="00704EC5">
        <w:t>Вместимость обеденного зала-150</w:t>
      </w:r>
      <w:r w:rsidR="00DA09BB">
        <w:t xml:space="preserve"> посадочных мест.</w:t>
      </w:r>
    </w:p>
    <w:p w:rsidR="001F2DFF" w:rsidRPr="000B3275" w:rsidRDefault="001F2DFF" w:rsidP="0098061C">
      <w:pPr>
        <w:pStyle w:val="Bodytext20"/>
        <w:shd w:val="clear" w:color="auto" w:fill="auto"/>
        <w:tabs>
          <w:tab w:val="left" w:pos="242"/>
        </w:tabs>
        <w:spacing w:before="0"/>
      </w:pPr>
    </w:p>
    <w:sectPr w:rsidR="001F2DFF" w:rsidRPr="000B3275" w:rsidSect="00A747CD">
      <w:pgSz w:w="11900" w:h="16840"/>
      <w:pgMar w:top="1503" w:right="813" w:bottom="1503" w:left="166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E71" w:rsidRDefault="00C12E71" w:rsidP="00A747CD">
      <w:r>
        <w:separator/>
      </w:r>
    </w:p>
  </w:endnote>
  <w:endnote w:type="continuationSeparator" w:id="0">
    <w:p w:rsidR="00C12E71" w:rsidRDefault="00C12E71" w:rsidP="00A747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E71" w:rsidRDefault="00C12E71"/>
  </w:footnote>
  <w:footnote w:type="continuationSeparator" w:id="0">
    <w:p w:rsidR="00C12E71" w:rsidRDefault="00C12E7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91681"/>
    <w:multiLevelType w:val="hybridMultilevel"/>
    <w:tmpl w:val="E4C8884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291C5017"/>
    <w:multiLevelType w:val="multilevel"/>
    <w:tmpl w:val="78AA6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003BB4"/>
    <w:multiLevelType w:val="multilevel"/>
    <w:tmpl w:val="5E9E68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A747CD"/>
    <w:rsid w:val="000A2826"/>
    <w:rsid w:val="000B3275"/>
    <w:rsid w:val="0010153C"/>
    <w:rsid w:val="001E6AF3"/>
    <w:rsid w:val="001F2DFF"/>
    <w:rsid w:val="00254575"/>
    <w:rsid w:val="0033256E"/>
    <w:rsid w:val="00372C7D"/>
    <w:rsid w:val="003A3725"/>
    <w:rsid w:val="003C5362"/>
    <w:rsid w:val="004C6CF5"/>
    <w:rsid w:val="005106B8"/>
    <w:rsid w:val="00565666"/>
    <w:rsid w:val="005A0970"/>
    <w:rsid w:val="00602B00"/>
    <w:rsid w:val="00615513"/>
    <w:rsid w:val="00704EC5"/>
    <w:rsid w:val="00705B48"/>
    <w:rsid w:val="00733DD0"/>
    <w:rsid w:val="00760DD3"/>
    <w:rsid w:val="007954DC"/>
    <w:rsid w:val="007B39AA"/>
    <w:rsid w:val="008A6064"/>
    <w:rsid w:val="008F5711"/>
    <w:rsid w:val="0092075F"/>
    <w:rsid w:val="0098061C"/>
    <w:rsid w:val="009845CA"/>
    <w:rsid w:val="00A747CD"/>
    <w:rsid w:val="00B13D6F"/>
    <w:rsid w:val="00B5714F"/>
    <w:rsid w:val="00B734B1"/>
    <w:rsid w:val="00C026DB"/>
    <w:rsid w:val="00C12E71"/>
    <w:rsid w:val="00D22876"/>
    <w:rsid w:val="00D56225"/>
    <w:rsid w:val="00D945E6"/>
    <w:rsid w:val="00DA09BB"/>
    <w:rsid w:val="00DF118D"/>
    <w:rsid w:val="00E17D9E"/>
    <w:rsid w:val="00E675F2"/>
    <w:rsid w:val="00FB3BB9"/>
    <w:rsid w:val="00FD5592"/>
    <w:rsid w:val="00FF2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747C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3">
    <w:name w:val="Body text (3)_"/>
    <w:basedOn w:val="a0"/>
    <w:link w:val="Bodytext30"/>
    <w:rsid w:val="00A747CD"/>
    <w:rPr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2">
    <w:name w:val="Body text (2)_"/>
    <w:basedOn w:val="a0"/>
    <w:link w:val="Bodytext20"/>
    <w:rsid w:val="00A747CD"/>
    <w:rPr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Bodytext30">
    <w:name w:val="Body text (3)"/>
    <w:basedOn w:val="a"/>
    <w:link w:val="Bodytext3"/>
    <w:rsid w:val="00A747CD"/>
    <w:pPr>
      <w:shd w:val="clear" w:color="auto" w:fill="FFFFFF"/>
      <w:spacing w:after="340" w:line="370" w:lineRule="exact"/>
      <w:jc w:val="center"/>
    </w:pPr>
    <w:rPr>
      <w:b/>
      <w:bCs/>
      <w:sz w:val="32"/>
      <w:szCs w:val="32"/>
    </w:rPr>
  </w:style>
  <w:style w:type="paragraph" w:customStyle="1" w:styleId="Bodytext20">
    <w:name w:val="Body text (2)"/>
    <w:basedOn w:val="a"/>
    <w:link w:val="Bodytext2"/>
    <w:rsid w:val="00A747CD"/>
    <w:pPr>
      <w:shd w:val="clear" w:color="auto" w:fill="FFFFFF"/>
      <w:spacing w:before="340" w:line="365" w:lineRule="exact"/>
      <w:jc w:val="both"/>
    </w:pPr>
    <w:rPr>
      <w:sz w:val="32"/>
      <w:szCs w:val="32"/>
    </w:rPr>
  </w:style>
  <w:style w:type="paragraph" w:styleId="a3">
    <w:name w:val="No Spacing"/>
    <w:uiPriority w:val="1"/>
    <w:qFormat/>
    <w:rsid w:val="00704EC5"/>
    <w:rPr>
      <w:color w:val="000000"/>
    </w:rPr>
  </w:style>
  <w:style w:type="character" w:customStyle="1" w:styleId="default005f005fchar1char1">
    <w:name w:val="default_005f_005fchar1__char1"/>
    <w:basedOn w:val="a0"/>
    <w:rsid w:val="00704EC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1219">
    <w:name w:val="Основной текст (12)19"/>
    <w:basedOn w:val="a0"/>
    <w:rsid w:val="009845CA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styleId="a4">
    <w:name w:val="Emphasis"/>
    <w:basedOn w:val="a0"/>
    <w:uiPriority w:val="20"/>
    <w:qFormat/>
    <w:rsid w:val="0033256E"/>
    <w:rPr>
      <w:i/>
      <w:iCs/>
    </w:rPr>
  </w:style>
  <w:style w:type="paragraph" w:customStyle="1" w:styleId="text-align-justify">
    <w:name w:val="text-align-justify"/>
    <w:basedOn w:val="a"/>
    <w:rsid w:val="0033256E"/>
    <w:pPr>
      <w:widowControl/>
      <w:spacing w:before="100" w:beforeAutospacing="1" w:after="100" w:afterAutospacing="1"/>
    </w:pPr>
    <w:rPr>
      <w:color w:val="auto"/>
      <w:lang w:bidi="ar-SA"/>
    </w:rPr>
  </w:style>
  <w:style w:type="character" w:styleId="a5">
    <w:name w:val="Strong"/>
    <w:basedOn w:val="a0"/>
    <w:uiPriority w:val="22"/>
    <w:qFormat/>
    <w:rsid w:val="0033256E"/>
    <w:rPr>
      <w:b/>
      <w:bCs/>
    </w:rPr>
  </w:style>
  <w:style w:type="paragraph" w:styleId="a6">
    <w:name w:val="Normal (Web)"/>
    <w:basedOn w:val="a"/>
    <w:uiPriority w:val="99"/>
    <w:semiHidden/>
    <w:unhideWhenUsed/>
    <w:rsid w:val="0033256E"/>
    <w:pPr>
      <w:widowControl/>
      <w:spacing w:before="100" w:beforeAutospacing="1" w:after="100" w:afterAutospacing="1"/>
    </w:pPr>
    <w:rPr>
      <w:color w:val="auto"/>
      <w:lang w:bidi="ar-SA"/>
    </w:rPr>
  </w:style>
  <w:style w:type="character" w:styleId="a7">
    <w:name w:val="Hyperlink"/>
    <w:basedOn w:val="a0"/>
    <w:uiPriority w:val="99"/>
    <w:unhideWhenUsed/>
    <w:rsid w:val="0033256E"/>
    <w:rPr>
      <w:color w:val="0000FF"/>
      <w:u w:val="single"/>
    </w:rPr>
  </w:style>
  <w:style w:type="paragraph" w:customStyle="1" w:styleId="Default">
    <w:name w:val="Default"/>
    <w:rsid w:val="00705B48"/>
    <w:pPr>
      <w:widowControl/>
      <w:autoSpaceDE w:val="0"/>
      <w:autoSpaceDN w:val="0"/>
      <w:adjustRightInd w:val="0"/>
    </w:pPr>
    <w:rPr>
      <w:rFonts w:ascii="Calibri" w:hAnsi="Calibri" w:cs="Calibri"/>
      <w:color w:val="00000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5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Content/themes/Main/images/doc.gi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chool13-bru.ru/index.php/dostupnaya-sred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chool13-bru.ru/index.php/materialno-tekhnicheskoe-obespechenie-i-osnashchennost-obrazovatelnogo-protsessa/64-o-bibliotek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материально-техническое обеспечение</vt:lpstr>
    </vt:vector>
  </TitlesOfParts>
  <Company/>
  <LinksUpToDate>false</LinksUpToDate>
  <CharactersWithSpaces>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материально-техническое обеспечение</dc:title>
  <dc:creator>1</dc:creator>
  <cp:lastModifiedBy>Serv_01</cp:lastModifiedBy>
  <cp:revision>14</cp:revision>
  <dcterms:created xsi:type="dcterms:W3CDTF">2021-03-09T08:32:00Z</dcterms:created>
  <dcterms:modified xsi:type="dcterms:W3CDTF">2021-03-09T10:34:00Z</dcterms:modified>
</cp:coreProperties>
</file>