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B94" w:rsidRPr="002D7A22" w:rsidRDefault="00253B94" w:rsidP="00253B94">
      <w:pPr>
        <w:tabs>
          <w:tab w:val="left" w:pos="1117"/>
        </w:tabs>
        <w:rPr>
          <w:sz w:val="24"/>
          <w:szCs w:val="24"/>
          <w:lang w:eastAsia="ru-RU"/>
        </w:rPr>
      </w:pPr>
      <w:r w:rsidRPr="002D7A22">
        <w:rPr>
          <w:sz w:val="24"/>
          <w:szCs w:val="24"/>
          <w:lang w:eastAsia="ru-RU"/>
        </w:rPr>
        <w:t>УТВЕРЖДЕНО                                                                                                     ПРИНЯТО</w:t>
      </w:r>
    </w:p>
    <w:p w:rsidR="00253B94" w:rsidRPr="002D7A22" w:rsidRDefault="00253B94" w:rsidP="00253B94">
      <w:pPr>
        <w:tabs>
          <w:tab w:val="left" w:pos="1117"/>
        </w:tabs>
        <w:rPr>
          <w:sz w:val="24"/>
          <w:szCs w:val="24"/>
          <w:lang w:eastAsia="ru-RU"/>
        </w:rPr>
      </w:pPr>
      <w:r w:rsidRPr="002D7A22">
        <w:rPr>
          <w:sz w:val="24"/>
          <w:szCs w:val="24"/>
          <w:lang w:eastAsia="ru-RU"/>
        </w:rPr>
        <w:t xml:space="preserve">Приказом от 30.08.2024г. № 162                             решением педагогического совета </w:t>
      </w:r>
    </w:p>
    <w:p w:rsidR="00253B94" w:rsidRPr="002D7A22" w:rsidRDefault="00253B94" w:rsidP="00253B94">
      <w:pPr>
        <w:tabs>
          <w:tab w:val="left" w:pos="1117"/>
        </w:tabs>
        <w:ind w:firstLine="142"/>
        <w:rPr>
          <w:sz w:val="24"/>
          <w:szCs w:val="24"/>
          <w:lang w:eastAsia="ru-RU"/>
        </w:rPr>
      </w:pPr>
      <w:r w:rsidRPr="002D7A22">
        <w:rPr>
          <w:sz w:val="24"/>
          <w:szCs w:val="24"/>
          <w:lang w:eastAsia="ru-RU"/>
        </w:rPr>
        <w:t xml:space="preserve">Директор                                                           МОБУСОШ № 7им. С.Ф. </w:t>
      </w:r>
      <w:proofErr w:type="spellStart"/>
      <w:r w:rsidRPr="002D7A22">
        <w:rPr>
          <w:sz w:val="24"/>
          <w:szCs w:val="24"/>
          <w:lang w:eastAsia="ru-RU"/>
        </w:rPr>
        <w:t>Борякова</w:t>
      </w:r>
      <w:proofErr w:type="spellEnd"/>
      <w:r w:rsidRPr="002D7A22">
        <w:rPr>
          <w:sz w:val="24"/>
          <w:szCs w:val="24"/>
          <w:lang w:eastAsia="ru-RU"/>
        </w:rPr>
        <w:t xml:space="preserve"> х. Кирова</w:t>
      </w:r>
    </w:p>
    <w:p w:rsidR="00253B94" w:rsidRPr="002D7A22" w:rsidRDefault="00253B94" w:rsidP="00253B94">
      <w:pPr>
        <w:tabs>
          <w:tab w:val="left" w:pos="1117"/>
        </w:tabs>
        <w:rPr>
          <w:sz w:val="24"/>
          <w:szCs w:val="24"/>
          <w:lang w:eastAsia="ru-RU"/>
        </w:rPr>
      </w:pPr>
      <w:r w:rsidRPr="002D7A22">
        <w:rPr>
          <w:sz w:val="24"/>
          <w:szCs w:val="24"/>
          <w:lang w:eastAsia="ru-RU"/>
        </w:rPr>
        <w:t xml:space="preserve">МОБУСОШ № 7 им. С.Ф. </w:t>
      </w:r>
      <w:proofErr w:type="spellStart"/>
      <w:r w:rsidRPr="002D7A22">
        <w:rPr>
          <w:sz w:val="24"/>
          <w:szCs w:val="24"/>
          <w:lang w:eastAsia="ru-RU"/>
        </w:rPr>
        <w:t>Борякова</w:t>
      </w:r>
      <w:proofErr w:type="spellEnd"/>
      <w:r w:rsidRPr="002D7A22">
        <w:rPr>
          <w:sz w:val="24"/>
          <w:szCs w:val="24"/>
          <w:lang w:eastAsia="ru-RU"/>
        </w:rPr>
        <w:t xml:space="preserve">                                           Протокол № 1 от 30.08.2024 г</w:t>
      </w:r>
    </w:p>
    <w:p w:rsidR="00253B94" w:rsidRPr="002D7A22" w:rsidRDefault="00253B94" w:rsidP="00253B94">
      <w:pPr>
        <w:tabs>
          <w:tab w:val="left" w:pos="1117"/>
        </w:tabs>
        <w:rPr>
          <w:sz w:val="24"/>
          <w:szCs w:val="24"/>
          <w:lang w:eastAsia="ru-RU"/>
        </w:rPr>
      </w:pPr>
      <w:r w:rsidRPr="002D7A22">
        <w:rPr>
          <w:sz w:val="24"/>
          <w:szCs w:val="24"/>
          <w:lang w:eastAsia="ru-RU"/>
        </w:rPr>
        <w:t xml:space="preserve">х. Кирова  </w:t>
      </w:r>
    </w:p>
    <w:p w:rsidR="00253B94" w:rsidRPr="002D7A22" w:rsidRDefault="00253B94" w:rsidP="00253B94">
      <w:pPr>
        <w:tabs>
          <w:tab w:val="left" w:pos="1117"/>
        </w:tabs>
        <w:rPr>
          <w:sz w:val="24"/>
          <w:szCs w:val="24"/>
          <w:lang w:eastAsia="ru-RU"/>
        </w:rPr>
      </w:pPr>
      <w:r w:rsidRPr="002D7A22">
        <w:rPr>
          <w:sz w:val="24"/>
          <w:szCs w:val="24"/>
          <w:lang w:eastAsia="ru-RU"/>
        </w:rPr>
        <w:t>___________М.Д. Лазарева</w:t>
      </w:r>
    </w:p>
    <w:p w:rsidR="00253B94" w:rsidRPr="002D7A22" w:rsidRDefault="00253B94" w:rsidP="00253B94">
      <w:pPr>
        <w:tabs>
          <w:tab w:val="left" w:pos="1117"/>
        </w:tabs>
        <w:rPr>
          <w:sz w:val="24"/>
          <w:szCs w:val="24"/>
          <w:lang w:eastAsia="ru-RU"/>
        </w:rPr>
      </w:pPr>
    </w:p>
    <w:p w:rsidR="00253B94" w:rsidRPr="002D7A22" w:rsidRDefault="00253B94" w:rsidP="00253B94">
      <w:pPr>
        <w:tabs>
          <w:tab w:val="left" w:pos="1117"/>
        </w:tabs>
        <w:rPr>
          <w:sz w:val="24"/>
          <w:szCs w:val="24"/>
          <w:lang w:eastAsia="ru-RU"/>
        </w:rPr>
      </w:pPr>
      <w:r w:rsidRPr="002D7A22">
        <w:rPr>
          <w:sz w:val="24"/>
          <w:szCs w:val="24"/>
          <w:lang w:eastAsia="ru-RU"/>
        </w:rPr>
        <w:t>Учтено мнение                                                                                         Учтено мнение</w:t>
      </w:r>
    </w:p>
    <w:p w:rsidR="00253B94" w:rsidRPr="002D7A22" w:rsidRDefault="00253B94" w:rsidP="00253B94">
      <w:pPr>
        <w:tabs>
          <w:tab w:val="left" w:pos="1117"/>
        </w:tabs>
        <w:rPr>
          <w:sz w:val="24"/>
          <w:szCs w:val="24"/>
          <w:lang w:eastAsia="ru-RU"/>
        </w:rPr>
      </w:pPr>
      <w:r w:rsidRPr="002D7A22">
        <w:rPr>
          <w:sz w:val="24"/>
          <w:szCs w:val="24"/>
          <w:lang w:eastAsia="ru-RU"/>
        </w:rPr>
        <w:t>Совета обучающихся                                            Совета родителей (законных представителей)</w:t>
      </w:r>
    </w:p>
    <w:p w:rsidR="00253B94" w:rsidRPr="002D7A22" w:rsidRDefault="00253B94" w:rsidP="00253B94">
      <w:pPr>
        <w:tabs>
          <w:tab w:val="left" w:pos="1117"/>
        </w:tabs>
        <w:rPr>
          <w:sz w:val="24"/>
          <w:szCs w:val="24"/>
          <w:lang w:eastAsia="ru-RU"/>
        </w:rPr>
      </w:pPr>
      <w:r w:rsidRPr="002D7A22">
        <w:rPr>
          <w:sz w:val="24"/>
          <w:szCs w:val="24"/>
          <w:lang w:eastAsia="ru-RU"/>
        </w:rPr>
        <w:t xml:space="preserve">МОБУСОШ № 7 им. С.Ф. </w:t>
      </w:r>
      <w:proofErr w:type="spellStart"/>
      <w:r w:rsidRPr="002D7A22">
        <w:rPr>
          <w:sz w:val="24"/>
          <w:szCs w:val="24"/>
          <w:lang w:eastAsia="ru-RU"/>
        </w:rPr>
        <w:t>Борякова</w:t>
      </w:r>
      <w:proofErr w:type="spellEnd"/>
      <w:r w:rsidRPr="002D7A22">
        <w:rPr>
          <w:sz w:val="24"/>
          <w:szCs w:val="24"/>
          <w:lang w:eastAsia="ru-RU"/>
        </w:rPr>
        <w:t xml:space="preserve">                   несовершеннолетних обучающихся</w:t>
      </w:r>
    </w:p>
    <w:p w:rsidR="00253B94" w:rsidRPr="002D7A22" w:rsidRDefault="00253B94" w:rsidP="00253B94">
      <w:pPr>
        <w:tabs>
          <w:tab w:val="left" w:pos="1117"/>
        </w:tabs>
        <w:rPr>
          <w:sz w:val="24"/>
          <w:szCs w:val="24"/>
          <w:lang w:eastAsia="ru-RU"/>
        </w:rPr>
      </w:pPr>
      <w:r w:rsidRPr="002D7A22">
        <w:rPr>
          <w:sz w:val="24"/>
          <w:szCs w:val="24"/>
          <w:lang w:eastAsia="ru-RU"/>
        </w:rPr>
        <w:t xml:space="preserve">х. Кирова. Протокол № 1 от 30.08.2024          МОБУСОШ № 7 им. С.Ф. </w:t>
      </w:r>
      <w:proofErr w:type="spellStart"/>
      <w:r w:rsidRPr="002D7A22">
        <w:rPr>
          <w:sz w:val="24"/>
          <w:szCs w:val="24"/>
          <w:lang w:eastAsia="ru-RU"/>
        </w:rPr>
        <w:t>Борякова</w:t>
      </w:r>
      <w:proofErr w:type="spellEnd"/>
      <w:r w:rsidRPr="002D7A22">
        <w:rPr>
          <w:sz w:val="24"/>
          <w:szCs w:val="24"/>
          <w:lang w:eastAsia="ru-RU"/>
        </w:rPr>
        <w:t xml:space="preserve"> х. Кирова</w:t>
      </w:r>
    </w:p>
    <w:p w:rsidR="00253B94" w:rsidRPr="002D7A22" w:rsidRDefault="00253B94" w:rsidP="00253B94">
      <w:pPr>
        <w:tabs>
          <w:tab w:val="left" w:pos="1117"/>
        </w:tabs>
        <w:rPr>
          <w:sz w:val="24"/>
          <w:szCs w:val="24"/>
          <w:lang w:eastAsia="ru-RU"/>
        </w:rPr>
      </w:pPr>
      <w:r w:rsidRPr="002D7A22">
        <w:rPr>
          <w:sz w:val="24"/>
          <w:szCs w:val="24"/>
          <w:lang w:eastAsia="ru-RU"/>
        </w:rPr>
        <w:t xml:space="preserve">                                                                                 Протокол № 1 от 30.08.2024</w:t>
      </w:r>
    </w:p>
    <w:p w:rsidR="007F6A0F" w:rsidRDefault="007F6A0F">
      <w:pPr>
        <w:pStyle w:val="a3"/>
        <w:ind w:left="0"/>
        <w:jc w:val="left"/>
      </w:pPr>
    </w:p>
    <w:p w:rsidR="007F6A0F" w:rsidRDefault="007F6A0F">
      <w:pPr>
        <w:pStyle w:val="a3"/>
        <w:spacing w:before="17"/>
        <w:ind w:left="0"/>
        <w:jc w:val="left"/>
      </w:pPr>
    </w:p>
    <w:p w:rsidR="007F6A0F" w:rsidRDefault="00253B94" w:rsidP="00253B94">
      <w:pPr>
        <w:pStyle w:val="1"/>
        <w:ind w:left="778" w:firstLine="0"/>
        <w:jc w:val="center"/>
      </w:pPr>
      <w:r>
        <w:rPr>
          <w:spacing w:val="-2"/>
        </w:rPr>
        <w:t>Положение</w:t>
      </w:r>
      <w:r>
        <w:rPr>
          <w:spacing w:val="3"/>
        </w:rPr>
        <w:t xml:space="preserve"> </w:t>
      </w:r>
      <w:r>
        <w:rPr>
          <w:spacing w:val="-2"/>
        </w:rPr>
        <w:t>о</w:t>
      </w:r>
      <w:r>
        <w:rPr>
          <w:spacing w:val="3"/>
        </w:rPr>
        <w:t xml:space="preserve"> </w:t>
      </w:r>
      <w:r>
        <w:rPr>
          <w:spacing w:val="-2"/>
        </w:rPr>
        <w:t>методическом</w:t>
      </w:r>
      <w:r>
        <w:rPr>
          <w:spacing w:val="3"/>
        </w:rPr>
        <w:t xml:space="preserve"> </w:t>
      </w:r>
      <w:r>
        <w:rPr>
          <w:spacing w:val="-2"/>
        </w:rPr>
        <w:t>объединении</w:t>
      </w:r>
      <w:r>
        <w:rPr>
          <w:spacing w:val="3"/>
        </w:rPr>
        <w:t xml:space="preserve"> </w:t>
      </w:r>
      <w:r>
        <w:rPr>
          <w:spacing w:val="-2"/>
        </w:rPr>
        <w:t xml:space="preserve">учителей-предметников МОБУСОШ № 7 им. С.Ф. </w:t>
      </w:r>
      <w:proofErr w:type="spellStart"/>
      <w:r>
        <w:rPr>
          <w:spacing w:val="-2"/>
        </w:rPr>
        <w:t>Борякова</w:t>
      </w:r>
      <w:proofErr w:type="spellEnd"/>
      <w:r>
        <w:rPr>
          <w:spacing w:val="-2"/>
        </w:rPr>
        <w:t xml:space="preserve"> х. Кирова</w:t>
      </w:r>
    </w:p>
    <w:p w:rsidR="007F6A0F" w:rsidRDefault="007F6A0F">
      <w:pPr>
        <w:pStyle w:val="a3"/>
        <w:ind w:left="0"/>
        <w:jc w:val="left"/>
        <w:rPr>
          <w:b/>
        </w:rPr>
      </w:pPr>
    </w:p>
    <w:p w:rsidR="007F6A0F" w:rsidRDefault="007F6A0F">
      <w:pPr>
        <w:pStyle w:val="a3"/>
        <w:ind w:left="0"/>
        <w:jc w:val="left"/>
        <w:rPr>
          <w:b/>
        </w:rPr>
      </w:pPr>
    </w:p>
    <w:p w:rsidR="007F6A0F" w:rsidRDefault="007F6A0F">
      <w:pPr>
        <w:pStyle w:val="a3"/>
        <w:spacing w:before="24"/>
        <w:ind w:left="0"/>
        <w:jc w:val="left"/>
        <w:rPr>
          <w:b/>
        </w:rPr>
      </w:pPr>
    </w:p>
    <w:p w:rsidR="007F6A0F" w:rsidRDefault="00253B94">
      <w:pPr>
        <w:pStyle w:val="a4"/>
        <w:numPr>
          <w:ilvl w:val="0"/>
          <w:numId w:val="3"/>
        </w:numPr>
        <w:tabs>
          <w:tab w:val="left" w:pos="279"/>
        </w:tabs>
        <w:ind w:left="279" w:hanging="278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7F6A0F" w:rsidRDefault="00253B94">
      <w:pPr>
        <w:pStyle w:val="a4"/>
        <w:numPr>
          <w:ilvl w:val="1"/>
          <w:numId w:val="3"/>
        </w:numPr>
        <w:tabs>
          <w:tab w:val="left" w:pos="499"/>
        </w:tabs>
        <w:spacing w:before="160" w:line="360" w:lineRule="auto"/>
        <w:ind w:right="17" w:firstLine="0"/>
        <w:jc w:val="both"/>
        <w:rPr>
          <w:sz w:val="28"/>
        </w:rPr>
      </w:pPr>
      <w:r>
        <w:rPr>
          <w:sz w:val="28"/>
        </w:rPr>
        <w:t xml:space="preserve">Методическое объединение является основным структурным подразделением методической службы, осуществляющим учебно-воспитательную, методическую, инновационную и внеурочную работу по одному или нескольким учебным </w:t>
      </w:r>
      <w:r>
        <w:rPr>
          <w:spacing w:val="-2"/>
          <w:sz w:val="28"/>
        </w:rPr>
        <w:t>предметам.</w:t>
      </w:r>
    </w:p>
    <w:p w:rsidR="007F6A0F" w:rsidRDefault="00253B94">
      <w:pPr>
        <w:pStyle w:val="a4"/>
        <w:numPr>
          <w:ilvl w:val="1"/>
          <w:numId w:val="3"/>
        </w:numPr>
        <w:tabs>
          <w:tab w:val="left" w:pos="488"/>
        </w:tabs>
        <w:spacing w:before="1" w:line="360" w:lineRule="auto"/>
        <w:ind w:right="15" w:firstLine="0"/>
        <w:jc w:val="both"/>
        <w:rPr>
          <w:sz w:val="28"/>
        </w:rPr>
      </w:pPr>
      <w:r>
        <w:rPr>
          <w:sz w:val="28"/>
        </w:rPr>
        <w:t>Методическое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организует</w:t>
      </w:r>
      <w:r>
        <w:rPr>
          <w:sz w:val="28"/>
        </w:rPr>
        <w:t>ся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"/>
          <w:sz w:val="28"/>
        </w:rPr>
        <w:t xml:space="preserve"> </w:t>
      </w:r>
      <w:r>
        <w:rPr>
          <w:sz w:val="28"/>
        </w:rPr>
        <w:t>трех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учителей по одному предмету или по одной образовательной области. В состав методического объединения могут входить учителя смежных дисциплин. В образовательной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ОО)</w:t>
      </w:r>
      <w:r>
        <w:rPr>
          <w:spacing w:val="-1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2"/>
          <w:sz w:val="28"/>
        </w:rPr>
        <w:t xml:space="preserve"> </w:t>
      </w:r>
      <w:r>
        <w:rPr>
          <w:sz w:val="28"/>
        </w:rPr>
        <w:t>создаваться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методическое объед</w:t>
      </w:r>
      <w:r>
        <w:rPr>
          <w:sz w:val="28"/>
        </w:rPr>
        <w:t>инение классных руководителей и т. п.</w:t>
      </w:r>
    </w:p>
    <w:p w:rsidR="007F6A0F" w:rsidRDefault="00253B94">
      <w:pPr>
        <w:pStyle w:val="a4"/>
        <w:numPr>
          <w:ilvl w:val="1"/>
          <w:numId w:val="3"/>
        </w:numPr>
        <w:tabs>
          <w:tab w:val="left" w:pos="472"/>
        </w:tabs>
        <w:spacing w:before="1" w:line="360" w:lineRule="auto"/>
        <w:ind w:right="15" w:firstLine="0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-18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определяется,</w:t>
      </w:r>
      <w:r>
        <w:rPr>
          <w:spacing w:val="-18"/>
          <w:sz w:val="28"/>
        </w:rPr>
        <w:t xml:space="preserve"> </w:t>
      </w:r>
      <w:r>
        <w:rPr>
          <w:sz w:val="28"/>
        </w:rPr>
        <w:t>исходя из необходимости комплексного решения поставленных перед ОО задач, и утверждается приказом директора.</w:t>
      </w:r>
    </w:p>
    <w:p w:rsidR="007F6A0F" w:rsidRDefault="00253B94">
      <w:pPr>
        <w:pStyle w:val="a4"/>
        <w:numPr>
          <w:ilvl w:val="1"/>
          <w:numId w:val="3"/>
        </w:numPr>
        <w:tabs>
          <w:tab w:val="left" w:pos="582"/>
        </w:tabs>
        <w:spacing w:line="360" w:lineRule="auto"/>
        <w:ind w:right="15" w:firstLine="0"/>
        <w:jc w:val="both"/>
        <w:rPr>
          <w:sz w:val="28"/>
        </w:rPr>
      </w:pPr>
      <w:r>
        <w:rPr>
          <w:sz w:val="28"/>
        </w:rPr>
        <w:t>Методические объединения создаются, реорганизуются и ликвидируются директором по представлению заместителя директора по учебно-воспитательной работе</w:t>
      </w:r>
      <w:r>
        <w:rPr>
          <w:spacing w:val="-2"/>
          <w:sz w:val="28"/>
        </w:rPr>
        <w:t>.</w:t>
      </w:r>
    </w:p>
    <w:p w:rsidR="007F6A0F" w:rsidRDefault="00253B94">
      <w:pPr>
        <w:pStyle w:val="a4"/>
        <w:numPr>
          <w:ilvl w:val="1"/>
          <w:numId w:val="3"/>
        </w:numPr>
        <w:tabs>
          <w:tab w:val="left" w:pos="630"/>
        </w:tabs>
        <w:spacing w:line="360" w:lineRule="auto"/>
        <w:ind w:right="21" w:firstLine="0"/>
        <w:jc w:val="both"/>
        <w:rPr>
          <w:sz w:val="28"/>
        </w:rPr>
      </w:pPr>
      <w:r>
        <w:rPr>
          <w:sz w:val="28"/>
        </w:rPr>
        <w:t>Методические объединения подчиняются непосредственно заместителю директора по учебно-воспитательной работе</w:t>
      </w:r>
      <w:r>
        <w:rPr>
          <w:sz w:val="28"/>
        </w:rPr>
        <w:t>.</w:t>
      </w:r>
    </w:p>
    <w:p w:rsidR="007F6A0F" w:rsidRDefault="00253B94">
      <w:pPr>
        <w:pStyle w:val="a4"/>
        <w:numPr>
          <w:ilvl w:val="1"/>
          <w:numId w:val="3"/>
        </w:numPr>
        <w:tabs>
          <w:tab w:val="left" w:pos="727"/>
        </w:tabs>
        <w:ind w:left="727" w:hanging="726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78"/>
          <w:sz w:val="28"/>
        </w:rPr>
        <w:t xml:space="preserve">  </w:t>
      </w:r>
      <w:r>
        <w:rPr>
          <w:sz w:val="28"/>
        </w:rPr>
        <w:t>своей</w:t>
      </w:r>
      <w:proofErr w:type="gramEnd"/>
      <w:r>
        <w:rPr>
          <w:spacing w:val="78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78"/>
          <w:sz w:val="28"/>
        </w:rPr>
        <w:t xml:space="preserve">  </w:t>
      </w:r>
      <w:r>
        <w:rPr>
          <w:sz w:val="28"/>
        </w:rPr>
        <w:t>методическое</w:t>
      </w:r>
      <w:r>
        <w:rPr>
          <w:spacing w:val="77"/>
          <w:sz w:val="28"/>
        </w:rPr>
        <w:t xml:space="preserve">  </w:t>
      </w:r>
      <w:r>
        <w:rPr>
          <w:sz w:val="28"/>
        </w:rPr>
        <w:t>объединение</w:t>
      </w:r>
      <w:r>
        <w:rPr>
          <w:spacing w:val="78"/>
          <w:sz w:val="28"/>
        </w:rPr>
        <w:t xml:space="preserve">  </w:t>
      </w:r>
      <w:r>
        <w:rPr>
          <w:spacing w:val="-2"/>
          <w:sz w:val="28"/>
        </w:rPr>
        <w:t>руководствуется</w:t>
      </w:r>
    </w:p>
    <w:p w:rsidR="007F6A0F" w:rsidRDefault="007F6A0F">
      <w:pPr>
        <w:pStyle w:val="a4"/>
        <w:rPr>
          <w:sz w:val="28"/>
        </w:rPr>
        <w:sectPr w:rsidR="007F6A0F">
          <w:type w:val="continuous"/>
          <w:pgSz w:w="11910" w:h="16840"/>
          <w:pgMar w:top="700" w:right="850" w:bottom="280" w:left="1133" w:header="720" w:footer="720" w:gutter="0"/>
          <w:cols w:space="720"/>
        </w:sectPr>
      </w:pPr>
    </w:p>
    <w:p w:rsidR="007F6A0F" w:rsidRDefault="00253B94">
      <w:pPr>
        <w:pStyle w:val="a3"/>
        <w:spacing w:before="71" w:line="360" w:lineRule="auto"/>
        <w:ind w:right="14"/>
      </w:pPr>
      <w:r>
        <w:lastRenderedPageBreak/>
        <w:t>Конституцией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законами</w:t>
      </w:r>
      <w:r>
        <w:rPr>
          <w:spacing w:val="-4"/>
        </w:rPr>
        <w:t xml:space="preserve"> </w:t>
      </w:r>
      <w:r>
        <w:t>РФ,</w:t>
      </w:r>
      <w:r>
        <w:rPr>
          <w:spacing w:val="-5"/>
        </w:rPr>
        <w:t xml:space="preserve"> </w:t>
      </w:r>
      <w:r>
        <w:t>указами</w:t>
      </w:r>
      <w:r>
        <w:rPr>
          <w:spacing w:val="-4"/>
        </w:rPr>
        <w:t xml:space="preserve"> </w:t>
      </w:r>
      <w:r>
        <w:t>Президента</w:t>
      </w:r>
      <w:r>
        <w:rPr>
          <w:spacing w:val="-5"/>
        </w:rPr>
        <w:t xml:space="preserve"> </w:t>
      </w:r>
      <w:r>
        <w:t>РФ,</w:t>
      </w:r>
      <w:r>
        <w:rPr>
          <w:spacing w:val="-5"/>
        </w:rPr>
        <w:t xml:space="preserve"> </w:t>
      </w:r>
      <w:r>
        <w:t>решениями</w:t>
      </w:r>
      <w:r>
        <w:rPr>
          <w:spacing w:val="-4"/>
        </w:rPr>
        <w:t xml:space="preserve"> </w:t>
      </w:r>
      <w:r>
        <w:t>Правительства РФ, органов управления образованием всех уровней по вопросам образования и воспитания обучающихся, а также Уст</w:t>
      </w:r>
      <w:r>
        <w:t>авом и локальными правовыми актами, приказами и распоряжениями директора.</w:t>
      </w:r>
    </w:p>
    <w:p w:rsidR="007F6A0F" w:rsidRDefault="007F6A0F">
      <w:pPr>
        <w:pStyle w:val="a3"/>
        <w:spacing w:before="160"/>
        <w:ind w:left="0"/>
        <w:jc w:val="left"/>
      </w:pPr>
    </w:p>
    <w:p w:rsidR="007F6A0F" w:rsidRDefault="00253B94">
      <w:pPr>
        <w:pStyle w:val="1"/>
        <w:numPr>
          <w:ilvl w:val="0"/>
          <w:numId w:val="3"/>
        </w:numPr>
        <w:tabs>
          <w:tab w:val="left" w:pos="279"/>
        </w:tabs>
        <w:spacing w:before="1"/>
        <w:ind w:left="279" w:hanging="278"/>
        <w:jc w:val="both"/>
      </w:pPr>
      <w:r>
        <w:t>Задачи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направления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методического</w:t>
      </w:r>
      <w:r>
        <w:rPr>
          <w:spacing w:val="-14"/>
        </w:rPr>
        <w:t xml:space="preserve"> </w:t>
      </w:r>
      <w:r>
        <w:rPr>
          <w:spacing w:val="-2"/>
        </w:rPr>
        <w:t>объединения</w:t>
      </w:r>
    </w:p>
    <w:p w:rsidR="007F6A0F" w:rsidRDefault="00253B94">
      <w:pPr>
        <w:pStyle w:val="a4"/>
        <w:numPr>
          <w:ilvl w:val="1"/>
          <w:numId w:val="3"/>
        </w:numPr>
        <w:tabs>
          <w:tab w:val="left" w:pos="567"/>
        </w:tabs>
        <w:spacing w:before="161" w:line="360" w:lineRule="auto"/>
        <w:ind w:right="16" w:firstLine="0"/>
        <w:jc w:val="both"/>
        <w:rPr>
          <w:sz w:val="28"/>
        </w:rPr>
      </w:pPr>
      <w:r>
        <w:rPr>
          <w:sz w:val="28"/>
        </w:rPr>
        <w:t>Методическое объединение как структурное подразделение создается для решения определенной части задач, возложенных на ОО.</w:t>
      </w:r>
      <w:r>
        <w:rPr>
          <w:sz w:val="28"/>
        </w:rPr>
        <w:t xml:space="preserve"> Работа методического объединения нацелена на эффективное использование и развитие профессионального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-16"/>
          <w:sz w:val="28"/>
        </w:rPr>
        <w:t xml:space="preserve"> </w:t>
      </w:r>
      <w:r>
        <w:rPr>
          <w:sz w:val="28"/>
        </w:rPr>
        <w:t>их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усилий по совершенствованию методики преподавания соответствующих учебных </w:t>
      </w:r>
      <w:bookmarkStart w:id="0" w:name="_GoBack"/>
      <w:bookmarkEnd w:id="0"/>
      <w:r>
        <w:rPr>
          <w:sz w:val="28"/>
        </w:rPr>
        <w:t>дисциплин и на этой основе – на улучшение образовательного процесса.</w:t>
      </w:r>
    </w:p>
    <w:p w:rsidR="007F6A0F" w:rsidRDefault="00253B94">
      <w:pPr>
        <w:pStyle w:val="a4"/>
        <w:numPr>
          <w:ilvl w:val="1"/>
          <w:numId w:val="3"/>
        </w:numPr>
        <w:tabs>
          <w:tab w:val="left" w:pos="740"/>
        </w:tabs>
        <w:spacing w:line="360" w:lineRule="auto"/>
        <w:ind w:right="14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 методических объединений учителей в различных видах деятельности предполагается решение следующих задач:</w:t>
      </w:r>
    </w:p>
    <w:p w:rsidR="007F6A0F" w:rsidRDefault="00253B94">
      <w:pPr>
        <w:pStyle w:val="a4"/>
        <w:numPr>
          <w:ilvl w:val="2"/>
          <w:numId w:val="3"/>
        </w:numPr>
        <w:tabs>
          <w:tab w:val="left" w:pos="360"/>
        </w:tabs>
        <w:spacing w:line="360" w:lineRule="auto"/>
        <w:ind w:right="14" w:firstLine="0"/>
        <w:rPr>
          <w:sz w:val="28"/>
        </w:rPr>
      </w:pP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нормативной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вопросам </w:t>
      </w:r>
      <w:r>
        <w:rPr>
          <w:spacing w:val="-2"/>
          <w:sz w:val="28"/>
        </w:rPr>
        <w:t>образования;</w:t>
      </w:r>
    </w:p>
    <w:p w:rsidR="007F6A0F" w:rsidRDefault="00253B94">
      <w:pPr>
        <w:pStyle w:val="a4"/>
        <w:numPr>
          <w:ilvl w:val="2"/>
          <w:numId w:val="3"/>
        </w:numPr>
        <w:tabs>
          <w:tab w:val="left" w:pos="360"/>
        </w:tabs>
        <w:spacing w:line="360" w:lineRule="auto"/>
        <w:ind w:right="15" w:firstLine="0"/>
        <w:rPr>
          <w:sz w:val="28"/>
        </w:rPr>
      </w:pPr>
      <w:r>
        <w:rPr>
          <w:sz w:val="28"/>
        </w:rPr>
        <w:t>выбор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компонента,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образовательного </w:t>
      </w:r>
      <w:r>
        <w:rPr>
          <w:spacing w:val="-2"/>
          <w:sz w:val="28"/>
        </w:rPr>
        <w:t>стандарта;</w:t>
      </w:r>
    </w:p>
    <w:p w:rsidR="007F6A0F" w:rsidRDefault="00253B94">
      <w:pPr>
        <w:pStyle w:val="a4"/>
        <w:numPr>
          <w:ilvl w:val="2"/>
          <w:numId w:val="3"/>
        </w:numPr>
        <w:tabs>
          <w:tab w:val="left" w:pos="360"/>
        </w:tabs>
        <w:spacing w:line="360" w:lineRule="auto"/>
        <w:ind w:right="14" w:firstLine="0"/>
        <w:rPr>
          <w:sz w:val="28"/>
        </w:rPr>
      </w:pPr>
      <w:r>
        <w:rPr>
          <w:sz w:val="28"/>
        </w:rPr>
        <w:t>отбор содержания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составление учебных программ по предмету с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учетом вариативности и </w:t>
      </w:r>
      <w:proofErr w:type="spellStart"/>
      <w:r>
        <w:rPr>
          <w:sz w:val="28"/>
        </w:rPr>
        <w:t>разноуровневости</w:t>
      </w:r>
      <w:proofErr w:type="spellEnd"/>
      <w:r>
        <w:rPr>
          <w:sz w:val="28"/>
        </w:rPr>
        <w:t>;</w:t>
      </w:r>
    </w:p>
    <w:p w:rsidR="007F6A0F" w:rsidRDefault="00253B94">
      <w:pPr>
        <w:pStyle w:val="a4"/>
        <w:numPr>
          <w:ilvl w:val="2"/>
          <w:numId w:val="3"/>
        </w:numPr>
        <w:tabs>
          <w:tab w:val="left" w:pos="360"/>
        </w:tabs>
        <w:ind w:left="360" w:hanging="359"/>
        <w:rPr>
          <w:sz w:val="28"/>
        </w:rPr>
      </w:pPr>
      <w:r>
        <w:rPr>
          <w:sz w:val="28"/>
        </w:rPr>
        <w:t>утверждение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предмету;</w:t>
      </w:r>
    </w:p>
    <w:p w:rsidR="007F6A0F" w:rsidRDefault="00253B94">
      <w:pPr>
        <w:pStyle w:val="a4"/>
        <w:numPr>
          <w:ilvl w:val="2"/>
          <w:numId w:val="3"/>
        </w:numPr>
        <w:tabs>
          <w:tab w:val="left" w:pos="360"/>
        </w:tabs>
        <w:spacing w:before="162"/>
        <w:ind w:left="360" w:hanging="359"/>
        <w:rPr>
          <w:sz w:val="28"/>
        </w:rPr>
      </w:pPr>
      <w:r>
        <w:rPr>
          <w:sz w:val="28"/>
        </w:rPr>
        <w:t>анализ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-11"/>
          <w:sz w:val="28"/>
        </w:rPr>
        <w:t xml:space="preserve"> </w:t>
      </w:r>
      <w:r>
        <w:rPr>
          <w:sz w:val="28"/>
        </w:rPr>
        <w:t>авторских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методик;</w:t>
      </w:r>
    </w:p>
    <w:p w:rsidR="007F6A0F" w:rsidRDefault="00253B94">
      <w:pPr>
        <w:pStyle w:val="a4"/>
        <w:numPr>
          <w:ilvl w:val="2"/>
          <w:numId w:val="3"/>
        </w:numPr>
        <w:tabs>
          <w:tab w:val="left" w:pos="360"/>
        </w:tabs>
        <w:spacing w:before="160" w:line="360" w:lineRule="auto"/>
        <w:ind w:right="14" w:firstLine="0"/>
        <w:rPr>
          <w:sz w:val="28"/>
        </w:rPr>
      </w:pPr>
      <w:r>
        <w:rPr>
          <w:sz w:val="28"/>
        </w:rPr>
        <w:t>утверждение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 переводных </w:t>
      </w:r>
      <w:r>
        <w:rPr>
          <w:spacing w:val="-2"/>
          <w:sz w:val="28"/>
        </w:rPr>
        <w:t>классах;</w:t>
      </w:r>
    </w:p>
    <w:p w:rsidR="007F6A0F" w:rsidRDefault="00253B94">
      <w:pPr>
        <w:pStyle w:val="a4"/>
        <w:numPr>
          <w:ilvl w:val="2"/>
          <w:numId w:val="3"/>
        </w:numPr>
        <w:tabs>
          <w:tab w:val="left" w:pos="360"/>
        </w:tabs>
        <w:spacing w:line="360" w:lineRule="auto"/>
        <w:ind w:right="18" w:firstLine="0"/>
        <w:rPr>
          <w:sz w:val="28"/>
        </w:rPr>
      </w:pPr>
      <w:r>
        <w:rPr>
          <w:sz w:val="28"/>
        </w:rPr>
        <w:t>работа с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обучающимися по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соблюдению норм 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 техники безопасности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 обучения; разработка рекомендаций по сохранению и укреплению здоровья школьников в процессе изучения образовательных дисциплин;</w:t>
      </w:r>
    </w:p>
    <w:p w:rsidR="007F6A0F" w:rsidRDefault="00253B94">
      <w:pPr>
        <w:pStyle w:val="a4"/>
        <w:numPr>
          <w:ilvl w:val="2"/>
          <w:numId w:val="3"/>
        </w:numPr>
        <w:tabs>
          <w:tab w:val="left" w:pos="360"/>
        </w:tabs>
        <w:spacing w:line="360" w:lineRule="auto"/>
        <w:ind w:right="15" w:firstLine="0"/>
        <w:rPr>
          <w:sz w:val="28"/>
        </w:rPr>
      </w:pPr>
      <w:proofErr w:type="spellStart"/>
      <w:r>
        <w:rPr>
          <w:sz w:val="28"/>
        </w:rPr>
        <w:t>взаимопосещение</w:t>
      </w:r>
      <w:proofErr w:type="spellEnd"/>
      <w:r>
        <w:rPr>
          <w:sz w:val="28"/>
        </w:rPr>
        <w:t xml:space="preserve"> уроков по определенной тематике с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z w:val="28"/>
        </w:rPr>
        <w:t>дующим анализом и самоанализом достигнутых результатов;</w:t>
      </w:r>
    </w:p>
    <w:p w:rsidR="007F6A0F" w:rsidRDefault="00253B94">
      <w:pPr>
        <w:pStyle w:val="a4"/>
        <w:numPr>
          <w:ilvl w:val="2"/>
          <w:numId w:val="3"/>
        </w:numPr>
        <w:tabs>
          <w:tab w:val="left" w:pos="360"/>
        </w:tabs>
        <w:spacing w:line="360" w:lineRule="auto"/>
        <w:ind w:right="15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40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с целью</w:t>
      </w:r>
      <w:r>
        <w:rPr>
          <w:spacing w:val="40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с методическими разработками сложных разделов программ;</w:t>
      </w:r>
    </w:p>
    <w:p w:rsidR="007F6A0F" w:rsidRDefault="007F6A0F">
      <w:pPr>
        <w:pStyle w:val="a4"/>
        <w:spacing w:line="360" w:lineRule="auto"/>
        <w:rPr>
          <w:sz w:val="28"/>
        </w:rPr>
        <w:sectPr w:rsidR="007F6A0F">
          <w:pgSz w:w="11910" w:h="16840"/>
          <w:pgMar w:top="620" w:right="850" w:bottom="280" w:left="1133" w:header="720" w:footer="720" w:gutter="0"/>
          <w:cols w:space="720"/>
        </w:sectPr>
      </w:pPr>
    </w:p>
    <w:p w:rsidR="007F6A0F" w:rsidRDefault="00253B94">
      <w:pPr>
        <w:pStyle w:val="a4"/>
        <w:numPr>
          <w:ilvl w:val="2"/>
          <w:numId w:val="3"/>
        </w:numPr>
        <w:tabs>
          <w:tab w:val="left" w:pos="360"/>
        </w:tabs>
        <w:spacing w:before="71"/>
        <w:ind w:left="360" w:hanging="359"/>
        <w:rPr>
          <w:sz w:val="28"/>
        </w:rPr>
      </w:pPr>
      <w:r>
        <w:rPr>
          <w:spacing w:val="-2"/>
          <w:sz w:val="28"/>
        </w:rPr>
        <w:lastRenderedPageBreak/>
        <w:t>изучение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актуального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педагогического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опыта;</w:t>
      </w:r>
    </w:p>
    <w:p w:rsidR="007F6A0F" w:rsidRDefault="00253B94">
      <w:pPr>
        <w:pStyle w:val="a4"/>
        <w:numPr>
          <w:ilvl w:val="2"/>
          <w:numId w:val="3"/>
        </w:numPr>
        <w:tabs>
          <w:tab w:val="left" w:pos="360"/>
        </w:tabs>
        <w:spacing w:before="160"/>
        <w:ind w:left="360" w:hanging="359"/>
        <w:rPr>
          <w:sz w:val="28"/>
        </w:rPr>
      </w:pPr>
      <w:r>
        <w:rPr>
          <w:sz w:val="28"/>
        </w:rPr>
        <w:t>инновационная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предмету;</w:t>
      </w:r>
    </w:p>
    <w:p w:rsidR="007F6A0F" w:rsidRDefault="00253B94">
      <w:pPr>
        <w:pStyle w:val="a4"/>
        <w:numPr>
          <w:ilvl w:val="2"/>
          <w:numId w:val="3"/>
        </w:numPr>
        <w:tabs>
          <w:tab w:val="left" w:pos="360"/>
        </w:tabs>
        <w:spacing w:before="162" w:line="360" w:lineRule="auto"/>
        <w:ind w:right="14" w:firstLine="0"/>
        <w:rPr>
          <w:sz w:val="28"/>
        </w:rPr>
      </w:pPr>
      <w:r>
        <w:rPr>
          <w:sz w:val="28"/>
        </w:rPr>
        <w:t>организация исследовательской и проектной деятельности обучающихся по смежным образовательным дисциплинам;</w:t>
      </w:r>
    </w:p>
    <w:p w:rsidR="007F6A0F" w:rsidRDefault="00253B94">
      <w:pPr>
        <w:pStyle w:val="a4"/>
        <w:numPr>
          <w:ilvl w:val="2"/>
          <w:numId w:val="3"/>
        </w:numPr>
        <w:tabs>
          <w:tab w:val="left" w:pos="360"/>
        </w:tabs>
        <w:spacing w:line="360" w:lineRule="auto"/>
        <w:ind w:right="18" w:firstLine="0"/>
        <w:rPr>
          <w:sz w:val="28"/>
        </w:rPr>
      </w:pPr>
      <w:r>
        <w:rPr>
          <w:sz w:val="28"/>
        </w:rPr>
        <w:t>выработка</w:t>
      </w:r>
      <w:r>
        <w:rPr>
          <w:spacing w:val="80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8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программы на основе разработанных образовательных стандартов по п</w:t>
      </w:r>
      <w:r>
        <w:rPr>
          <w:sz w:val="28"/>
        </w:rPr>
        <w:t>редмету;</w:t>
      </w:r>
    </w:p>
    <w:p w:rsidR="007F6A0F" w:rsidRDefault="00253B94">
      <w:pPr>
        <w:pStyle w:val="a4"/>
        <w:numPr>
          <w:ilvl w:val="2"/>
          <w:numId w:val="3"/>
        </w:numPr>
        <w:tabs>
          <w:tab w:val="left" w:pos="360"/>
        </w:tabs>
        <w:spacing w:line="360" w:lineRule="auto"/>
        <w:ind w:right="17" w:firstLine="0"/>
        <w:rPr>
          <w:sz w:val="28"/>
        </w:rPr>
      </w:pPr>
      <w:r>
        <w:rPr>
          <w:sz w:val="28"/>
        </w:rPr>
        <w:t>разработка системы промежуточной и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итоговой аттестации обучающихся (тематическая, семестровая, зачетная и т. д.);</w:t>
      </w:r>
    </w:p>
    <w:p w:rsidR="007F6A0F" w:rsidRDefault="00253B94">
      <w:pPr>
        <w:pStyle w:val="a4"/>
        <w:numPr>
          <w:ilvl w:val="2"/>
          <w:numId w:val="3"/>
        </w:numPr>
        <w:tabs>
          <w:tab w:val="left" w:pos="360"/>
        </w:tabs>
        <w:spacing w:line="360" w:lineRule="auto"/>
        <w:ind w:right="15" w:firstLine="0"/>
        <w:rPr>
          <w:sz w:val="28"/>
        </w:rPr>
      </w:pPr>
      <w:r>
        <w:rPr>
          <w:sz w:val="28"/>
        </w:rPr>
        <w:t>ознакомление с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методическими разработками по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предмету, анализ методики преподавания предмета;</w:t>
      </w:r>
    </w:p>
    <w:p w:rsidR="007F6A0F" w:rsidRDefault="00253B94">
      <w:pPr>
        <w:pStyle w:val="a4"/>
        <w:numPr>
          <w:ilvl w:val="2"/>
          <w:numId w:val="3"/>
        </w:numPr>
        <w:tabs>
          <w:tab w:val="left" w:pos="360"/>
        </w:tabs>
        <w:spacing w:line="360" w:lineRule="auto"/>
        <w:ind w:right="14" w:firstLine="0"/>
        <w:rPr>
          <w:sz w:val="28"/>
        </w:rPr>
      </w:pPr>
      <w:r>
        <w:rPr>
          <w:sz w:val="28"/>
        </w:rPr>
        <w:t>отчеты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-18"/>
          <w:sz w:val="28"/>
        </w:rPr>
        <w:t xml:space="preserve"> </w:t>
      </w:r>
      <w:r>
        <w:rPr>
          <w:sz w:val="28"/>
        </w:rPr>
        <w:t>самообразовании,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8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повышению квалификации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институтах</w:t>
      </w:r>
      <w:r>
        <w:rPr>
          <w:spacing w:val="-16"/>
          <w:sz w:val="28"/>
        </w:rPr>
        <w:t xml:space="preserve"> </w:t>
      </w:r>
      <w:r>
        <w:rPr>
          <w:sz w:val="28"/>
        </w:rPr>
        <w:t>(университетах),</w:t>
      </w:r>
      <w:r>
        <w:rPr>
          <w:spacing w:val="-17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командировках;</w:t>
      </w:r>
    </w:p>
    <w:p w:rsidR="007F6A0F" w:rsidRDefault="00253B94">
      <w:pPr>
        <w:pStyle w:val="a4"/>
        <w:numPr>
          <w:ilvl w:val="2"/>
          <w:numId w:val="3"/>
        </w:numPr>
        <w:tabs>
          <w:tab w:val="left" w:pos="360"/>
        </w:tabs>
        <w:spacing w:line="360" w:lineRule="auto"/>
        <w:ind w:right="14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-3"/>
          <w:sz w:val="28"/>
        </w:rPr>
        <w:t xml:space="preserve"> </w:t>
      </w:r>
      <w:r>
        <w:rPr>
          <w:sz w:val="28"/>
        </w:rPr>
        <w:t>(декад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д.)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ОО;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 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1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конкурсов, смотров; организация внеклассной работы по предмету с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обучающимися (факультативные и элективные курсы, кружки, секции и др.);</w:t>
      </w:r>
    </w:p>
    <w:p w:rsidR="007F6A0F" w:rsidRDefault="00253B94">
      <w:pPr>
        <w:pStyle w:val="a4"/>
        <w:numPr>
          <w:ilvl w:val="2"/>
          <w:numId w:val="3"/>
        </w:numPr>
        <w:tabs>
          <w:tab w:val="left" w:pos="360"/>
        </w:tabs>
        <w:spacing w:line="360" w:lineRule="auto"/>
        <w:ind w:right="13" w:firstLine="0"/>
        <w:rPr>
          <w:sz w:val="28"/>
        </w:rPr>
      </w:pPr>
      <w:r>
        <w:rPr>
          <w:sz w:val="28"/>
        </w:rPr>
        <w:t>укрепление материальной базы и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приведение средств обучения, в</w:t>
      </w:r>
      <w:r>
        <w:rPr>
          <w:spacing w:val="-2"/>
          <w:sz w:val="28"/>
        </w:rPr>
        <w:t xml:space="preserve"> </w:t>
      </w:r>
      <w:r>
        <w:rPr>
          <w:sz w:val="28"/>
        </w:rPr>
        <w:t>т. ч. учебно- наглядных</w:t>
      </w:r>
      <w:r>
        <w:rPr>
          <w:spacing w:val="40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требованиями к образованию.</w:t>
      </w:r>
    </w:p>
    <w:p w:rsidR="007F6A0F" w:rsidRDefault="00253B94">
      <w:pPr>
        <w:pStyle w:val="a4"/>
        <w:numPr>
          <w:ilvl w:val="1"/>
          <w:numId w:val="3"/>
        </w:numPr>
        <w:tabs>
          <w:tab w:val="left" w:pos="489"/>
        </w:tabs>
        <w:spacing w:before="1"/>
        <w:ind w:left="489" w:hanging="488"/>
        <w:jc w:val="both"/>
        <w:rPr>
          <w:sz w:val="28"/>
        </w:rPr>
      </w:pPr>
      <w:r>
        <w:rPr>
          <w:spacing w:val="-2"/>
          <w:sz w:val="28"/>
        </w:rPr>
        <w:t>Методическое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объединение:</w:t>
      </w:r>
    </w:p>
    <w:p w:rsidR="007F6A0F" w:rsidRDefault="00253B94">
      <w:pPr>
        <w:pStyle w:val="a4"/>
        <w:numPr>
          <w:ilvl w:val="2"/>
          <w:numId w:val="3"/>
        </w:numPr>
        <w:tabs>
          <w:tab w:val="left" w:pos="360"/>
        </w:tabs>
        <w:spacing w:before="160" w:line="360" w:lineRule="auto"/>
        <w:ind w:right="12" w:firstLine="0"/>
        <w:rPr>
          <w:sz w:val="28"/>
        </w:rPr>
      </w:pPr>
      <w:r>
        <w:rPr>
          <w:sz w:val="28"/>
        </w:rPr>
        <w:t>проводит</w:t>
      </w:r>
      <w:r>
        <w:rPr>
          <w:spacing w:val="-17"/>
          <w:sz w:val="28"/>
        </w:rPr>
        <w:t xml:space="preserve"> </w:t>
      </w:r>
      <w:r>
        <w:rPr>
          <w:sz w:val="28"/>
        </w:rPr>
        <w:t>первоначальную</w:t>
      </w:r>
      <w:r>
        <w:rPr>
          <w:spacing w:val="-16"/>
          <w:sz w:val="28"/>
        </w:rPr>
        <w:t xml:space="preserve"> </w:t>
      </w:r>
      <w:r>
        <w:rPr>
          <w:sz w:val="28"/>
        </w:rPr>
        <w:t>экспертизу</w:t>
      </w:r>
      <w:r>
        <w:rPr>
          <w:spacing w:val="-16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-15"/>
          <w:sz w:val="28"/>
        </w:rPr>
        <w:t xml:space="preserve"> </w:t>
      </w:r>
      <w:r>
        <w:rPr>
          <w:sz w:val="28"/>
        </w:rPr>
        <w:t>вносимых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преподавателями</w:t>
      </w:r>
      <w:r>
        <w:rPr>
          <w:spacing w:val="-15"/>
          <w:sz w:val="28"/>
        </w:rPr>
        <w:t xml:space="preserve"> </w:t>
      </w:r>
      <w:r>
        <w:rPr>
          <w:sz w:val="28"/>
        </w:rPr>
        <w:t>в учебные программы;</w:t>
      </w:r>
    </w:p>
    <w:p w:rsidR="007F6A0F" w:rsidRDefault="00253B94">
      <w:pPr>
        <w:pStyle w:val="a4"/>
        <w:numPr>
          <w:ilvl w:val="2"/>
          <w:numId w:val="3"/>
        </w:numPr>
        <w:tabs>
          <w:tab w:val="left" w:pos="360"/>
        </w:tabs>
        <w:ind w:left="360" w:hanging="359"/>
        <w:rPr>
          <w:sz w:val="28"/>
        </w:rPr>
      </w:pPr>
      <w:r>
        <w:rPr>
          <w:sz w:val="28"/>
        </w:rPr>
        <w:t>изучает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обобщает</w:t>
      </w:r>
      <w:r>
        <w:rPr>
          <w:spacing w:val="-11"/>
          <w:sz w:val="28"/>
        </w:rPr>
        <w:t xml:space="preserve"> </w:t>
      </w:r>
      <w:r>
        <w:rPr>
          <w:sz w:val="28"/>
        </w:rPr>
        <w:t>опыт</w:t>
      </w:r>
      <w:r>
        <w:rPr>
          <w:spacing w:val="-9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дисциплин;</w:t>
      </w:r>
    </w:p>
    <w:p w:rsidR="007F6A0F" w:rsidRDefault="00253B94">
      <w:pPr>
        <w:pStyle w:val="a4"/>
        <w:numPr>
          <w:ilvl w:val="2"/>
          <w:numId w:val="3"/>
        </w:numPr>
        <w:tabs>
          <w:tab w:val="left" w:pos="360"/>
        </w:tabs>
        <w:spacing w:before="162"/>
        <w:ind w:left="360" w:hanging="359"/>
        <w:rPr>
          <w:sz w:val="28"/>
        </w:rPr>
      </w:pPr>
      <w:r>
        <w:rPr>
          <w:sz w:val="28"/>
        </w:rPr>
        <w:t>организует</w:t>
      </w:r>
      <w:r>
        <w:rPr>
          <w:spacing w:val="-16"/>
          <w:sz w:val="28"/>
        </w:rPr>
        <w:t xml:space="preserve"> </w:t>
      </w:r>
      <w:r>
        <w:rPr>
          <w:sz w:val="28"/>
        </w:rPr>
        <w:t>внеклассную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предмету;</w:t>
      </w:r>
    </w:p>
    <w:p w:rsidR="007F6A0F" w:rsidRDefault="00253B94">
      <w:pPr>
        <w:pStyle w:val="a4"/>
        <w:numPr>
          <w:ilvl w:val="2"/>
          <w:numId w:val="3"/>
        </w:numPr>
        <w:tabs>
          <w:tab w:val="left" w:pos="360"/>
        </w:tabs>
        <w:spacing w:before="160" w:line="360" w:lineRule="auto"/>
        <w:ind w:right="16" w:firstLine="0"/>
        <w:rPr>
          <w:sz w:val="28"/>
        </w:rPr>
      </w:pPr>
      <w:r>
        <w:rPr>
          <w:sz w:val="28"/>
        </w:rPr>
        <w:t xml:space="preserve">принимает решение о подготовке методических рекомендаций в помощь </w:t>
      </w:r>
      <w:r>
        <w:rPr>
          <w:spacing w:val="-2"/>
          <w:sz w:val="28"/>
        </w:rPr>
        <w:t>учителям;</w:t>
      </w:r>
    </w:p>
    <w:p w:rsidR="007F6A0F" w:rsidRDefault="00253B94">
      <w:pPr>
        <w:pStyle w:val="a4"/>
        <w:numPr>
          <w:ilvl w:val="2"/>
          <w:numId w:val="3"/>
        </w:numPr>
        <w:tabs>
          <w:tab w:val="left" w:pos="360"/>
        </w:tabs>
        <w:spacing w:line="360" w:lineRule="auto"/>
        <w:ind w:right="14" w:firstLine="0"/>
        <w:rPr>
          <w:sz w:val="28"/>
        </w:rPr>
      </w:pPr>
      <w:r>
        <w:rPr>
          <w:sz w:val="28"/>
        </w:rPr>
        <w:t>организует разработку методических рекомендаций для обучающихся и их родителей в целях наилучшего усвоения соответствующих предметов и курсов, повышения культуры учебного труда;</w:t>
      </w:r>
    </w:p>
    <w:p w:rsidR="007F6A0F" w:rsidRDefault="00253B94">
      <w:pPr>
        <w:pStyle w:val="a4"/>
        <w:numPr>
          <w:ilvl w:val="2"/>
          <w:numId w:val="3"/>
        </w:numPr>
        <w:tabs>
          <w:tab w:val="left" w:pos="360"/>
        </w:tabs>
        <w:ind w:left="360" w:hanging="359"/>
        <w:rPr>
          <w:sz w:val="28"/>
        </w:rPr>
      </w:pPr>
      <w:r>
        <w:rPr>
          <w:sz w:val="28"/>
        </w:rPr>
        <w:t>рекомендует</w:t>
      </w:r>
      <w:r>
        <w:rPr>
          <w:spacing w:val="-14"/>
          <w:sz w:val="28"/>
        </w:rPr>
        <w:t xml:space="preserve"> </w:t>
      </w:r>
      <w:r>
        <w:rPr>
          <w:sz w:val="28"/>
        </w:rPr>
        <w:t>учителям</w:t>
      </w:r>
      <w:r>
        <w:rPr>
          <w:spacing w:val="-1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4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квалификации;</w:t>
      </w:r>
    </w:p>
    <w:p w:rsidR="007F6A0F" w:rsidRDefault="00253B94">
      <w:pPr>
        <w:pStyle w:val="a4"/>
        <w:numPr>
          <w:ilvl w:val="2"/>
          <w:numId w:val="3"/>
        </w:numPr>
        <w:tabs>
          <w:tab w:val="left" w:pos="360"/>
        </w:tabs>
        <w:spacing w:before="162"/>
        <w:ind w:left="360" w:hanging="359"/>
        <w:rPr>
          <w:sz w:val="28"/>
        </w:rPr>
      </w:pPr>
      <w:r>
        <w:rPr>
          <w:sz w:val="28"/>
        </w:rPr>
        <w:t>организует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молодыми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специалистами;</w:t>
      </w:r>
    </w:p>
    <w:p w:rsidR="007F6A0F" w:rsidRDefault="007F6A0F">
      <w:pPr>
        <w:pStyle w:val="a4"/>
        <w:rPr>
          <w:sz w:val="28"/>
        </w:rPr>
        <w:sectPr w:rsidR="007F6A0F">
          <w:pgSz w:w="11910" w:h="16840"/>
          <w:pgMar w:top="620" w:right="850" w:bottom="280" w:left="1133" w:header="720" w:footer="720" w:gutter="0"/>
          <w:cols w:space="720"/>
        </w:sectPr>
      </w:pPr>
    </w:p>
    <w:p w:rsidR="007F6A0F" w:rsidRDefault="00253B94">
      <w:pPr>
        <w:pStyle w:val="a4"/>
        <w:numPr>
          <w:ilvl w:val="2"/>
          <w:numId w:val="3"/>
        </w:numPr>
        <w:tabs>
          <w:tab w:val="left" w:pos="360"/>
        </w:tabs>
        <w:spacing w:before="71" w:line="360" w:lineRule="auto"/>
        <w:ind w:right="18" w:firstLine="0"/>
        <w:jc w:val="left"/>
        <w:rPr>
          <w:sz w:val="28"/>
        </w:rPr>
      </w:pPr>
      <w:r>
        <w:rPr>
          <w:sz w:val="28"/>
        </w:rPr>
        <w:lastRenderedPageBreak/>
        <w:t>разрабатывает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40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40"/>
          <w:sz w:val="28"/>
        </w:rPr>
        <w:t xml:space="preserve"> </w:t>
      </w:r>
      <w:r>
        <w:rPr>
          <w:sz w:val="28"/>
        </w:rPr>
        <w:t>неделях</w:t>
      </w:r>
      <w:r>
        <w:rPr>
          <w:spacing w:val="40"/>
          <w:sz w:val="28"/>
        </w:rPr>
        <w:t xml:space="preserve"> </w:t>
      </w:r>
      <w:r>
        <w:rPr>
          <w:sz w:val="28"/>
        </w:rPr>
        <w:t>и организует их проведение.</w:t>
      </w:r>
    </w:p>
    <w:p w:rsidR="007F6A0F" w:rsidRDefault="007F6A0F">
      <w:pPr>
        <w:pStyle w:val="a3"/>
        <w:spacing w:before="160"/>
        <w:ind w:left="0"/>
        <w:jc w:val="left"/>
      </w:pPr>
    </w:p>
    <w:p w:rsidR="007F6A0F" w:rsidRDefault="00253B94">
      <w:pPr>
        <w:pStyle w:val="1"/>
        <w:numPr>
          <w:ilvl w:val="0"/>
          <w:numId w:val="3"/>
        </w:numPr>
        <w:tabs>
          <w:tab w:val="left" w:pos="279"/>
        </w:tabs>
        <w:ind w:left="279" w:hanging="278"/>
      </w:pPr>
      <w:r>
        <w:t>Основные</w:t>
      </w:r>
      <w:r>
        <w:rPr>
          <w:spacing w:val="-16"/>
        </w:rPr>
        <w:t xml:space="preserve"> </w:t>
      </w:r>
      <w:r>
        <w:t>формы</w:t>
      </w:r>
      <w:r>
        <w:rPr>
          <w:spacing w:val="-16"/>
        </w:rPr>
        <w:t xml:space="preserve"> </w:t>
      </w:r>
      <w:r>
        <w:t>работы</w:t>
      </w:r>
      <w:r>
        <w:rPr>
          <w:spacing w:val="-16"/>
        </w:rPr>
        <w:t xml:space="preserve"> </w:t>
      </w:r>
      <w:r>
        <w:t>методического</w:t>
      </w:r>
      <w:r>
        <w:rPr>
          <w:spacing w:val="-15"/>
        </w:rPr>
        <w:t xml:space="preserve"> </w:t>
      </w:r>
      <w:r>
        <w:rPr>
          <w:spacing w:val="-2"/>
        </w:rPr>
        <w:t>объединения</w:t>
      </w:r>
    </w:p>
    <w:p w:rsidR="007F6A0F" w:rsidRDefault="00253B94">
      <w:pPr>
        <w:pStyle w:val="a3"/>
        <w:spacing w:before="162"/>
        <w:jc w:val="left"/>
      </w:pPr>
      <w:r>
        <w:t>Основными</w:t>
      </w:r>
      <w:r>
        <w:rPr>
          <w:spacing w:val="-17"/>
        </w:rPr>
        <w:t xml:space="preserve"> </w:t>
      </w:r>
      <w:r>
        <w:t>формами</w:t>
      </w:r>
      <w:r>
        <w:rPr>
          <w:spacing w:val="-17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методического</w:t>
      </w:r>
      <w:r>
        <w:rPr>
          <w:spacing w:val="-15"/>
        </w:rPr>
        <w:t xml:space="preserve"> </w:t>
      </w:r>
      <w:r>
        <w:t>объединения</w:t>
      </w:r>
      <w:r>
        <w:rPr>
          <w:spacing w:val="-16"/>
        </w:rPr>
        <w:t xml:space="preserve"> </w:t>
      </w:r>
      <w:r>
        <w:rPr>
          <w:spacing w:val="-2"/>
        </w:rPr>
        <w:t>являются:</w:t>
      </w:r>
    </w:p>
    <w:p w:rsidR="007F6A0F" w:rsidRDefault="00253B94">
      <w:pPr>
        <w:pStyle w:val="a4"/>
        <w:numPr>
          <w:ilvl w:val="1"/>
          <w:numId w:val="3"/>
        </w:numPr>
        <w:tabs>
          <w:tab w:val="left" w:pos="474"/>
        </w:tabs>
        <w:spacing w:before="161" w:line="360" w:lineRule="auto"/>
        <w:ind w:right="15" w:firstLine="0"/>
        <w:rPr>
          <w:sz w:val="28"/>
        </w:rPr>
      </w:pPr>
      <w:r>
        <w:rPr>
          <w:sz w:val="28"/>
        </w:rPr>
        <w:t>Изучение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8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воспитания в образовательный процесс.</w:t>
      </w:r>
    </w:p>
    <w:p w:rsidR="007F6A0F" w:rsidRDefault="00253B94">
      <w:pPr>
        <w:pStyle w:val="a4"/>
        <w:numPr>
          <w:ilvl w:val="1"/>
          <w:numId w:val="3"/>
        </w:numPr>
        <w:tabs>
          <w:tab w:val="left" w:pos="534"/>
        </w:tabs>
        <w:spacing w:line="360" w:lineRule="auto"/>
        <w:ind w:right="16" w:firstLine="0"/>
        <w:rPr>
          <w:sz w:val="28"/>
        </w:rPr>
      </w:pPr>
      <w:r>
        <w:rPr>
          <w:sz w:val="28"/>
        </w:rPr>
        <w:t>Круглые</w:t>
      </w:r>
      <w:r>
        <w:rPr>
          <w:spacing w:val="40"/>
          <w:sz w:val="28"/>
        </w:rPr>
        <w:t xml:space="preserve"> </w:t>
      </w:r>
      <w:r>
        <w:rPr>
          <w:sz w:val="28"/>
        </w:rPr>
        <w:t>столы,</w:t>
      </w:r>
      <w:r>
        <w:rPr>
          <w:spacing w:val="40"/>
          <w:sz w:val="28"/>
        </w:rPr>
        <w:t xml:space="preserve"> </w:t>
      </w:r>
      <w:r>
        <w:rPr>
          <w:sz w:val="28"/>
        </w:rPr>
        <w:t>совещания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семинары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учебно-методическим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вопросам, творческие отчеты учителей и т.п.</w:t>
      </w:r>
    </w:p>
    <w:p w:rsidR="007F6A0F" w:rsidRDefault="00253B94">
      <w:pPr>
        <w:pStyle w:val="a4"/>
        <w:numPr>
          <w:ilvl w:val="1"/>
          <w:numId w:val="3"/>
        </w:numPr>
        <w:tabs>
          <w:tab w:val="left" w:pos="570"/>
        </w:tabs>
        <w:spacing w:line="360" w:lineRule="auto"/>
        <w:ind w:right="19" w:firstLine="0"/>
        <w:rPr>
          <w:sz w:val="28"/>
        </w:rPr>
      </w:pPr>
      <w:r>
        <w:rPr>
          <w:sz w:val="28"/>
        </w:rPr>
        <w:t>Заседания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воспитания обучающихся.</w:t>
      </w:r>
    </w:p>
    <w:p w:rsidR="007F6A0F" w:rsidRDefault="00253B94">
      <w:pPr>
        <w:pStyle w:val="a4"/>
        <w:numPr>
          <w:ilvl w:val="1"/>
          <w:numId w:val="3"/>
        </w:numPr>
        <w:tabs>
          <w:tab w:val="left" w:pos="489"/>
        </w:tabs>
        <w:ind w:left="489" w:hanging="488"/>
        <w:rPr>
          <w:sz w:val="28"/>
        </w:rPr>
      </w:pPr>
      <w:r>
        <w:rPr>
          <w:sz w:val="28"/>
        </w:rPr>
        <w:t>Открытые</w:t>
      </w:r>
      <w:r>
        <w:rPr>
          <w:spacing w:val="-11"/>
          <w:sz w:val="28"/>
        </w:rPr>
        <w:t xml:space="preserve"> </w:t>
      </w:r>
      <w:r>
        <w:rPr>
          <w:sz w:val="28"/>
        </w:rPr>
        <w:t>уроки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внеклассные</w:t>
      </w:r>
      <w:r>
        <w:rPr>
          <w:spacing w:val="-10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предмету.</w:t>
      </w:r>
    </w:p>
    <w:p w:rsidR="007F6A0F" w:rsidRDefault="00253B94">
      <w:pPr>
        <w:pStyle w:val="a4"/>
        <w:numPr>
          <w:ilvl w:val="1"/>
          <w:numId w:val="3"/>
        </w:numPr>
        <w:tabs>
          <w:tab w:val="left" w:pos="480"/>
        </w:tabs>
        <w:spacing w:before="160" w:line="360" w:lineRule="auto"/>
        <w:ind w:right="19" w:firstLine="0"/>
        <w:rPr>
          <w:sz w:val="28"/>
        </w:rPr>
      </w:pPr>
      <w:r>
        <w:rPr>
          <w:sz w:val="28"/>
        </w:rPr>
        <w:t>Лекции,</w:t>
      </w:r>
      <w:r>
        <w:rPr>
          <w:spacing w:val="-13"/>
          <w:sz w:val="28"/>
        </w:rPr>
        <w:t xml:space="preserve"> </w:t>
      </w:r>
      <w:r>
        <w:rPr>
          <w:sz w:val="28"/>
        </w:rPr>
        <w:t>доклады,</w:t>
      </w:r>
      <w:r>
        <w:rPr>
          <w:spacing w:val="-14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методике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воспитания, вопросам общей педагогики и психологии.</w:t>
      </w:r>
    </w:p>
    <w:p w:rsidR="007F6A0F" w:rsidRDefault="00253B94">
      <w:pPr>
        <w:pStyle w:val="a4"/>
        <w:numPr>
          <w:ilvl w:val="1"/>
          <w:numId w:val="3"/>
        </w:numPr>
        <w:tabs>
          <w:tab w:val="left" w:pos="621"/>
          <w:tab w:val="left" w:pos="1964"/>
          <w:tab w:val="left" w:pos="2316"/>
          <w:tab w:val="left" w:pos="3859"/>
          <w:tab w:val="left" w:pos="4192"/>
          <w:tab w:val="left" w:pos="7251"/>
          <w:tab w:val="left" w:pos="8528"/>
        </w:tabs>
        <w:spacing w:line="360" w:lineRule="auto"/>
        <w:ind w:right="15" w:firstLine="0"/>
        <w:rPr>
          <w:sz w:val="28"/>
        </w:rPr>
      </w:pPr>
      <w:r>
        <w:rPr>
          <w:spacing w:val="-2"/>
          <w:sz w:val="28"/>
        </w:rPr>
        <w:t>Изучение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реализация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учебно-воспитательном</w:t>
      </w:r>
      <w:r>
        <w:rPr>
          <w:sz w:val="28"/>
        </w:rPr>
        <w:tab/>
      </w:r>
      <w:r>
        <w:rPr>
          <w:spacing w:val="-2"/>
          <w:sz w:val="28"/>
        </w:rPr>
        <w:t>процессе</w:t>
      </w:r>
      <w:r>
        <w:rPr>
          <w:sz w:val="28"/>
        </w:rPr>
        <w:tab/>
      </w:r>
      <w:r>
        <w:rPr>
          <w:spacing w:val="-2"/>
          <w:sz w:val="28"/>
        </w:rPr>
        <w:t xml:space="preserve">требований </w:t>
      </w:r>
      <w:r>
        <w:rPr>
          <w:sz w:val="28"/>
        </w:rPr>
        <w:t>нормативных документов.</w:t>
      </w:r>
    </w:p>
    <w:p w:rsidR="007F6A0F" w:rsidRDefault="00253B94">
      <w:pPr>
        <w:pStyle w:val="a4"/>
        <w:numPr>
          <w:ilvl w:val="1"/>
          <w:numId w:val="3"/>
        </w:numPr>
        <w:tabs>
          <w:tab w:val="left" w:pos="489"/>
        </w:tabs>
        <w:spacing w:before="1"/>
        <w:ind w:left="489" w:hanging="488"/>
        <w:rPr>
          <w:sz w:val="28"/>
        </w:rPr>
      </w:pPr>
      <w:r>
        <w:rPr>
          <w:sz w:val="28"/>
        </w:rPr>
        <w:t>Проведение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недель.</w:t>
      </w:r>
    </w:p>
    <w:p w:rsidR="007F6A0F" w:rsidRDefault="00253B94">
      <w:pPr>
        <w:pStyle w:val="a4"/>
        <w:numPr>
          <w:ilvl w:val="1"/>
          <w:numId w:val="3"/>
        </w:numPr>
        <w:tabs>
          <w:tab w:val="left" w:pos="543"/>
        </w:tabs>
        <w:spacing w:before="162" w:line="360" w:lineRule="auto"/>
        <w:ind w:right="22" w:firstLine="0"/>
        <w:rPr>
          <w:sz w:val="28"/>
        </w:rPr>
      </w:pPr>
      <w:proofErr w:type="spellStart"/>
      <w:r>
        <w:rPr>
          <w:sz w:val="28"/>
        </w:rPr>
        <w:t>Взаимопосещение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40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40"/>
          <w:sz w:val="28"/>
        </w:rPr>
        <w:t xml:space="preserve"> </w:t>
      </w:r>
      <w:r>
        <w:rPr>
          <w:sz w:val="28"/>
        </w:rPr>
        <w:t>и рекомендациями по решению выдвинутых проблем обучения и воспитания.</w:t>
      </w:r>
    </w:p>
    <w:p w:rsidR="007F6A0F" w:rsidRDefault="007F6A0F">
      <w:pPr>
        <w:pStyle w:val="a3"/>
        <w:spacing w:before="160"/>
        <w:ind w:left="0"/>
        <w:jc w:val="left"/>
      </w:pPr>
    </w:p>
    <w:p w:rsidR="007F6A0F" w:rsidRDefault="00253B94">
      <w:pPr>
        <w:pStyle w:val="1"/>
        <w:numPr>
          <w:ilvl w:val="0"/>
          <w:numId w:val="3"/>
        </w:numPr>
        <w:tabs>
          <w:tab w:val="left" w:pos="279"/>
        </w:tabs>
        <w:ind w:left="279" w:hanging="278"/>
        <w:jc w:val="both"/>
      </w:pPr>
      <w:r>
        <w:t>Порядок</w:t>
      </w:r>
      <w:r>
        <w:rPr>
          <w:spacing w:val="-15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методического</w:t>
      </w:r>
      <w:r>
        <w:rPr>
          <w:spacing w:val="-14"/>
        </w:rPr>
        <w:t xml:space="preserve"> </w:t>
      </w:r>
      <w:r>
        <w:rPr>
          <w:spacing w:val="-2"/>
        </w:rPr>
        <w:t>объединения</w:t>
      </w:r>
    </w:p>
    <w:p w:rsidR="007F6A0F" w:rsidRDefault="00253B94">
      <w:pPr>
        <w:pStyle w:val="a4"/>
        <w:numPr>
          <w:ilvl w:val="1"/>
          <w:numId w:val="3"/>
        </w:numPr>
        <w:tabs>
          <w:tab w:val="left" w:pos="732"/>
        </w:tabs>
        <w:spacing w:before="162" w:line="360" w:lineRule="auto"/>
        <w:ind w:right="14" w:firstLine="0"/>
        <w:jc w:val="both"/>
        <w:rPr>
          <w:sz w:val="28"/>
        </w:rPr>
      </w:pPr>
      <w:r>
        <w:rPr>
          <w:sz w:val="28"/>
        </w:rPr>
        <w:t>Возглавляет методическое объединение руководитель, назначаемый директором</w:t>
      </w:r>
      <w:r>
        <w:rPr>
          <w:spacing w:val="40"/>
          <w:sz w:val="28"/>
        </w:rPr>
        <w:t xml:space="preserve"> </w:t>
      </w:r>
      <w:r>
        <w:rPr>
          <w:sz w:val="28"/>
        </w:rPr>
        <w:t>из числа наиболее опытных педагогов, по согласованию с членами методического объединения.</w:t>
      </w:r>
    </w:p>
    <w:p w:rsidR="007F6A0F" w:rsidRDefault="00253B94">
      <w:pPr>
        <w:pStyle w:val="a4"/>
        <w:numPr>
          <w:ilvl w:val="1"/>
          <w:numId w:val="3"/>
        </w:numPr>
        <w:tabs>
          <w:tab w:val="left" w:pos="576"/>
        </w:tabs>
        <w:spacing w:line="360" w:lineRule="auto"/>
        <w:ind w:right="13" w:firstLine="0"/>
        <w:jc w:val="both"/>
        <w:rPr>
          <w:sz w:val="28"/>
        </w:rPr>
      </w:pPr>
      <w:r>
        <w:rPr>
          <w:sz w:val="28"/>
        </w:rPr>
        <w:t xml:space="preserve">Работа методического объединения проводится в соответствии </w:t>
      </w:r>
      <w:r>
        <w:rPr>
          <w:sz w:val="28"/>
        </w:rPr>
        <w:t>с планом работы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3"/>
          <w:sz w:val="28"/>
        </w:rPr>
        <w:t xml:space="preserve"> </w:t>
      </w:r>
      <w:r>
        <w:rPr>
          <w:sz w:val="28"/>
        </w:rPr>
        <w:t>год.</w:t>
      </w:r>
      <w:r>
        <w:rPr>
          <w:spacing w:val="-13"/>
          <w:sz w:val="28"/>
        </w:rPr>
        <w:t xml:space="preserve"> </w:t>
      </w:r>
      <w:r>
        <w:rPr>
          <w:sz w:val="28"/>
        </w:rPr>
        <w:t>План</w:t>
      </w:r>
      <w:r>
        <w:rPr>
          <w:spacing w:val="-12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-12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методического объединения, рассматривается на заседании методического объединения, согласовывается с заместителем директора по учебно-воспитательной работе</w:t>
      </w:r>
      <w:r>
        <w:rPr>
          <w:sz w:val="28"/>
        </w:rPr>
        <w:t xml:space="preserve"> и утверждается методическим совето</w:t>
      </w:r>
      <w:r>
        <w:rPr>
          <w:sz w:val="28"/>
        </w:rPr>
        <w:t>м.</w:t>
      </w:r>
    </w:p>
    <w:p w:rsidR="007F6A0F" w:rsidRDefault="00253B94">
      <w:pPr>
        <w:pStyle w:val="a4"/>
        <w:numPr>
          <w:ilvl w:val="1"/>
          <w:numId w:val="3"/>
        </w:numPr>
        <w:tabs>
          <w:tab w:val="left" w:pos="562"/>
        </w:tabs>
        <w:spacing w:line="360" w:lineRule="auto"/>
        <w:ind w:right="19" w:firstLine="0"/>
        <w:jc w:val="both"/>
        <w:rPr>
          <w:sz w:val="28"/>
        </w:rPr>
      </w:pPr>
      <w:r>
        <w:rPr>
          <w:sz w:val="28"/>
        </w:rPr>
        <w:t>Заседания методического объединения проводятся не реже одного раза в четверть.</w:t>
      </w:r>
      <w:r>
        <w:rPr>
          <w:spacing w:val="26"/>
          <w:sz w:val="28"/>
        </w:rPr>
        <w:t xml:space="preserve"> </w:t>
      </w:r>
      <w:r>
        <w:rPr>
          <w:sz w:val="28"/>
        </w:rPr>
        <w:t>О</w:t>
      </w:r>
      <w:r>
        <w:rPr>
          <w:spacing w:val="26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месте</w:t>
      </w:r>
      <w:r>
        <w:rPr>
          <w:spacing w:val="2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26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26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методического</w:t>
      </w:r>
    </w:p>
    <w:p w:rsidR="007F6A0F" w:rsidRDefault="007F6A0F">
      <w:pPr>
        <w:pStyle w:val="a4"/>
        <w:spacing w:line="360" w:lineRule="auto"/>
        <w:rPr>
          <w:sz w:val="28"/>
        </w:rPr>
        <w:sectPr w:rsidR="007F6A0F">
          <w:pgSz w:w="11910" w:h="16840"/>
          <w:pgMar w:top="620" w:right="850" w:bottom="280" w:left="1133" w:header="720" w:footer="720" w:gutter="0"/>
          <w:cols w:space="720"/>
        </w:sectPr>
      </w:pPr>
    </w:p>
    <w:p w:rsidR="007F6A0F" w:rsidRDefault="00253B94">
      <w:pPr>
        <w:pStyle w:val="a3"/>
        <w:spacing w:before="71" w:line="360" w:lineRule="auto"/>
        <w:ind w:right="13"/>
      </w:pPr>
      <w:r>
        <w:lastRenderedPageBreak/>
        <w:t>объединения обязан поставить в известность заместителя директора по учебно-воспитательной работе</w:t>
      </w:r>
      <w:r>
        <w:t>.</w:t>
      </w:r>
    </w:p>
    <w:p w:rsidR="007F6A0F" w:rsidRDefault="00253B94">
      <w:pPr>
        <w:pStyle w:val="a4"/>
        <w:numPr>
          <w:ilvl w:val="1"/>
          <w:numId w:val="3"/>
        </w:numPr>
        <w:tabs>
          <w:tab w:val="left" w:pos="570"/>
        </w:tabs>
        <w:spacing w:line="360" w:lineRule="auto"/>
        <w:ind w:right="13" w:firstLine="0"/>
        <w:jc w:val="both"/>
        <w:rPr>
          <w:sz w:val="28"/>
        </w:rPr>
      </w:pPr>
      <w:r>
        <w:rPr>
          <w:sz w:val="28"/>
        </w:rPr>
        <w:t>По каждому из обсуждаемых на заседании вопросов принимаются рекомендации</w:t>
      </w:r>
      <w:r>
        <w:rPr>
          <w:sz w:val="28"/>
        </w:rPr>
        <w:t xml:space="preserve">, которые фиксируются в протоколах заседания методического объединения. Рекомендации подписывает председатель методического </w:t>
      </w:r>
      <w:r>
        <w:rPr>
          <w:spacing w:val="-2"/>
          <w:sz w:val="28"/>
        </w:rPr>
        <w:t>объединения.</w:t>
      </w:r>
    </w:p>
    <w:p w:rsidR="007F6A0F" w:rsidRDefault="00253B94">
      <w:pPr>
        <w:pStyle w:val="a4"/>
        <w:numPr>
          <w:ilvl w:val="1"/>
          <w:numId w:val="3"/>
        </w:numPr>
        <w:tabs>
          <w:tab w:val="left" w:pos="521"/>
        </w:tabs>
        <w:spacing w:line="360" w:lineRule="auto"/>
        <w:ind w:right="12" w:firstLine="0"/>
        <w:jc w:val="both"/>
        <w:rPr>
          <w:sz w:val="28"/>
        </w:rPr>
      </w:pPr>
      <w:r>
        <w:rPr>
          <w:sz w:val="28"/>
        </w:rPr>
        <w:t>При рассмотрении вопросов, затрагивающих тематику или интересы других методических объединений, на заседания необходимо приглашать их руководителей (учителей).</w:t>
      </w:r>
    </w:p>
    <w:p w:rsidR="007F6A0F" w:rsidRDefault="00253B94">
      <w:pPr>
        <w:pStyle w:val="a4"/>
        <w:numPr>
          <w:ilvl w:val="1"/>
          <w:numId w:val="3"/>
        </w:numPr>
        <w:tabs>
          <w:tab w:val="left" w:pos="535"/>
        </w:tabs>
        <w:spacing w:line="360" w:lineRule="auto"/>
        <w:ind w:right="12" w:firstLine="0"/>
        <w:jc w:val="both"/>
        <w:rPr>
          <w:sz w:val="28"/>
        </w:rPr>
      </w:pPr>
      <w:r>
        <w:rPr>
          <w:sz w:val="28"/>
        </w:rPr>
        <w:t>Контроль деятельности методических объединений осуществляет директор, его заместители в соответс</w:t>
      </w:r>
      <w:r>
        <w:rPr>
          <w:sz w:val="28"/>
        </w:rPr>
        <w:t>твии с планами методической работы школы и внутришкольного контроля.</w:t>
      </w:r>
    </w:p>
    <w:p w:rsidR="007F6A0F" w:rsidRDefault="007F6A0F">
      <w:pPr>
        <w:pStyle w:val="a3"/>
        <w:spacing w:before="161"/>
        <w:ind w:left="0"/>
        <w:jc w:val="left"/>
      </w:pPr>
    </w:p>
    <w:p w:rsidR="007F6A0F" w:rsidRDefault="00253B94">
      <w:pPr>
        <w:pStyle w:val="1"/>
        <w:numPr>
          <w:ilvl w:val="0"/>
          <w:numId w:val="3"/>
        </w:numPr>
        <w:tabs>
          <w:tab w:val="left" w:pos="279"/>
        </w:tabs>
        <w:ind w:left="279" w:hanging="278"/>
        <w:jc w:val="both"/>
      </w:pPr>
      <w:r>
        <w:rPr>
          <w:spacing w:val="-2"/>
        </w:rPr>
        <w:t>Документация</w:t>
      </w:r>
      <w:r>
        <w:rPr>
          <w:spacing w:val="3"/>
        </w:rPr>
        <w:t xml:space="preserve"> </w:t>
      </w:r>
      <w:r>
        <w:rPr>
          <w:spacing w:val="-2"/>
        </w:rPr>
        <w:t>методического</w:t>
      </w:r>
      <w:r>
        <w:rPr>
          <w:spacing w:val="1"/>
        </w:rPr>
        <w:t xml:space="preserve"> </w:t>
      </w:r>
      <w:r>
        <w:rPr>
          <w:spacing w:val="-2"/>
        </w:rPr>
        <w:t>объединения</w:t>
      </w:r>
    </w:p>
    <w:p w:rsidR="007F6A0F" w:rsidRDefault="00253B94">
      <w:pPr>
        <w:pStyle w:val="a3"/>
        <w:spacing w:before="160"/>
      </w:pPr>
      <w:r>
        <w:t>К</w:t>
      </w:r>
      <w:r>
        <w:rPr>
          <w:spacing w:val="-16"/>
        </w:rPr>
        <w:t xml:space="preserve"> </w:t>
      </w:r>
      <w:r>
        <w:t>документации</w:t>
      </w:r>
      <w:r>
        <w:rPr>
          <w:spacing w:val="-16"/>
        </w:rPr>
        <w:t xml:space="preserve"> </w:t>
      </w:r>
      <w:r>
        <w:t>методического</w:t>
      </w:r>
      <w:r>
        <w:rPr>
          <w:spacing w:val="-15"/>
        </w:rPr>
        <w:t xml:space="preserve"> </w:t>
      </w:r>
      <w:r>
        <w:t>объединения</w:t>
      </w:r>
      <w:r>
        <w:rPr>
          <w:spacing w:val="-16"/>
        </w:rPr>
        <w:t xml:space="preserve"> </w:t>
      </w:r>
      <w:r>
        <w:rPr>
          <w:spacing w:val="-2"/>
        </w:rPr>
        <w:t>относятся:</w:t>
      </w:r>
    </w:p>
    <w:p w:rsidR="007F6A0F" w:rsidRDefault="00253B94">
      <w:pPr>
        <w:pStyle w:val="a4"/>
        <w:numPr>
          <w:ilvl w:val="0"/>
          <w:numId w:val="2"/>
        </w:numPr>
        <w:tabs>
          <w:tab w:val="left" w:pos="360"/>
        </w:tabs>
        <w:spacing w:before="162"/>
        <w:ind w:left="360" w:hanging="359"/>
        <w:rPr>
          <w:sz w:val="28"/>
        </w:rPr>
      </w:pPr>
      <w:r>
        <w:rPr>
          <w:sz w:val="28"/>
        </w:rPr>
        <w:t>положение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методическом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объединении;</w:t>
      </w:r>
    </w:p>
    <w:p w:rsidR="007F6A0F" w:rsidRDefault="00253B94">
      <w:pPr>
        <w:pStyle w:val="a4"/>
        <w:numPr>
          <w:ilvl w:val="0"/>
          <w:numId w:val="2"/>
        </w:numPr>
        <w:tabs>
          <w:tab w:val="left" w:pos="360"/>
        </w:tabs>
        <w:spacing w:before="161" w:line="360" w:lineRule="auto"/>
        <w:ind w:right="14" w:firstLine="0"/>
        <w:rPr>
          <w:sz w:val="28"/>
        </w:rPr>
      </w:pPr>
      <w:r>
        <w:rPr>
          <w:sz w:val="28"/>
        </w:rPr>
        <w:t>банк данных об учителях методического объединения: количе</w:t>
      </w:r>
      <w:r>
        <w:rPr>
          <w:sz w:val="28"/>
        </w:rPr>
        <w:t>ственный и качественный состав (возраст, образование, специальность, преподаваемый предмет, общий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педагогический стаж, квалификационная категория, награды, </w:t>
      </w:r>
      <w:r>
        <w:rPr>
          <w:spacing w:val="-2"/>
          <w:sz w:val="28"/>
        </w:rPr>
        <w:t>звание);</w:t>
      </w:r>
    </w:p>
    <w:p w:rsidR="007F6A0F" w:rsidRDefault="00253B94">
      <w:pPr>
        <w:pStyle w:val="a4"/>
        <w:numPr>
          <w:ilvl w:val="0"/>
          <w:numId w:val="2"/>
        </w:numPr>
        <w:tabs>
          <w:tab w:val="left" w:pos="360"/>
        </w:tabs>
        <w:ind w:left="360" w:hanging="359"/>
        <w:rPr>
          <w:sz w:val="28"/>
        </w:rPr>
      </w:pPr>
      <w:r>
        <w:rPr>
          <w:sz w:val="28"/>
        </w:rPr>
        <w:t>анализ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прошедший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год;</w:t>
      </w:r>
    </w:p>
    <w:p w:rsidR="007F6A0F" w:rsidRDefault="00253B94">
      <w:pPr>
        <w:pStyle w:val="a4"/>
        <w:numPr>
          <w:ilvl w:val="0"/>
          <w:numId w:val="2"/>
        </w:numPr>
        <w:tabs>
          <w:tab w:val="left" w:pos="360"/>
        </w:tabs>
        <w:spacing w:before="162"/>
        <w:ind w:left="360" w:hanging="359"/>
        <w:jc w:val="left"/>
        <w:rPr>
          <w:sz w:val="28"/>
        </w:rPr>
      </w:pPr>
      <w:r>
        <w:rPr>
          <w:sz w:val="28"/>
        </w:rPr>
        <w:t>задачи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-1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год;</w:t>
      </w:r>
    </w:p>
    <w:p w:rsidR="007F6A0F" w:rsidRDefault="00253B94">
      <w:pPr>
        <w:pStyle w:val="a4"/>
        <w:numPr>
          <w:ilvl w:val="0"/>
          <w:numId w:val="2"/>
        </w:numPr>
        <w:tabs>
          <w:tab w:val="left" w:pos="360"/>
        </w:tabs>
        <w:spacing w:before="160" w:line="360" w:lineRule="auto"/>
        <w:ind w:right="15" w:firstLine="0"/>
        <w:jc w:val="left"/>
        <w:rPr>
          <w:sz w:val="28"/>
        </w:rPr>
      </w:pPr>
      <w:r>
        <w:rPr>
          <w:sz w:val="28"/>
        </w:rPr>
        <w:t>тема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ее</w:t>
      </w:r>
      <w:r>
        <w:rPr>
          <w:spacing w:val="40"/>
          <w:sz w:val="28"/>
        </w:rPr>
        <w:t xml:space="preserve"> </w:t>
      </w:r>
      <w:r>
        <w:rPr>
          <w:sz w:val="28"/>
        </w:rPr>
        <w:t>цель,</w:t>
      </w:r>
      <w:r>
        <w:rPr>
          <w:spacing w:val="40"/>
          <w:sz w:val="28"/>
        </w:rPr>
        <w:t xml:space="preserve"> </w:t>
      </w:r>
      <w:r>
        <w:rPr>
          <w:sz w:val="28"/>
        </w:rPr>
        <w:t>приоритетные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</w:t>
      </w:r>
      <w:r>
        <w:rPr>
          <w:sz w:val="28"/>
        </w:rPr>
        <w:t>на новый учебный год;</w:t>
      </w:r>
    </w:p>
    <w:p w:rsidR="007F6A0F" w:rsidRDefault="00253B94">
      <w:pPr>
        <w:pStyle w:val="a4"/>
        <w:numPr>
          <w:ilvl w:val="0"/>
          <w:numId w:val="2"/>
        </w:numPr>
        <w:tabs>
          <w:tab w:val="left" w:pos="360"/>
        </w:tabs>
        <w:ind w:left="360" w:hanging="359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год;</w:t>
      </w:r>
    </w:p>
    <w:p w:rsidR="007F6A0F" w:rsidRDefault="00253B94">
      <w:pPr>
        <w:pStyle w:val="a4"/>
        <w:numPr>
          <w:ilvl w:val="0"/>
          <w:numId w:val="2"/>
        </w:numPr>
        <w:tabs>
          <w:tab w:val="left" w:pos="360"/>
        </w:tabs>
        <w:spacing w:before="161"/>
        <w:ind w:left="360" w:hanging="359"/>
        <w:jc w:val="left"/>
        <w:rPr>
          <w:sz w:val="28"/>
        </w:rPr>
      </w:pPr>
      <w:r>
        <w:rPr>
          <w:sz w:val="28"/>
        </w:rPr>
        <w:t>план-сетка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месяц;</w:t>
      </w:r>
    </w:p>
    <w:p w:rsidR="007F6A0F" w:rsidRDefault="00253B94">
      <w:pPr>
        <w:pStyle w:val="a4"/>
        <w:numPr>
          <w:ilvl w:val="0"/>
          <w:numId w:val="2"/>
        </w:numPr>
        <w:tabs>
          <w:tab w:val="left" w:pos="360"/>
        </w:tabs>
        <w:spacing w:before="161"/>
        <w:ind w:left="360" w:hanging="359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темах</w:t>
      </w:r>
      <w:r>
        <w:rPr>
          <w:spacing w:val="-13"/>
          <w:sz w:val="28"/>
        </w:rPr>
        <w:t xml:space="preserve"> </w:t>
      </w:r>
      <w:r>
        <w:rPr>
          <w:sz w:val="28"/>
        </w:rPr>
        <w:t>самообразования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объединения;</w:t>
      </w:r>
    </w:p>
    <w:p w:rsidR="007F6A0F" w:rsidRDefault="00253B94">
      <w:pPr>
        <w:pStyle w:val="a4"/>
        <w:numPr>
          <w:ilvl w:val="0"/>
          <w:numId w:val="2"/>
        </w:numPr>
        <w:tabs>
          <w:tab w:val="left" w:pos="360"/>
        </w:tabs>
        <w:spacing w:before="161"/>
        <w:ind w:left="360" w:hanging="359"/>
        <w:jc w:val="left"/>
        <w:rPr>
          <w:sz w:val="28"/>
        </w:rPr>
      </w:pPr>
      <w:r>
        <w:rPr>
          <w:sz w:val="28"/>
        </w:rPr>
        <w:t>перспективный</w:t>
      </w:r>
      <w:r>
        <w:rPr>
          <w:spacing w:val="-18"/>
          <w:sz w:val="28"/>
        </w:rPr>
        <w:t xml:space="preserve"> </w:t>
      </w:r>
      <w:r>
        <w:rPr>
          <w:sz w:val="28"/>
        </w:rPr>
        <w:t>план</w:t>
      </w:r>
      <w:r>
        <w:rPr>
          <w:spacing w:val="-1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6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17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объединения;</w:t>
      </w:r>
    </w:p>
    <w:p w:rsidR="007F6A0F" w:rsidRDefault="00253B94">
      <w:pPr>
        <w:pStyle w:val="a4"/>
        <w:numPr>
          <w:ilvl w:val="0"/>
          <w:numId w:val="2"/>
        </w:numPr>
        <w:tabs>
          <w:tab w:val="left" w:pos="360"/>
        </w:tabs>
        <w:spacing w:before="162" w:line="360" w:lineRule="auto"/>
        <w:ind w:right="21" w:firstLine="0"/>
        <w:jc w:val="left"/>
        <w:rPr>
          <w:sz w:val="28"/>
        </w:rPr>
      </w:pPr>
      <w:r>
        <w:rPr>
          <w:sz w:val="28"/>
        </w:rPr>
        <w:t>график</w:t>
      </w:r>
      <w:r>
        <w:rPr>
          <w:spacing w:val="80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80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на текущий год;</w:t>
      </w:r>
    </w:p>
    <w:p w:rsidR="007F6A0F" w:rsidRDefault="00253B94">
      <w:pPr>
        <w:pStyle w:val="a4"/>
        <w:numPr>
          <w:ilvl w:val="0"/>
          <w:numId w:val="2"/>
        </w:numPr>
        <w:tabs>
          <w:tab w:val="left" w:pos="360"/>
          <w:tab w:val="left" w:pos="2434"/>
          <w:tab w:val="left" w:pos="3230"/>
          <w:tab w:val="left" w:pos="4843"/>
          <w:tab w:val="left" w:pos="6800"/>
          <w:tab w:val="left" w:pos="8124"/>
        </w:tabs>
        <w:ind w:left="360" w:hanging="359"/>
        <w:jc w:val="left"/>
        <w:rPr>
          <w:sz w:val="28"/>
        </w:rPr>
      </w:pPr>
      <w:r>
        <w:rPr>
          <w:spacing w:val="-2"/>
          <w:sz w:val="28"/>
        </w:rPr>
        <w:t>перспективный</w:t>
      </w:r>
      <w:r>
        <w:rPr>
          <w:sz w:val="28"/>
        </w:rPr>
        <w:tab/>
      </w:r>
      <w:r>
        <w:rPr>
          <w:spacing w:val="-4"/>
          <w:sz w:val="28"/>
        </w:rPr>
        <w:t>план</w:t>
      </w:r>
      <w:r>
        <w:rPr>
          <w:sz w:val="28"/>
        </w:rPr>
        <w:tab/>
      </w:r>
      <w:r>
        <w:rPr>
          <w:spacing w:val="-2"/>
          <w:sz w:val="28"/>
        </w:rPr>
        <w:t>повышения</w:t>
      </w:r>
      <w:r>
        <w:rPr>
          <w:sz w:val="28"/>
        </w:rPr>
        <w:tab/>
      </w:r>
      <w:r>
        <w:rPr>
          <w:spacing w:val="-2"/>
          <w:sz w:val="28"/>
        </w:rPr>
        <w:t>квалификации</w:t>
      </w:r>
      <w:r>
        <w:rPr>
          <w:sz w:val="28"/>
        </w:rPr>
        <w:tab/>
      </w:r>
      <w:r>
        <w:rPr>
          <w:spacing w:val="-2"/>
          <w:sz w:val="28"/>
        </w:rPr>
        <w:t>учителей</w:t>
      </w:r>
      <w:r>
        <w:rPr>
          <w:sz w:val="28"/>
        </w:rPr>
        <w:tab/>
      </w:r>
      <w:r>
        <w:rPr>
          <w:spacing w:val="-2"/>
          <w:sz w:val="28"/>
        </w:rPr>
        <w:t>методического</w:t>
      </w:r>
    </w:p>
    <w:p w:rsidR="007F6A0F" w:rsidRDefault="007F6A0F">
      <w:pPr>
        <w:pStyle w:val="a4"/>
        <w:jc w:val="left"/>
        <w:rPr>
          <w:sz w:val="28"/>
        </w:rPr>
        <w:sectPr w:rsidR="007F6A0F">
          <w:pgSz w:w="11910" w:h="16840"/>
          <w:pgMar w:top="620" w:right="850" w:bottom="280" w:left="1133" w:header="720" w:footer="720" w:gutter="0"/>
          <w:cols w:space="720"/>
        </w:sectPr>
      </w:pPr>
    </w:p>
    <w:p w:rsidR="007F6A0F" w:rsidRDefault="00253B94">
      <w:pPr>
        <w:pStyle w:val="a3"/>
        <w:spacing w:before="71"/>
        <w:jc w:val="left"/>
      </w:pPr>
      <w:r>
        <w:rPr>
          <w:spacing w:val="-2"/>
        </w:rPr>
        <w:lastRenderedPageBreak/>
        <w:t>объединения;</w:t>
      </w:r>
    </w:p>
    <w:p w:rsidR="007F6A0F" w:rsidRDefault="00253B94">
      <w:pPr>
        <w:pStyle w:val="a4"/>
        <w:numPr>
          <w:ilvl w:val="0"/>
          <w:numId w:val="2"/>
        </w:numPr>
        <w:tabs>
          <w:tab w:val="left" w:pos="360"/>
        </w:tabs>
        <w:spacing w:before="160" w:line="360" w:lineRule="auto"/>
        <w:ind w:right="16" w:firstLine="0"/>
        <w:rPr>
          <w:sz w:val="28"/>
        </w:rPr>
      </w:pPr>
      <w:r>
        <w:rPr>
          <w:sz w:val="28"/>
        </w:rPr>
        <w:t>график повышения квалификации учителей методического объединения на текущий год;</w:t>
      </w:r>
    </w:p>
    <w:p w:rsidR="007F6A0F" w:rsidRDefault="00253B94">
      <w:pPr>
        <w:pStyle w:val="a4"/>
        <w:numPr>
          <w:ilvl w:val="0"/>
          <w:numId w:val="2"/>
        </w:numPr>
        <w:tabs>
          <w:tab w:val="left" w:pos="360"/>
        </w:tabs>
        <w:spacing w:line="360" w:lineRule="auto"/>
        <w:ind w:right="19" w:firstLine="0"/>
        <w:rPr>
          <w:sz w:val="28"/>
        </w:rPr>
      </w:pPr>
      <w:r>
        <w:rPr>
          <w:sz w:val="28"/>
        </w:rPr>
        <w:t>график проведения текущих контрольных работ (вносят сами учителя или председатели методических объединений; цель: предупреждение перегрузок обучающихся - не более одной контрольной работы в день);</w:t>
      </w:r>
    </w:p>
    <w:p w:rsidR="007F6A0F" w:rsidRDefault="00253B94">
      <w:pPr>
        <w:pStyle w:val="a4"/>
        <w:numPr>
          <w:ilvl w:val="0"/>
          <w:numId w:val="2"/>
        </w:numPr>
        <w:tabs>
          <w:tab w:val="left" w:pos="360"/>
        </w:tabs>
        <w:spacing w:before="1"/>
        <w:ind w:left="360" w:hanging="359"/>
        <w:rPr>
          <w:sz w:val="28"/>
        </w:rPr>
      </w:pPr>
      <w:r>
        <w:rPr>
          <w:sz w:val="28"/>
        </w:rPr>
        <w:t>график</w:t>
      </w:r>
      <w:r>
        <w:rPr>
          <w:spacing w:val="-13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четверть;</w:t>
      </w:r>
    </w:p>
    <w:p w:rsidR="007F6A0F" w:rsidRDefault="00253B94">
      <w:pPr>
        <w:pStyle w:val="a4"/>
        <w:numPr>
          <w:ilvl w:val="0"/>
          <w:numId w:val="2"/>
        </w:numPr>
        <w:tabs>
          <w:tab w:val="left" w:pos="360"/>
        </w:tabs>
        <w:spacing w:before="161" w:line="360" w:lineRule="auto"/>
        <w:ind w:right="23" w:firstLine="0"/>
        <w:rPr>
          <w:sz w:val="28"/>
        </w:rPr>
      </w:pPr>
      <w:r>
        <w:rPr>
          <w:sz w:val="28"/>
        </w:rPr>
        <w:t>граф</w:t>
      </w:r>
      <w:r>
        <w:rPr>
          <w:sz w:val="28"/>
        </w:rPr>
        <w:t>ик проведения открытых уроков и внеклассных мероприятий по предмету учителями методического объединения (утверждается директором);</w:t>
      </w:r>
    </w:p>
    <w:p w:rsidR="007F6A0F" w:rsidRDefault="00253B94">
      <w:pPr>
        <w:pStyle w:val="a4"/>
        <w:numPr>
          <w:ilvl w:val="0"/>
          <w:numId w:val="2"/>
        </w:numPr>
        <w:tabs>
          <w:tab w:val="left" w:pos="360"/>
        </w:tabs>
        <w:ind w:left="360" w:hanging="359"/>
        <w:rPr>
          <w:sz w:val="28"/>
        </w:rPr>
      </w:pPr>
      <w:r>
        <w:rPr>
          <w:sz w:val="28"/>
        </w:rPr>
        <w:t>материалы</w:t>
      </w:r>
      <w:r>
        <w:rPr>
          <w:spacing w:val="-16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учителей;</w:t>
      </w:r>
    </w:p>
    <w:p w:rsidR="007F6A0F" w:rsidRDefault="00253B94">
      <w:pPr>
        <w:pStyle w:val="a4"/>
        <w:numPr>
          <w:ilvl w:val="0"/>
          <w:numId w:val="2"/>
        </w:numPr>
        <w:tabs>
          <w:tab w:val="left" w:pos="360"/>
          <w:tab w:val="left" w:pos="1745"/>
          <w:tab w:val="left" w:pos="2193"/>
          <w:tab w:val="left" w:pos="4798"/>
          <w:tab w:val="left" w:pos="6730"/>
          <w:tab w:val="left" w:pos="8129"/>
        </w:tabs>
        <w:spacing w:before="160" w:line="360" w:lineRule="auto"/>
        <w:ind w:right="16" w:firstLine="0"/>
        <w:jc w:val="left"/>
        <w:rPr>
          <w:sz w:val="28"/>
        </w:rPr>
      </w:pPr>
      <w:r>
        <w:rPr>
          <w:spacing w:val="-2"/>
          <w:sz w:val="28"/>
        </w:rPr>
        <w:t>сведения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профессиональных</w:t>
      </w:r>
      <w:r>
        <w:rPr>
          <w:sz w:val="28"/>
        </w:rPr>
        <w:tab/>
      </w:r>
      <w:r>
        <w:rPr>
          <w:spacing w:val="-2"/>
          <w:sz w:val="28"/>
        </w:rPr>
        <w:t>потребностях</w:t>
      </w:r>
      <w:r>
        <w:rPr>
          <w:sz w:val="28"/>
        </w:rPr>
        <w:tab/>
      </w:r>
      <w:r>
        <w:rPr>
          <w:spacing w:val="-2"/>
          <w:sz w:val="28"/>
        </w:rPr>
        <w:t>учителей</w:t>
      </w:r>
      <w:r>
        <w:rPr>
          <w:sz w:val="28"/>
        </w:rPr>
        <w:tab/>
      </w:r>
      <w:r>
        <w:rPr>
          <w:spacing w:val="-2"/>
          <w:sz w:val="28"/>
        </w:rPr>
        <w:t xml:space="preserve">методического </w:t>
      </w:r>
      <w:r>
        <w:rPr>
          <w:sz w:val="28"/>
        </w:rPr>
        <w:t>объедин</w:t>
      </w:r>
      <w:r>
        <w:rPr>
          <w:sz w:val="28"/>
        </w:rPr>
        <w:t>ения (по итогам диагностики);</w:t>
      </w:r>
    </w:p>
    <w:p w:rsidR="007F6A0F" w:rsidRDefault="00253B94">
      <w:pPr>
        <w:pStyle w:val="a4"/>
        <w:numPr>
          <w:ilvl w:val="0"/>
          <w:numId w:val="2"/>
        </w:numPr>
        <w:tabs>
          <w:tab w:val="left" w:pos="360"/>
          <w:tab w:val="left" w:pos="1135"/>
          <w:tab w:val="left" w:pos="2731"/>
          <w:tab w:val="left" w:pos="4613"/>
          <w:tab w:val="left" w:pos="5657"/>
          <w:tab w:val="left" w:pos="6501"/>
          <w:tab w:val="left" w:pos="8358"/>
        </w:tabs>
        <w:spacing w:line="360" w:lineRule="auto"/>
        <w:ind w:right="21" w:firstLine="0"/>
        <w:jc w:val="left"/>
        <w:rPr>
          <w:sz w:val="28"/>
        </w:rPr>
      </w:pPr>
      <w:r>
        <w:rPr>
          <w:spacing w:val="-4"/>
          <w:sz w:val="28"/>
        </w:rPr>
        <w:t>план</w:t>
      </w:r>
      <w:r>
        <w:rPr>
          <w:sz w:val="28"/>
        </w:rPr>
        <w:tab/>
      </w:r>
      <w:r>
        <w:rPr>
          <w:spacing w:val="-2"/>
          <w:sz w:val="28"/>
        </w:rPr>
        <w:t>проведения</w:t>
      </w:r>
      <w:r>
        <w:rPr>
          <w:sz w:val="28"/>
        </w:rPr>
        <w:tab/>
      </w:r>
      <w:r>
        <w:rPr>
          <w:spacing w:val="-2"/>
          <w:sz w:val="28"/>
        </w:rPr>
        <w:t>методической</w:t>
      </w:r>
      <w:r>
        <w:rPr>
          <w:sz w:val="28"/>
        </w:rPr>
        <w:tab/>
      </w:r>
      <w:r>
        <w:rPr>
          <w:spacing w:val="-2"/>
          <w:sz w:val="28"/>
        </w:rPr>
        <w:t>недели</w:t>
      </w:r>
      <w:r>
        <w:rPr>
          <w:sz w:val="28"/>
        </w:rPr>
        <w:tab/>
      </w:r>
      <w:r>
        <w:rPr>
          <w:spacing w:val="-2"/>
          <w:sz w:val="28"/>
        </w:rPr>
        <w:t>(если</w:t>
      </w:r>
      <w:r>
        <w:rPr>
          <w:sz w:val="28"/>
        </w:rPr>
        <w:tab/>
      </w:r>
      <w:r>
        <w:rPr>
          <w:spacing w:val="-2"/>
          <w:sz w:val="28"/>
        </w:rPr>
        <w:t>методическое</w:t>
      </w:r>
      <w:r>
        <w:rPr>
          <w:sz w:val="28"/>
        </w:rPr>
        <w:tab/>
      </w:r>
      <w:r>
        <w:rPr>
          <w:spacing w:val="-2"/>
          <w:sz w:val="28"/>
        </w:rPr>
        <w:t xml:space="preserve">объединение </w:t>
      </w:r>
      <w:r>
        <w:rPr>
          <w:sz w:val="28"/>
        </w:rPr>
        <w:t>проводит самостоятельно);</w:t>
      </w:r>
    </w:p>
    <w:p w:rsidR="007F6A0F" w:rsidRDefault="00253B94">
      <w:pPr>
        <w:pStyle w:val="a4"/>
        <w:numPr>
          <w:ilvl w:val="0"/>
          <w:numId w:val="2"/>
        </w:numPr>
        <w:tabs>
          <w:tab w:val="left" w:pos="360"/>
        </w:tabs>
        <w:spacing w:line="360" w:lineRule="auto"/>
        <w:ind w:right="19" w:firstLine="0"/>
        <w:jc w:val="left"/>
        <w:rPr>
          <w:sz w:val="28"/>
        </w:rPr>
      </w:pPr>
      <w:r>
        <w:rPr>
          <w:sz w:val="28"/>
        </w:rPr>
        <w:t>программы</w:t>
      </w:r>
      <w:r>
        <w:rPr>
          <w:spacing w:val="80"/>
          <w:sz w:val="28"/>
        </w:rPr>
        <w:t xml:space="preserve"> </w:t>
      </w:r>
      <w:r>
        <w:rPr>
          <w:sz w:val="28"/>
        </w:rPr>
        <w:t>(авторские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80"/>
          <w:sz w:val="28"/>
        </w:rPr>
        <w:t xml:space="preserve"> </w:t>
      </w:r>
      <w:r>
        <w:rPr>
          <w:sz w:val="28"/>
        </w:rPr>
        <w:t>факультативов,</w:t>
      </w:r>
      <w:r>
        <w:rPr>
          <w:spacing w:val="80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элективных </w:t>
      </w:r>
      <w:r>
        <w:rPr>
          <w:spacing w:val="-2"/>
          <w:sz w:val="28"/>
        </w:rPr>
        <w:t>курсов);</w:t>
      </w:r>
    </w:p>
    <w:p w:rsidR="007F6A0F" w:rsidRDefault="00253B94">
      <w:pPr>
        <w:pStyle w:val="a4"/>
        <w:numPr>
          <w:ilvl w:val="0"/>
          <w:numId w:val="2"/>
        </w:numPr>
        <w:tabs>
          <w:tab w:val="left" w:pos="360"/>
        </w:tabs>
        <w:spacing w:before="1" w:line="360" w:lineRule="auto"/>
        <w:ind w:right="17" w:firstLine="0"/>
        <w:jc w:val="left"/>
        <w:rPr>
          <w:sz w:val="28"/>
        </w:rPr>
      </w:pPr>
      <w:r>
        <w:rPr>
          <w:sz w:val="28"/>
        </w:rPr>
        <w:t xml:space="preserve">информация о рабочих программах и их учебно-методическом обеспечении по </w:t>
      </w:r>
      <w:r>
        <w:rPr>
          <w:spacing w:val="-2"/>
          <w:sz w:val="28"/>
        </w:rPr>
        <w:t>предмету;</w:t>
      </w:r>
    </w:p>
    <w:p w:rsidR="007F6A0F" w:rsidRDefault="00253B94">
      <w:pPr>
        <w:pStyle w:val="a4"/>
        <w:numPr>
          <w:ilvl w:val="0"/>
          <w:numId w:val="2"/>
        </w:numPr>
        <w:tabs>
          <w:tab w:val="left" w:pos="360"/>
        </w:tabs>
        <w:ind w:left="360" w:hanging="359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молодыми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вновь</w:t>
      </w:r>
      <w:r>
        <w:rPr>
          <w:spacing w:val="-10"/>
          <w:sz w:val="28"/>
        </w:rPr>
        <w:t xml:space="preserve"> </w:t>
      </w:r>
      <w:r>
        <w:rPr>
          <w:sz w:val="28"/>
        </w:rPr>
        <w:t>прибывшими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специалистами;</w:t>
      </w:r>
    </w:p>
    <w:p w:rsidR="007F6A0F" w:rsidRDefault="00253B94">
      <w:pPr>
        <w:pStyle w:val="a4"/>
        <w:numPr>
          <w:ilvl w:val="0"/>
          <w:numId w:val="2"/>
        </w:numPr>
        <w:tabs>
          <w:tab w:val="left" w:pos="360"/>
        </w:tabs>
        <w:spacing w:before="162"/>
        <w:ind w:left="360" w:hanging="359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недели;</w:t>
      </w:r>
    </w:p>
    <w:p w:rsidR="007F6A0F" w:rsidRDefault="00253B94">
      <w:pPr>
        <w:pStyle w:val="a4"/>
        <w:numPr>
          <w:ilvl w:val="0"/>
          <w:numId w:val="2"/>
        </w:numPr>
        <w:tabs>
          <w:tab w:val="left" w:pos="360"/>
          <w:tab w:val="left" w:pos="1980"/>
          <w:tab w:val="left" w:pos="4399"/>
          <w:tab w:val="left" w:pos="5775"/>
          <w:tab w:val="left" w:pos="7362"/>
          <w:tab w:val="left" w:pos="9756"/>
        </w:tabs>
        <w:spacing w:before="160" w:line="360" w:lineRule="auto"/>
        <w:ind w:right="15" w:firstLine="0"/>
        <w:jc w:val="left"/>
        <w:rPr>
          <w:sz w:val="28"/>
        </w:rPr>
      </w:pPr>
      <w:r>
        <w:rPr>
          <w:spacing w:val="-2"/>
          <w:sz w:val="28"/>
        </w:rPr>
        <w:t>результаты</w:t>
      </w:r>
      <w:r>
        <w:rPr>
          <w:sz w:val="28"/>
        </w:rPr>
        <w:tab/>
      </w:r>
      <w:r>
        <w:rPr>
          <w:spacing w:val="-2"/>
          <w:sz w:val="28"/>
        </w:rPr>
        <w:t>внутришкольного</w:t>
      </w:r>
      <w:r>
        <w:rPr>
          <w:sz w:val="28"/>
        </w:rPr>
        <w:tab/>
      </w:r>
      <w:r>
        <w:rPr>
          <w:spacing w:val="-2"/>
          <w:sz w:val="28"/>
        </w:rPr>
        <w:t>контроля</w:t>
      </w:r>
      <w:r>
        <w:rPr>
          <w:sz w:val="28"/>
        </w:rPr>
        <w:tab/>
      </w:r>
      <w:r>
        <w:rPr>
          <w:spacing w:val="-2"/>
          <w:sz w:val="28"/>
        </w:rPr>
        <w:t>(экспресс-,</w:t>
      </w:r>
      <w:r>
        <w:rPr>
          <w:sz w:val="28"/>
        </w:rPr>
        <w:tab/>
      </w:r>
      <w:r>
        <w:rPr>
          <w:spacing w:val="-2"/>
          <w:sz w:val="28"/>
        </w:rPr>
        <w:t>информационные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аналитические спр</w:t>
      </w:r>
      <w:r>
        <w:rPr>
          <w:sz w:val="28"/>
        </w:rPr>
        <w:t>авки), результаты диагностики педагогов и обучающихся;</w:t>
      </w:r>
    </w:p>
    <w:p w:rsidR="007F6A0F" w:rsidRDefault="00253B94">
      <w:pPr>
        <w:pStyle w:val="a4"/>
        <w:numPr>
          <w:ilvl w:val="0"/>
          <w:numId w:val="2"/>
        </w:numPr>
        <w:tabs>
          <w:tab w:val="left" w:pos="360"/>
        </w:tabs>
        <w:ind w:left="360" w:hanging="359"/>
        <w:jc w:val="left"/>
        <w:rPr>
          <w:sz w:val="28"/>
        </w:rPr>
      </w:pPr>
      <w:r>
        <w:rPr>
          <w:spacing w:val="-2"/>
          <w:sz w:val="28"/>
        </w:rPr>
        <w:t>протоколы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заседаний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методического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объединения.</w:t>
      </w:r>
    </w:p>
    <w:p w:rsidR="007F6A0F" w:rsidRDefault="007F6A0F">
      <w:pPr>
        <w:pStyle w:val="a3"/>
        <w:ind w:left="0"/>
        <w:jc w:val="left"/>
      </w:pPr>
    </w:p>
    <w:p w:rsidR="007F6A0F" w:rsidRDefault="007F6A0F">
      <w:pPr>
        <w:pStyle w:val="a3"/>
        <w:ind w:left="0"/>
        <w:jc w:val="left"/>
      </w:pPr>
    </w:p>
    <w:p w:rsidR="007F6A0F" w:rsidRDefault="00253B94">
      <w:pPr>
        <w:pStyle w:val="1"/>
        <w:numPr>
          <w:ilvl w:val="0"/>
          <w:numId w:val="3"/>
        </w:numPr>
        <w:tabs>
          <w:tab w:val="left" w:pos="279"/>
        </w:tabs>
        <w:ind w:left="279" w:hanging="278"/>
      </w:pPr>
      <w:r>
        <w:rPr>
          <w:spacing w:val="-2"/>
        </w:rPr>
        <w:t>Права</w:t>
      </w:r>
      <w:r>
        <w:t xml:space="preserve"> </w:t>
      </w:r>
      <w:r>
        <w:rPr>
          <w:spacing w:val="-2"/>
        </w:rPr>
        <w:t>методического</w:t>
      </w:r>
      <w:r>
        <w:t xml:space="preserve"> </w:t>
      </w:r>
      <w:r>
        <w:rPr>
          <w:spacing w:val="-2"/>
        </w:rPr>
        <w:t>объединения</w:t>
      </w:r>
    </w:p>
    <w:p w:rsidR="007F6A0F" w:rsidRDefault="00253B94">
      <w:pPr>
        <w:pStyle w:val="a3"/>
        <w:spacing w:before="161"/>
        <w:jc w:val="left"/>
      </w:pPr>
      <w:r>
        <w:rPr>
          <w:spacing w:val="-2"/>
        </w:rPr>
        <w:t>Методическое</w:t>
      </w:r>
      <w:r>
        <w:t xml:space="preserve"> </w:t>
      </w:r>
      <w:r>
        <w:rPr>
          <w:spacing w:val="-2"/>
        </w:rPr>
        <w:t>объединение</w:t>
      </w:r>
      <w:r>
        <w:rPr>
          <w:spacing w:val="1"/>
        </w:rPr>
        <w:t xml:space="preserve"> </w:t>
      </w:r>
      <w:r>
        <w:rPr>
          <w:spacing w:val="-2"/>
        </w:rPr>
        <w:t>имеет</w:t>
      </w:r>
      <w:r>
        <w:rPr>
          <w:spacing w:val="1"/>
        </w:rPr>
        <w:t xml:space="preserve"> </w:t>
      </w:r>
      <w:r>
        <w:rPr>
          <w:spacing w:val="-2"/>
        </w:rPr>
        <w:t>право:</w:t>
      </w:r>
    </w:p>
    <w:p w:rsidR="007F6A0F" w:rsidRDefault="00253B94">
      <w:pPr>
        <w:pStyle w:val="a4"/>
        <w:numPr>
          <w:ilvl w:val="0"/>
          <w:numId w:val="1"/>
        </w:numPr>
        <w:tabs>
          <w:tab w:val="left" w:pos="360"/>
          <w:tab w:val="left" w:pos="1759"/>
          <w:tab w:val="left" w:pos="3692"/>
          <w:tab w:val="left" w:pos="4192"/>
          <w:tab w:val="left" w:pos="6322"/>
          <w:tab w:val="left" w:pos="7763"/>
          <w:tab w:val="left" w:pos="8524"/>
        </w:tabs>
        <w:spacing w:before="161" w:line="360" w:lineRule="auto"/>
        <w:ind w:right="19" w:firstLine="0"/>
        <w:jc w:val="left"/>
        <w:rPr>
          <w:sz w:val="28"/>
        </w:rPr>
      </w:pPr>
      <w:r>
        <w:rPr>
          <w:spacing w:val="-2"/>
          <w:sz w:val="28"/>
        </w:rPr>
        <w:t>готовить</w:t>
      </w:r>
      <w:r>
        <w:rPr>
          <w:sz w:val="28"/>
        </w:rPr>
        <w:tab/>
      </w:r>
      <w:r>
        <w:rPr>
          <w:spacing w:val="-2"/>
          <w:sz w:val="28"/>
        </w:rPr>
        <w:t>предложения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рекомендовать</w:t>
      </w:r>
      <w:r>
        <w:rPr>
          <w:sz w:val="28"/>
        </w:rPr>
        <w:tab/>
      </w:r>
      <w:r>
        <w:rPr>
          <w:spacing w:val="-2"/>
          <w:sz w:val="28"/>
        </w:rPr>
        <w:t>учителей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повышения </w:t>
      </w:r>
      <w:r>
        <w:rPr>
          <w:sz w:val="28"/>
        </w:rPr>
        <w:t>квалификационного разряда;</w:t>
      </w:r>
    </w:p>
    <w:p w:rsidR="007F6A0F" w:rsidRDefault="00253B94">
      <w:pPr>
        <w:pStyle w:val="a4"/>
        <w:numPr>
          <w:ilvl w:val="0"/>
          <w:numId w:val="1"/>
        </w:numPr>
        <w:tabs>
          <w:tab w:val="left" w:pos="360"/>
        </w:tabs>
        <w:spacing w:before="1"/>
        <w:ind w:left="360" w:hanging="359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об</w:t>
      </w:r>
      <w:r>
        <w:rPr>
          <w:spacing w:val="-13"/>
          <w:sz w:val="28"/>
        </w:rPr>
        <w:t xml:space="preserve"> </w:t>
      </w:r>
      <w:r>
        <w:rPr>
          <w:sz w:val="28"/>
        </w:rPr>
        <w:t>улучшении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процесса;</w:t>
      </w:r>
    </w:p>
    <w:p w:rsidR="007F6A0F" w:rsidRDefault="00253B94">
      <w:pPr>
        <w:pStyle w:val="a4"/>
        <w:numPr>
          <w:ilvl w:val="0"/>
          <w:numId w:val="1"/>
        </w:numPr>
        <w:tabs>
          <w:tab w:val="left" w:pos="360"/>
        </w:tabs>
        <w:spacing w:before="160" w:line="360" w:lineRule="auto"/>
        <w:ind w:right="21" w:firstLine="0"/>
        <w:jc w:val="left"/>
        <w:rPr>
          <w:sz w:val="28"/>
        </w:rPr>
      </w:pPr>
      <w:r>
        <w:rPr>
          <w:sz w:val="28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7F6A0F" w:rsidRDefault="007F6A0F">
      <w:pPr>
        <w:pStyle w:val="a4"/>
        <w:spacing w:line="360" w:lineRule="auto"/>
        <w:jc w:val="left"/>
        <w:rPr>
          <w:sz w:val="28"/>
        </w:rPr>
        <w:sectPr w:rsidR="007F6A0F">
          <w:pgSz w:w="11910" w:h="16840"/>
          <w:pgMar w:top="620" w:right="850" w:bottom="280" w:left="1133" w:header="720" w:footer="720" w:gutter="0"/>
          <w:cols w:space="720"/>
        </w:sectPr>
      </w:pPr>
    </w:p>
    <w:p w:rsidR="007F6A0F" w:rsidRDefault="00253B94">
      <w:pPr>
        <w:pStyle w:val="a4"/>
        <w:numPr>
          <w:ilvl w:val="0"/>
          <w:numId w:val="1"/>
        </w:numPr>
        <w:tabs>
          <w:tab w:val="left" w:pos="360"/>
        </w:tabs>
        <w:spacing w:before="71" w:line="360" w:lineRule="auto"/>
        <w:ind w:right="19" w:firstLine="0"/>
        <w:jc w:val="left"/>
        <w:rPr>
          <w:sz w:val="28"/>
        </w:rPr>
      </w:pPr>
      <w:r>
        <w:rPr>
          <w:sz w:val="28"/>
        </w:rPr>
        <w:lastRenderedPageBreak/>
        <w:t>ставить вопрос перед администрацией</w:t>
      </w:r>
      <w:r>
        <w:rPr>
          <w:spacing w:val="80"/>
          <w:sz w:val="28"/>
        </w:rPr>
        <w:t xml:space="preserve"> </w:t>
      </w:r>
      <w:r>
        <w:rPr>
          <w:sz w:val="28"/>
        </w:rPr>
        <w:t>о поощрении учителей методического объединения за активное участие в инновационной деятельности;</w:t>
      </w:r>
    </w:p>
    <w:p w:rsidR="007F6A0F" w:rsidRDefault="00253B94">
      <w:pPr>
        <w:pStyle w:val="a4"/>
        <w:numPr>
          <w:ilvl w:val="0"/>
          <w:numId w:val="1"/>
        </w:numPr>
        <w:tabs>
          <w:tab w:val="left" w:pos="360"/>
        </w:tabs>
        <w:ind w:left="360" w:hanging="359"/>
        <w:jc w:val="left"/>
        <w:rPr>
          <w:sz w:val="28"/>
        </w:rPr>
      </w:pPr>
      <w:r>
        <w:rPr>
          <w:sz w:val="28"/>
        </w:rPr>
        <w:t>рекомендовать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учителям</w:t>
      </w:r>
      <w:r>
        <w:rPr>
          <w:spacing w:val="-1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4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квалификации;</w:t>
      </w:r>
    </w:p>
    <w:p w:rsidR="007F6A0F" w:rsidRDefault="00253B94">
      <w:pPr>
        <w:pStyle w:val="a4"/>
        <w:numPr>
          <w:ilvl w:val="0"/>
          <w:numId w:val="1"/>
        </w:numPr>
        <w:tabs>
          <w:tab w:val="left" w:pos="360"/>
          <w:tab w:val="left" w:pos="1980"/>
          <w:tab w:val="left" w:pos="2447"/>
          <w:tab w:val="left" w:pos="4636"/>
          <w:tab w:val="left" w:pos="5159"/>
          <w:tab w:val="left" w:pos="6704"/>
          <w:tab w:val="left" w:pos="7924"/>
          <w:tab w:val="left" w:pos="9756"/>
        </w:tabs>
        <w:spacing w:before="160" w:line="360" w:lineRule="auto"/>
        <w:ind w:right="15" w:firstLine="0"/>
        <w:jc w:val="left"/>
        <w:rPr>
          <w:sz w:val="28"/>
        </w:rPr>
      </w:pPr>
      <w:r>
        <w:rPr>
          <w:spacing w:val="-2"/>
          <w:sz w:val="28"/>
        </w:rPr>
        <w:t>обращаться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консультациями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проблемам</w:t>
      </w:r>
      <w:r>
        <w:rPr>
          <w:sz w:val="28"/>
        </w:rPr>
        <w:tab/>
      </w:r>
      <w:r>
        <w:rPr>
          <w:spacing w:val="-2"/>
          <w:sz w:val="28"/>
        </w:rPr>
        <w:t>учебной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воспитания обучающихся к замест</w:t>
      </w:r>
      <w:r>
        <w:rPr>
          <w:sz w:val="28"/>
        </w:rPr>
        <w:t>ителям директора ОО;</w:t>
      </w:r>
    </w:p>
    <w:p w:rsidR="007F6A0F" w:rsidRDefault="00253B94">
      <w:pPr>
        <w:pStyle w:val="a4"/>
        <w:numPr>
          <w:ilvl w:val="0"/>
          <w:numId w:val="1"/>
        </w:numPr>
        <w:tabs>
          <w:tab w:val="left" w:pos="360"/>
        </w:tabs>
        <w:spacing w:before="1"/>
        <w:ind w:left="360" w:hanging="359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15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учителей;</w:t>
      </w:r>
    </w:p>
    <w:p w:rsidR="007F6A0F" w:rsidRDefault="00253B94">
      <w:pPr>
        <w:pStyle w:val="a4"/>
        <w:numPr>
          <w:ilvl w:val="0"/>
          <w:numId w:val="1"/>
        </w:numPr>
        <w:tabs>
          <w:tab w:val="left" w:pos="360"/>
          <w:tab w:val="left" w:pos="1902"/>
          <w:tab w:val="left" w:pos="2473"/>
          <w:tab w:val="left" w:pos="4558"/>
          <w:tab w:val="left" w:pos="6411"/>
          <w:tab w:val="left" w:pos="7810"/>
          <w:tab w:val="left" w:pos="8529"/>
          <w:tab w:val="left" w:pos="9768"/>
        </w:tabs>
        <w:spacing w:before="161" w:line="360" w:lineRule="auto"/>
        <w:ind w:right="20" w:firstLine="0"/>
        <w:jc w:val="left"/>
        <w:rPr>
          <w:sz w:val="28"/>
        </w:rPr>
      </w:pPr>
      <w:r>
        <w:rPr>
          <w:spacing w:val="-2"/>
          <w:sz w:val="28"/>
        </w:rPr>
        <w:t>выдвигать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методического</w:t>
      </w:r>
      <w:r>
        <w:rPr>
          <w:sz w:val="28"/>
        </w:rPr>
        <w:tab/>
      </w:r>
      <w:r>
        <w:rPr>
          <w:spacing w:val="-2"/>
          <w:sz w:val="28"/>
        </w:rPr>
        <w:t>объединения</w:t>
      </w:r>
      <w:r>
        <w:rPr>
          <w:sz w:val="28"/>
        </w:rPr>
        <w:tab/>
      </w:r>
      <w:r>
        <w:rPr>
          <w:spacing w:val="-2"/>
          <w:sz w:val="28"/>
        </w:rPr>
        <w:t>учителей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участия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профессиональных конкурсах.</w:t>
      </w:r>
    </w:p>
    <w:sectPr w:rsidR="007F6A0F">
      <w:pgSz w:w="11910" w:h="16840"/>
      <w:pgMar w:top="62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71F87"/>
    <w:multiLevelType w:val="multilevel"/>
    <w:tmpl w:val="3F04F9C2"/>
    <w:lvl w:ilvl="0">
      <w:start w:val="1"/>
      <w:numFmt w:val="decimal"/>
      <w:lvlText w:val="%1."/>
      <w:lvlJc w:val="left"/>
      <w:pPr>
        <w:ind w:left="28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2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C194AAA"/>
    <w:multiLevelType w:val="hybridMultilevel"/>
    <w:tmpl w:val="3B90805A"/>
    <w:lvl w:ilvl="0" w:tplc="5A0E530E">
      <w:numFmt w:val="bullet"/>
      <w:lvlText w:val=""/>
      <w:lvlJc w:val="left"/>
      <w:pPr>
        <w:ind w:left="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005D3A">
      <w:numFmt w:val="bullet"/>
      <w:lvlText w:val="•"/>
      <w:lvlJc w:val="left"/>
      <w:pPr>
        <w:ind w:left="992" w:hanging="360"/>
      </w:pPr>
      <w:rPr>
        <w:rFonts w:hint="default"/>
        <w:lang w:val="ru-RU" w:eastAsia="en-US" w:bidi="ar-SA"/>
      </w:rPr>
    </w:lvl>
    <w:lvl w:ilvl="2" w:tplc="F16A082C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3" w:tplc="E4C851DA">
      <w:numFmt w:val="bullet"/>
      <w:lvlText w:val="•"/>
      <w:lvlJc w:val="left"/>
      <w:pPr>
        <w:ind w:left="2977" w:hanging="360"/>
      </w:pPr>
      <w:rPr>
        <w:rFonts w:hint="default"/>
        <w:lang w:val="ru-RU" w:eastAsia="en-US" w:bidi="ar-SA"/>
      </w:rPr>
    </w:lvl>
    <w:lvl w:ilvl="4" w:tplc="9F946E78">
      <w:numFmt w:val="bullet"/>
      <w:lvlText w:val="•"/>
      <w:lvlJc w:val="left"/>
      <w:pPr>
        <w:ind w:left="3969" w:hanging="360"/>
      </w:pPr>
      <w:rPr>
        <w:rFonts w:hint="default"/>
        <w:lang w:val="ru-RU" w:eastAsia="en-US" w:bidi="ar-SA"/>
      </w:rPr>
    </w:lvl>
    <w:lvl w:ilvl="5" w:tplc="60FC35DC">
      <w:numFmt w:val="bullet"/>
      <w:lvlText w:val="•"/>
      <w:lvlJc w:val="left"/>
      <w:pPr>
        <w:ind w:left="4961" w:hanging="360"/>
      </w:pPr>
      <w:rPr>
        <w:rFonts w:hint="default"/>
        <w:lang w:val="ru-RU" w:eastAsia="en-US" w:bidi="ar-SA"/>
      </w:rPr>
    </w:lvl>
    <w:lvl w:ilvl="6" w:tplc="9A5AF870">
      <w:numFmt w:val="bullet"/>
      <w:lvlText w:val="•"/>
      <w:lvlJc w:val="left"/>
      <w:pPr>
        <w:ind w:left="5954" w:hanging="360"/>
      </w:pPr>
      <w:rPr>
        <w:rFonts w:hint="default"/>
        <w:lang w:val="ru-RU" w:eastAsia="en-US" w:bidi="ar-SA"/>
      </w:rPr>
    </w:lvl>
    <w:lvl w:ilvl="7" w:tplc="A5925664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8" w:tplc="AEC09C9E">
      <w:numFmt w:val="bullet"/>
      <w:lvlText w:val="•"/>
      <w:lvlJc w:val="left"/>
      <w:pPr>
        <w:ind w:left="793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A6F4454"/>
    <w:multiLevelType w:val="hybridMultilevel"/>
    <w:tmpl w:val="F6908BA6"/>
    <w:lvl w:ilvl="0" w:tplc="FADC556A">
      <w:numFmt w:val="bullet"/>
      <w:lvlText w:val=""/>
      <w:lvlJc w:val="left"/>
      <w:pPr>
        <w:ind w:left="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94BD2C">
      <w:numFmt w:val="bullet"/>
      <w:lvlText w:val="•"/>
      <w:lvlJc w:val="left"/>
      <w:pPr>
        <w:ind w:left="992" w:hanging="360"/>
      </w:pPr>
      <w:rPr>
        <w:rFonts w:hint="default"/>
        <w:lang w:val="ru-RU" w:eastAsia="en-US" w:bidi="ar-SA"/>
      </w:rPr>
    </w:lvl>
    <w:lvl w:ilvl="2" w:tplc="DB12F344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3" w:tplc="110EAA9E">
      <w:numFmt w:val="bullet"/>
      <w:lvlText w:val="•"/>
      <w:lvlJc w:val="left"/>
      <w:pPr>
        <w:ind w:left="2977" w:hanging="360"/>
      </w:pPr>
      <w:rPr>
        <w:rFonts w:hint="default"/>
        <w:lang w:val="ru-RU" w:eastAsia="en-US" w:bidi="ar-SA"/>
      </w:rPr>
    </w:lvl>
    <w:lvl w:ilvl="4" w:tplc="F410A036">
      <w:numFmt w:val="bullet"/>
      <w:lvlText w:val="•"/>
      <w:lvlJc w:val="left"/>
      <w:pPr>
        <w:ind w:left="3969" w:hanging="360"/>
      </w:pPr>
      <w:rPr>
        <w:rFonts w:hint="default"/>
        <w:lang w:val="ru-RU" w:eastAsia="en-US" w:bidi="ar-SA"/>
      </w:rPr>
    </w:lvl>
    <w:lvl w:ilvl="5" w:tplc="DDEC3A7C">
      <w:numFmt w:val="bullet"/>
      <w:lvlText w:val="•"/>
      <w:lvlJc w:val="left"/>
      <w:pPr>
        <w:ind w:left="4961" w:hanging="360"/>
      </w:pPr>
      <w:rPr>
        <w:rFonts w:hint="default"/>
        <w:lang w:val="ru-RU" w:eastAsia="en-US" w:bidi="ar-SA"/>
      </w:rPr>
    </w:lvl>
    <w:lvl w:ilvl="6" w:tplc="2ABE0344">
      <w:numFmt w:val="bullet"/>
      <w:lvlText w:val="•"/>
      <w:lvlJc w:val="left"/>
      <w:pPr>
        <w:ind w:left="5954" w:hanging="360"/>
      </w:pPr>
      <w:rPr>
        <w:rFonts w:hint="default"/>
        <w:lang w:val="ru-RU" w:eastAsia="en-US" w:bidi="ar-SA"/>
      </w:rPr>
    </w:lvl>
    <w:lvl w:ilvl="7" w:tplc="AD4E2B76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8" w:tplc="C792BC40">
      <w:numFmt w:val="bullet"/>
      <w:lvlText w:val="•"/>
      <w:lvlJc w:val="left"/>
      <w:pPr>
        <w:ind w:left="793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6A0F"/>
    <w:rsid w:val="00253B94"/>
    <w:rsid w:val="007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E7D4"/>
  <w15:docId w15:val="{17ACE8C2-9A22-44ED-916F-2DB1611F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79" w:hanging="27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1608</Words>
  <Characters>9168</Characters>
  <Application>Microsoft Office Word</Application>
  <DocSecurity>0</DocSecurity>
  <Lines>76</Lines>
  <Paragraphs>21</Paragraphs>
  <ScaleCrop>false</ScaleCrop>
  <Company/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2025-08-08T09:29:00Z</dcterms:created>
  <dcterms:modified xsi:type="dcterms:W3CDTF">2025-08-08T09:48:00Z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для Microsoft 365</vt:lpwstr>
  </property>
</Properties>
</file>