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68631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образования, науки и молодёжной политики Краснодарского края </w:t>
      </w:r>
      <w:bookmarkEnd w:id="1"/>
    </w:p>
    <w:p>
      <w:pPr>
        <w:spacing w:before="0" w:after="0" w:line="408"/>
        <w:ind w:left="120"/>
        <w:jc w:val="center"/>
      </w:pP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Новокубанский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4303403)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х. Кирова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32686317" w:id="5"/>
    <w:p>
      <w:pPr>
        <w:sectPr>
          <w:pgSz w:w="11906" w:h="16383" w:orient="portrait"/>
        </w:sectPr>
      </w:pPr>
    </w:p>
    <w:bookmarkEnd w:id="5"/>
    <w:bookmarkEnd w:id="0"/>
    <w:bookmarkStart w:name="block-3268631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32686316" w:id="7"/>
    <w:p>
      <w:pPr>
        <w:sectPr>
          <w:pgSz w:w="11906" w:h="16383" w:orient="portrait"/>
        </w:sectPr>
      </w:pPr>
    </w:p>
    <w:bookmarkEnd w:id="7"/>
    <w:bookmarkEnd w:id="6"/>
    <w:bookmarkStart w:name="block-3268632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32686320" w:id="20"/>
    <w:p>
      <w:pPr>
        <w:sectPr>
          <w:pgSz w:w="11906" w:h="16383" w:orient="portrait"/>
        </w:sectPr>
      </w:pPr>
    </w:p>
    <w:bookmarkEnd w:id="20"/>
    <w:bookmarkEnd w:id="8"/>
    <w:bookmarkStart w:name="block-32686318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32686318" w:id="22"/>
    <w:p>
      <w:pPr>
        <w:sectPr>
          <w:pgSz w:w="11906" w:h="16383" w:orient="portrait"/>
        </w:sectPr>
      </w:pPr>
    </w:p>
    <w:bookmarkEnd w:id="22"/>
    <w:bookmarkEnd w:id="21"/>
    <w:bookmarkStart w:name="block-32686319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4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75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686319" w:id="24"/>
    <w:p>
      <w:pPr>
        <w:sectPr>
          <w:pgSz w:w="16383" w:h="11906" w:orient="landscape"/>
        </w:sectPr>
      </w:pPr>
    </w:p>
    <w:bookmarkEnd w:id="24"/>
    <w:bookmarkEnd w:id="23"/>
    <w:bookmarkStart w:name="block-32686322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обозначить буквой безударный 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И и Й.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0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30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8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686322" w:id="26"/>
    <w:p>
      <w:pPr>
        <w:sectPr>
          <w:pgSz w:w="16383" w:h="11906" w:orient="landscape"/>
        </w:sectPr>
      </w:pPr>
    </w:p>
    <w:bookmarkEnd w:id="26"/>
    <w:bookmarkEnd w:id="25"/>
    <w:bookmarkStart w:name="block-32686315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6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686315" w:id="28"/>
    <w:p>
      <w:pPr>
        <w:sectPr>
          <w:pgSz w:w="16383" w:h="11906" w:orient="landscape"/>
        </w:sectPr>
      </w:pPr>
    </w:p>
    <w:bookmarkEnd w:id="28"/>
    <w:bookmarkEnd w:id="27"/>
    <w:bookmarkStart w:name="block-32686321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ce57170-aafe-4279-bc99-7e0b1532e74c" w:id="30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bookmarkEnd w:id="30"/>
      <w:r>
        <w:rPr>
          <w:sz w:val="28"/>
        </w:rPr>
        <w:br/>
      </w:r>
      <w:bookmarkStart w:name="dce57170-aafe-4279-bc99-7e0b1532e74c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язык.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bookmarkEnd w:id="31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6c4fe85-87f1-4037-9dc4-845745bb7b9d" w:id="32"/>
      <w:r>
        <w:rPr>
          <w:rFonts w:ascii="Times New Roman" w:hAnsi="Times New Roman"/>
          <w:b w:val="false"/>
          <w:i w:val="false"/>
          <w:color w:val="000000"/>
          <w:sz w:val="28"/>
        </w:rPr>
        <w:t>https://uchi.ru/teachers/lk/subjects/rus</w:t>
      </w:r>
      <w:bookmarkEnd w:id="32"/>
    </w:p>
    <w:bookmarkStart w:name="block-32686321" w:id="33"/>
    <w:p>
      <w:pPr>
        <w:sectPr>
          <w:pgSz w:w="11906" w:h="16383" w:orient="portrait"/>
        </w:sectPr>
      </w:pPr>
    </w:p>
    <w:bookmarkEnd w:id="33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